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4364E" w14:textId="77777777" w:rsidR="001D6FF9" w:rsidRPr="001D6FF9" w:rsidRDefault="001D6FF9" w:rsidP="001D6FF9">
      <w:pPr>
        <w:overflowPunct w:val="0"/>
        <w:jc w:val="right"/>
        <w:rPr>
          <w:rFonts w:ascii="Times New Roman" w:hAnsi="Times New Roman" w:cs="Times New Roman"/>
          <w:b/>
          <w:sz w:val="24"/>
          <w:szCs w:val="24"/>
        </w:rPr>
      </w:pPr>
      <w:r w:rsidRPr="001D6FF9">
        <w:rPr>
          <w:rFonts w:ascii="Times New Roman" w:hAnsi="Times New Roman" w:cs="Times New Roman"/>
          <w:b/>
          <w:sz w:val="24"/>
          <w:szCs w:val="24"/>
        </w:rPr>
        <w:t>Projektas</w:t>
      </w:r>
    </w:p>
    <w:p w14:paraId="1DE4397C" w14:textId="5D4A070A" w:rsidR="001D6FF9" w:rsidRPr="001D6FF9" w:rsidRDefault="001D6FF9" w:rsidP="001D6FF9">
      <w:pPr>
        <w:overflowPunct w:val="0"/>
        <w:jc w:val="center"/>
        <w:rPr>
          <w:rFonts w:ascii="Times New Roman" w:hAnsi="Times New Roman" w:cs="Times New Roman"/>
          <w:sz w:val="24"/>
          <w:szCs w:val="24"/>
        </w:rPr>
      </w:pPr>
      <w:r w:rsidRPr="001D6FF9">
        <w:rPr>
          <w:rFonts w:ascii="Times New Roman" w:hAnsi="Times New Roman" w:cs="Times New Roman"/>
          <w:noProof/>
          <w:sz w:val="24"/>
          <w:szCs w:val="24"/>
          <w:lang w:eastAsia="lt-LT"/>
        </w:rPr>
        <w:drawing>
          <wp:inline distT="0" distB="0" distL="0" distR="0" wp14:anchorId="30193648" wp14:editId="75DA9318">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77E1A25" w14:textId="77777777" w:rsidR="001D6FF9" w:rsidRPr="001D6FF9" w:rsidRDefault="001D6FF9" w:rsidP="001D6FF9">
      <w:pPr>
        <w:overflowPunct w:val="0"/>
        <w:spacing w:after="0" w:line="240" w:lineRule="auto"/>
        <w:jc w:val="center"/>
        <w:rPr>
          <w:rFonts w:ascii="Times New Roman" w:hAnsi="Times New Roman" w:cs="Times New Roman"/>
          <w:sz w:val="24"/>
          <w:szCs w:val="24"/>
        </w:rPr>
      </w:pPr>
    </w:p>
    <w:p w14:paraId="1BBDDDF4" w14:textId="77777777" w:rsidR="001D6FF9" w:rsidRPr="001D6FF9" w:rsidRDefault="001D6FF9" w:rsidP="001D6FF9">
      <w:pPr>
        <w:overflowPunct w:val="0"/>
        <w:spacing w:after="0" w:line="240" w:lineRule="auto"/>
        <w:jc w:val="center"/>
        <w:rPr>
          <w:rFonts w:ascii="Times New Roman" w:hAnsi="Times New Roman" w:cs="Times New Roman"/>
          <w:b/>
          <w:sz w:val="24"/>
          <w:szCs w:val="24"/>
        </w:rPr>
      </w:pPr>
      <w:r w:rsidRPr="001D6FF9">
        <w:rPr>
          <w:rFonts w:ascii="Times New Roman" w:hAnsi="Times New Roman" w:cs="Times New Roman"/>
          <w:b/>
          <w:sz w:val="24"/>
          <w:szCs w:val="24"/>
        </w:rPr>
        <w:t>ANYKŠČIŲ RAJONO SAVIVALDYBĖS</w:t>
      </w:r>
    </w:p>
    <w:p w14:paraId="5DF88B51" w14:textId="77777777" w:rsidR="001D6FF9" w:rsidRPr="001D6FF9" w:rsidRDefault="001D6FF9" w:rsidP="001D6FF9">
      <w:pPr>
        <w:overflowPunct w:val="0"/>
        <w:spacing w:after="0" w:line="240" w:lineRule="auto"/>
        <w:jc w:val="center"/>
        <w:rPr>
          <w:rFonts w:ascii="Times New Roman" w:hAnsi="Times New Roman" w:cs="Times New Roman"/>
          <w:b/>
          <w:sz w:val="24"/>
          <w:szCs w:val="24"/>
        </w:rPr>
      </w:pPr>
      <w:r w:rsidRPr="001D6FF9">
        <w:rPr>
          <w:rFonts w:ascii="Times New Roman" w:hAnsi="Times New Roman" w:cs="Times New Roman"/>
          <w:b/>
          <w:sz w:val="24"/>
          <w:szCs w:val="24"/>
        </w:rPr>
        <w:t>TARYBA</w:t>
      </w:r>
    </w:p>
    <w:p w14:paraId="23058CAD" w14:textId="77777777" w:rsidR="001D6FF9" w:rsidRPr="001D6FF9" w:rsidRDefault="001D6FF9" w:rsidP="001D6FF9">
      <w:pPr>
        <w:overflowPunct w:val="0"/>
        <w:spacing w:after="0" w:line="240" w:lineRule="auto"/>
        <w:ind w:firstLine="851"/>
        <w:jc w:val="center"/>
        <w:rPr>
          <w:rFonts w:ascii="Times New Roman" w:hAnsi="Times New Roman" w:cs="Times New Roman"/>
          <w:b/>
          <w:sz w:val="24"/>
          <w:szCs w:val="24"/>
        </w:rPr>
      </w:pPr>
    </w:p>
    <w:p w14:paraId="42D9E852" w14:textId="77777777" w:rsidR="001D6FF9" w:rsidRPr="001D6FF9" w:rsidRDefault="001D6FF9" w:rsidP="001D6FF9">
      <w:pPr>
        <w:overflowPunct w:val="0"/>
        <w:spacing w:after="0" w:line="240" w:lineRule="auto"/>
        <w:ind w:firstLine="851"/>
        <w:rPr>
          <w:rFonts w:ascii="Times New Roman" w:hAnsi="Times New Roman" w:cs="Times New Roman"/>
          <w:b/>
          <w:sz w:val="24"/>
          <w:szCs w:val="24"/>
        </w:rPr>
      </w:pPr>
      <w:r w:rsidRPr="001D6FF9">
        <w:rPr>
          <w:rFonts w:ascii="Times New Roman" w:hAnsi="Times New Roman" w:cs="Times New Roman"/>
          <w:b/>
          <w:sz w:val="24"/>
          <w:szCs w:val="24"/>
        </w:rPr>
        <w:t xml:space="preserve">                                                      SPRENDIMAS</w:t>
      </w:r>
    </w:p>
    <w:p w14:paraId="3CB26556" w14:textId="7495112C" w:rsidR="001D6FF9" w:rsidRPr="001D6FF9" w:rsidRDefault="001D6FF9" w:rsidP="001D6FF9">
      <w:pPr>
        <w:spacing w:after="0" w:line="240" w:lineRule="auto"/>
        <w:ind w:firstLine="851"/>
        <w:jc w:val="center"/>
        <w:rPr>
          <w:rFonts w:ascii="Times New Roman" w:hAnsi="Times New Roman" w:cs="Times New Roman"/>
          <w:b/>
          <w:sz w:val="24"/>
          <w:szCs w:val="24"/>
        </w:rPr>
      </w:pPr>
      <w:r w:rsidRPr="001D6FF9">
        <w:rPr>
          <w:rFonts w:ascii="Times New Roman" w:hAnsi="Times New Roman" w:cs="Times New Roman"/>
          <w:b/>
          <w:sz w:val="24"/>
          <w:szCs w:val="24"/>
        </w:rPr>
        <w:t xml:space="preserve">DĖL PRITARIMO ANYKŠČIŲ </w:t>
      </w:r>
      <w:r>
        <w:rPr>
          <w:rFonts w:ascii="Times New Roman" w:hAnsi="Times New Roman" w:cs="Times New Roman"/>
          <w:b/>
          <w:sz w:val="24"/>
          <w:szCs w:val="24"/>
        </w:rPr>
        <w:t>KŪNO KULTŪROS IR SPORTO CENTRO</w:t>
      </w:r>
    </w:p>
    <w:p w14:paraId="22E65C07" w14:textId="77777777" w:rsidR="001D6FF9" w:rsidRPr="001D6FF9" w:rsidRDefault="001D6FF9" w:rsidP="001D6FF9">
      <w:pPr>
        <w:spacing w:after="0" w:line="240" w:lineRule="auto"/>
        <w:ind w:firstLine="851"/>
        <w:jc w:val="center"/>
        <w:rPr>
          <w:rFonts w:ascii="Times New Roman" w:hAnsi="Times New Roman" w:cs="Times New Roman"/>
          <w:b/>
          <w:sz w:val="24"/>
          <w:szCs w:val="24"/>
        </w:rPr>
      </w:pPr>
      <w:r w:rsidRPr="001D6FF9">
        <w:rPr>
          <w:rFonts w:ascii="Times New Roman" w:hAnsi="Times New Roman" w:cs="Times New Roman"/>
          <w:b/>
          <w:sz w:val="24"/>
          <w:szCs w:val="24"/>
        </w:rPr>
        <w:t>2022 METŲ VEIKLOS ATASKAITAI</w:t>
      </w:r>
    </w:p>
    <w:p w14:paraId="7A652C77" w14:textId="77777777" w:rsidR="001D6FF9" w:rsidRPr="001D6FF9" w:rsidRDefault="001D6FF9" w:rsidP="001D6FF9">
      <w:pPr>
        <w:spacing w:after="0" w:line="240" w:lineRule="auto"/>
        <w:ind w:firstLine="851"/>
        <w:jc w:val="center"/>
        <w:rPr>
          <w:rFonts w:ascii="Times New Roman" w:hAnsi="Times New Roman" w:cs="Times New Roman"/>
          <w:b/>
          <w:sz w:val="24"/>
          <w:szCs w:val="24"/>
        </w:rPr>
      </w:pPr>
    </w:p>
    <w:p w14:paraId="1667CCB7" w14:textId="2DCCD11E" w:rsidR="001D6FF9" w:rsidRPr="001D6FF9" w:rsidRDefault="001D6FF9" w:rsidP="001D6FF9">
      <w:pPr>
        <w:tabs>
          <w:tab w:val="left" w:pos="0"/>
        </w:tabs>
        <w:overflowPunct w:val="0"/>
        <w:spacing w:after="0" w:line="240" w:lineRule="auto"/>
        <w:ind w:firstLine="851"/>
        <w:jc w:val="center"/>
        <w:rPr>
          <w:rFonts w:ascii="Times New Roman" w:hAnsi="Times New Roman" w:cs="Times New Roman"/>
          <w:sz w:val="24"/>
          <w:szCs w:val="24"/>
        </w:rPr>
      </w:pPr>
      <w:r w:rsidRPr="001D6FF9">
        <w:rPr>
          <w:rFonts w:ascii="Times New Roman" w:hAnsi="Times New Roman" w:cs="Times New Roman"/>
          <w:sz w:val="24"/>
          <w:szCs w:val="24"/>
        </w:rPr>
        <w:fldChar w:fldCharType="begin"/>
      </w:r>
      <w:r w:rsidRPr="001D6FF9">
        <w:rPr>
          <w:rFonts w:ascii="Times New Roman" w:hAnsi="Times New Roman" w:cs="Times New Roman"/>
          <w:sz w:val="24"/>
          <w:szCs w:val="24"/>
        </w:rPr>
        <w:instrText xml:space="preserve"> FILLIN "data" \* MERGEFORMAT </w:instrText>
      </w:r>
      <w:r w:rsidRPr="001D6FF9">
        <w:rPr>
          <w:rFonts w:ascii="Times New Roman" w:hAnsi="Times New Roman" w:cs="Times New Roman"/>
          <w:sz w:val="24"/>
          <w:szCs w:val="24"/>
        </w:rPr>
        <w:fldChar w:fldCharType="separate"/>
      </w:r>
      <w:r w:rsidRPr="001D6FF9">
        <w:rPr>
          <w:rFonts w:ascii="Times New Roman" w:hAnsi="Times New Roman" w:cs="Times New Roman"/>
          <w:sz w:val="24"/>
          <w:szCs w:val="24"/>
        </w:rPr>
        <w:t xml:space="preserve">2023 m. </w:t>
      </w:r>
      <w:r>
        <w:rPr>
          <w:rFonts w:ascii="Times New Roman" w:hAnsi="Times New Roman" w:cs="Times New Roman"/>
          <w:sz w:val="24"/>
          <w:szCs w:val="24"/>
        </w:rPr>
        <w:t>kovo</w:t>
      </w:r>
      <w:r w:rsidRPr="001D6FF9">
        <w:rPr>
          <w:rFonts w:ascii="Times New Roman" w:hAnsi="Times New Roman" w:cs="Times New Roman"/>
          <w:sz w:val="24"/>
          <w:szCs w:val="24"/>
        </w:rPr>
        <w:t xml:space="preserve">      d.</w:t>
      </w:r>
      <w:r w:rsidRPr="001D6FF9">
        <w:rPr>
          <w:rFonts w:ascii="Times New Roman" w:hAnsi="Times New Roman" w:cs="Times New Roman"/>
          <w:sz w:val="24"/>
          <w:szCs w:val="24"/>
        </w:rPr>
        <w:fldChar w:fldCharType="end"/>
      </w:r>
      <w:r w:rsidRPr="001D6FF9">
        <w:rPr>
          <w:rFonts w:ascii="Times New Roman" w:hAnsi="Times New Roman" w:cs="Times New Roman"/>
          <w:sz w:val="24"/>
          <w:szCs w:val="24"/>
        </w:rPr>
        <w:t xml:space="preserve"> Nr. 1-T-</w:t>
      </w:r>
      <w:r w:rsidRPr="001D6FF9">
        <w:rPr>
          <w:rFonts w:ascii="Times New Roman" w:hAnsi="Times New Roman" w:cs="Times New Roman"/>
          <w:sz w:val="24"/>
          <w:szCs w:val="24"/>
        </w:rPr>
        <w:fldChar w:fldCharType="begin"/>
      </w:r>
      <w:r w:rsidRPr="001D6FF9">
        <w:rPr>
          <w:rFonts w:ascii="Times New Roman" w:hAnsi="Times New Roman" w:cs="Times New Roman"/>
          <w:sz w:val="24"/>
          <w:szCs w:val="24"/>
        </w:rPr>
        <w:instrText xml:space="preserve"> FILLIN "indeksas" \* MERGEFORMAT </w:instrText>
      </w:r>
      <w:r w:rsidRPr="001D6FF9">
        <w:rPr>
          <w:rFonts w:ascii="Times New Roman" w:hAnsi="Times New Roman" w:cs="Times New Roman"/>
          <w:sz w:val="24"/>
          <w:szCs w:val="24"/>
        </w:rPr>
        <w:fldChar w:fldCharType="end"/>
      </w:r>
    </w:p>
    <w:p w14:paraId="27254925" w14:textId="77777777" w:rsidR="001D6FF9" w:rsidRPr="001D6FF9" w:rsidRDefault="001D6FF9" w:rsidP="001D6FF9">
      <w:pPr>
        <w:tabs>
          <w:tab w:val="left" w:pos="0"/>
        </w:tabs>
        <w:overflowPunct w:val="0"/>
        <w:spacing w:after="0" w:line="240" w:lineRule="auto"/>
        <w:ind w:firstLine="851"/>
        <w:jc w:val="center"/>
        <w:rPr>
          <w:rFonts w:ascii="Times New Roman" w:hAnsi="Times New Roman" w:cs="Times New Roman"/>
          <w:b/>
          <w:sz w:val="24"/>
          <w:szCs w:val="24"/>
        </w:rPr>
      </w:pPr>
      <w:r w:rsidRPr="001D6FF9">
        <w:rPr>
          <w:rFonts w:ascii="Times New Roman" w:hAnsi="Times New Roman" w:cs="Times New Roman"/>
          <w:sz w:val="24"/>
          <w:szCs w:val="24"/>
        </w:rPr>
        <w:t>Anykščiai</w:t>
      </w:r>
    </w:p>
    <w:p w14:paraId="5C73E0EA" w14:textId="77777777" w:rsidR="001D6FF9" w:rsidRPr="001D6FF9" w:rsidRDefault="001D6FF9" w:rsidP="001D6FF9">
      <w:pPr>
        <w:tabs>
          <w:tab w:val="left" w:pos="0"/>
        </w:tabs>
        <w:overflowPunct w:val="0"/>
        <w:spacing w:after="0" w:line="240" w:lineRule="auto"/>
        <w:ind w:firstLine="851"/>
        <w:jc w:val="center"/>
        <w:rPr>
          <w:rFonts w:ascii="Times New Roman" w:hAnsi="Times New Roman" w:cs="Times New Roman"/>
          <w:b/>
          <w:sz w:val="24"/>
          <w:szCs w:val="24"/>
        </w:rPr>
      </w:pPr>
    </w:p>
    <w:p w14:paraId="64884DFE" w14:textId="75A6B3BF" w:rsidR="001D6FF9" w:rsidRPr="001D6FF9" w:rsidRDefault="001D6FF9" w:rsidP="001D6FF9">
      <w:pPr>
        <w:spacing w:after="0" w:line="360" w:lineRule="auto"/>
        <w:ind w:firstLine="851"/>
        <w:jc w:val="both"/>
        <w:rPr>
          <w:rFonts w:ascii="Times New Roman" w:hAnsi="Times New Roman" w:cs="Times New Roman"/>
          <w:sz w:val="24"/>
          <w:szCs w:val="24"/>
        </w:rPr>
      </w:pPr>
      <w:r w:rsidRPr="001D6FF9">
        <w:rPr>
          <w:rFonts w:ascii="Times New Roman" w:hAnsi="Times New Roman" w:cs="Times New Roman"/>
          <w:sz w:val="24"/>
          <w:szCs w:val="24"/>
        </w:rPr>
        <w:t xml:space="preserve">Vadovaudamasi Lietuvos Respublikos vietos savivaldos įstatymo </w:t>
      </w:r>
      <w:r w:rsidRPr="001D6FF9">
        <w:rPr>
          <w:rFonts w:ascii="Times New Roman" w:hAnsi="Times New Roman" w:cs="Times New Roman"/>
          <w:bCs/>
          <w:sz w:val="24"/>
          <w:szCs w:val="24"/>
        </w:rPr>
        <w:t>16 straipsnio 2 dalies 19 punktu (redakcija, galiojusi iki 2023-01-01) ir Lietuvos Respublikos vietos savivaldos įstatymo Nr. I-533 4, 12, 16, 20, 27, 29, 57 straipsnių ir trečiojo</w:t>
      </w:r>
      <w:r w:rsidRPr="001D6FF9">
        <w:rPr>
          <w:rFonts w:ascii="Times New Roman" w:hAnsi="Times New Roman" w:cs="Times New Roman"/>
          <w:bCs/>
          <w:sz w:val="24"/>
          <w:szCs w:val="24"/>
          <w:vertAlign w:val="superscript"/>
        </w:rPr>
        <w:t>1</w:t>
      </w:r>
      <w:r w:rsidRPr="001D6FF9">
        <w:rPr>
          <w:rFonts w:ascii="Times New Roman" w:hAnsi="Times New Roman" w:cs="Times New Roman"/>
          <w:bCs/>
          <w:sz w:val="24"/>
          <w:szCs w:val="24"/>
        </w:rPr>
        <w:t xml:space="preserve"> skirsnio pavadinimo pakeitimo ir Įstatymo papildymo 10</w:t>
      </w:r>
      <w:r w:rsidRPr="001D6FF9">
        <w:rPr>
          <w:rFonts w:ascii="Times New Roman" w:hAnsi="Times New Roman" w:cs="Times New Roman"/>
          <w:bCs/>
          <w:sz w:val="24"/>
          <w:szCs w:val="24"/>
          <w:vertAlign w:val="superscript"/>
        </w:rPr>
        <w:t>5</w:t>
      </w:r>
      <w:r w:rsidRPr="001D6FF9">
        <w:rPr>
          <w:rFonts w:ascii="Times New Roman" w:hAnsi="Times New Roman" w:cs="Times New Roman"/>
          <w:bCs/>
          <w:sz w:val="24"/>
          <w:szCs w:val="24"/>
        </w:rPr>
        <w:t xml:space="preserve"> straipsniu įstatymo 10 straipsnio 2 dalimi</w:t>
      </w:r>
      <w:r w:rsidRPr="001D6FF9">
        <w:rPr>
          <w:rFonts w:ascii="Times New Roman" w:hAnsi="Times New Roman" w:cs="Times New Roman"/>
          <w:color w:val="000000"/>
          <w:sz w:val="24"/>
          <w:szCs w:val="24"/>
        </w:rPr>
        <w:t xml:space="preserve">, </w:t>
      </w:r>
      <w:r w:rsidRPr="001D6FF9">
        <w:rPr>
          <w:rFonts w:ascii="Times New Roman" w:hAnsi="Times New Roman" w:cs="Times New Roman"/>
          <w:sz w:val="24"/>
          <w:szCs w:val="24"/>
        </w:rPr>
        <w:t>Viešojo sektoriaus subjekto metinės veiklos ataskaitos ir viešojo sektoriaus subjektų grupės metinės veiklos  rengimo tvarkos aprašo, patvirtinto Lietuvos Respublikos Vyriausybės 2019 m. vasario 13 d. nutarimu Nr. 135</w:t>
      </w:r>
      <w:r w:rsidR="00A46D1B">
        <w:rPr>
          <w:rFonts w:ascii="Times New Roman" w:hAnsi="Times New Roman" w:cs="Times New Roman"/>
          <w:sz w:val="24"/>
          <w:szCs w:val="24"/>
        </w:rPr>
        <w:t xml:space="preserve"> </w:t>
      </w:r>
      <w:r w:rsidRPr="001D6FF9">
        <w:rPr>
          <w:rFonts w:ascii="Times New Roman" w:hAnsi="Times New Roman" w:cs="Times New Roman"/>
          <w:sz w:val="24"/>
          <w:szCs w:val="24"/>
        </w:rPr>
        <w:t xml:space="preserve">„Dėl viešojo sektoriaus subjekto metinės veiklos ataskaitos ir viešojo sektoriaus subjektų grupės metinės veiklos  rengimo tvarkos aprašo patvirtinimo“, 4, </w:t>
      </w:r>
      <w:r w:rsidRPr="001D6FF9">
        <w:rPr>
          <w:rFonts w:ascii="Times New Roman" w:hAnsi="Times New Roman" w:cs="Times New Roman"/>
          <w:bCs/>
          <w:sz w:val="24"/>
          <w:szCs w:val="24"/>
        </w:rPr>
        <w:t xml:space="preserve">11 ir 12 punktais </w:t>
      </w:r>
      <w:r w:rsidRPr="001D6FF9">
        <w:rPr>
          <w:rFonts w:ascii="Times New Roman" w:hAnsi="Times New Roman" w:cs="Times New Roman"/>
          <w:sz w:val="24"/>
          <w:szCs w:val="24"/>
        </w:rPr>
        <w:t>ir Anykščių rajono savivaldybės tarybos veiklos reglamento, patvirtinto Anykščių rajono savivaldybės tarybos 2015 m. kovo 26 d. sprendimu Nr. 1-TS-88 „Dėl Anykščių rajono savivaldybės tarybos veiklos reglamento patvirtinimo“, 116 ir 118 punktais, Anykščių rajono savivaldybės taryba n u s p r e n d ž i a:</w:t>
      </w:r>
    </w:p>
    <w:p w14:paraId="5C24F312" w14:textId="48E30A88" w:rsidR="001D6FF9" w:rsidRPr="001D6FF9" w:rsidRDefault="001D6FF9" w:rsidP="001D6FF9">
      <w:pPr>
        <w:spacing w:after="0" w:line="360" w:lineRule="auto"/>
        <w:ind w:firstLine="851"/>
        <w:jc w:val="both"/>
        <w:rPr>
          <w:rFonts w:ascii="Times New Roman" w:hAnsi="Times New Roman" w:cs="Times New Roman"/>
          <w:sz w:val="24"/>
          <w:szCs w:val="24"/>
        </w:rPr>
      </w:pPr>
      <w:r w:rsidRPr="001D6FF9">
        <w:rPr>
          <w:rFonts w:ascii="Times New Roman" w:hAnsi="Times New Roman" w:cs="Times New Roman"/>
          <w:sz w:val="24"/>
          <w:szCs w:val="24"/>
        </w:rPr>
        <w:t xml:space="preserve">Pritarti Anykščių </w:t>
      </w:r>
      <w:r>
        <w:rPr>
          <w:rFonts w:ascii="Times New Roman" w:hAnsi="Times New Roman" w:cs="Times New Roman"/>
          <w:sz w:val="24"/>
          <w:szCs w:val="24"/>
        </w:rPr>
        <w:t>kūno kultūros ir sporto centro</w:t>
      </w:r>
      <w:r w:rsidRPr="001D6FF9">
        <w:rPr>
          <w:rFonts w:ascii="Times New Roman" w:hAnsi="Times New Roman" w:cs="Times New Roman"/>
          <w:sz w:val="24"/>
          <w:szCs w:val="24"/>
        </w:rPr>
        <w:t xml:space="preserve"> 2022 metų veiklos ataskaitai (pridedama).</w:t>
      </w:r>
    </w:p>
    <w:p w14:paraId="108DE5AA" w14:textId="77777777" w:rsidR="001D6FF9" w:rsidRPr="001D6FF9" w:rsidRDefault="001D6FF9" w:rsidP="001D6FF9">
      <w:pPr>
        <w:tabs>
          <w:tab w:val="left" w:pos="0"/>
        </w:tabs>
        <w:spacing w:after="0" w:line="360" w:lineRule="auto"/>
        <w:ind w:firstLine="851"/>
        <w:rPr>
          <w:rFonts w:ascii="Times New Roman" w:hAnsi="Times New Roman" w:cs="Times New Roman"/>
          <w:b/>
          <w:sz w:val="24"/>
          <w:szCs w:val="24"/>
        </w:rPr>
      </w:pPr>
    </w:p>
    <w:p w14:paraId="2EB0625B" w14:textId="77777777" w:rsidR="001D6FF9" w:rsidRPr="001D6FF9" w:rsidRDefault="001D6FF9" w:rsidP="001D6FF9">
      <w:pPr>
        <w:tabs>
          <w:tab w:val="left" w:pos="0"/>
        </w:tabs>
        <w:ind w:firstLine="851"/>
        <w:rPr>
          <w:rFonts w:ascii="Times New Roman" w:hAnsi="Times New Roman" w:cs="Times New Roman"/>
          <w:b/>
          <w:sz w:val="24"/>
          <w:szCs w:val="24"/>
        </w:rPr>
      </w:pPr>
    </w:p>
    <w:p w14:paraId="3FBA0E5B" w14:textId="77777777" w:rsidR="001D6FF9" w:rsidRPr="001D6FF9" w:rsidRDefault="001D6FF9" w:rsidP="001D6FF9">
      <w:pPr>
        <w:tabs>
          <w:tab w:val="left" w:pos="0"/>
        </w:tabs>
        <w:ind w:firstLine="851"/>
        <w:rPr>
          <w:rFonts w:ascii="Times New Roman" w:hAnsi="Times New Roman" w:cs="Times New Roman"/>
          <w:b/>
          <w:sz w:val="24"/>
          <w:szCs w:val="24"/>
        </w:rPr>
      </w:pPr>
    </w:p>
    <w:p w14:paraId="5FC595F8" w14:textId="77777777" w:rsidR="001D6FF9" w:rsidRPr="001D6FF9" w:rsidRDefault="001D6FF9" w:rsidP="001D6FF9">
      <w:pPr>
        <w:tabs>
          <w:tab w:val="left" w:pos="0"/>
        </w:tabs>
        <w:ind w:right="-22"/>
        <w:rPr>
          <w:rFonts w:ascii="Times New Roman" w:hAnsi="Times New Roman" w:cs="Times New Roman"/>
          <w:color w:val="FF0000"/>
          <w:sz w:val="24"/>
          <w:szCs w:val="24"/>
        </w:rPr>
      </w:pPr>
      <w:r w:rsidRPr="001D6FF9">
        <w:rPr>
          <w:rFonts w:ascii="Times New Roman" w:hAnsi="Times New Roman" w:cs="Times New Roman"/>
          <w:sz w:val="24"/>
          <w:szCs w:val="24"/>
        </w:rPr>
        <w:t>Meras                                                                                                                    Sigutis Obelevičius</w:t>
      </w:r>
    </w:p>
    <w:p w14:paraId="3A172DED" w14:textId="77777777" w:rsidR="001D6FF9" w:rsidRPr="001D6FF9" w:rsidRDefault="001D6FF9" w:rsidP="001D6FF9">
      <w:pPr>
        <w:tabs>
          <w:tab w:val="left" w:pos="0"/>
        </w:tabs>
        <w:ind w:right="-22" w:firstLine="851"/>
        <w:rPr>
          <w:rFonts w:ascii="Times New Roman" w:hAnsi="Times New Roman" w:cs="Times New Roman"/>
          <w:sz w:val="24"/>
          <w:szCs w:val="24"/>
        </w:rPr>
      </w:pPr>
    </w:p>
    <w:p w14:paraId="5ACA9EBE" w14:textId="77777777" w:rsidR="007A44E0" w:rsidRPr="007A44E0" w:rsidRDefault="007965D3" w:rsidP="007A44E0">
      <w:pPr>
        <w:pStyle w:val="ListParagraph1"/>
        <w:spacing w:after="0"/>
        <w:ind w:left="4320"/>
        <w:rPr>
          <w:rFonts w:ascii="Times New Roman" w:hAnsi="Times New Roman"/>
        </w:rPr>
      </w:pPr>
      <w:r w:rsidRPr="007965D3">
        <w:rPr>
          <w:rFonts w:ascii="Times New Roman" w:hAnsi="Times New Roman"/>
          <w:b/>
          <w:color w:val="000000"/>
          <w:sz w:val="24"/>
          <w:szCs w:val="24"/>
        </w:rPr>
        <w:t xml:space="preserve">          </w:t>
      </w:r>
    </w:p>
    <w:p w14:paraId="0B7CD4D0" w14:textId="77777777" w:rsidR="001D6FF9" w:rsidRDefault="007A44E0" w:rsidP="007A44E0">
      <w:pPr>
        <w:spacing w:after="0" w:line="240" w:lineRule="auto"/>
        <w:ind w:left="4320"/>
        <w:rPr>
          <w:rFonts w:ascii="Times New Roman" w:eastAsia="Calibri" w:hAnsi="Times New Roman" w:cs="Times New Roman"/>
          <w:lang w:val="en-US"/>
        </w:rPr>
      </w:pPr>
      <w:r w:rsidRPr="007A44E0">
        <w:rPr>
          <w:rFonts w:ascii="Times New Roman" w:eastAsia="Calibri" w:hAnsi="Times New Roman" w:cs="Times New Roman"/>
          <w:lang w:val="en-US"/>
        </w:rPr>
        <w:t xml:space="preserve">             </w:t>
      </w:r>
    </w:p>
    <w:p w14:paraId="54F55B72" w14:textId="34242CA7" w:rsidR="001D6FF9" w:rsidRDefault="001D6FF9" w:rsidP="007A44E0">
      <w:pPr>
        <w:spacing w:after="0" w:line="240" w:lineRule="auto"/>
        <w:ind w:left="4320"/>
        <w:rPr>
          <w:rFonts w:ascii="Times New Roman" w:eastAsia="Calibri" w:hAnsi="Times New Roman" w:cs="Times New Roman"/>
          <w:lang w:val="en-US"/>
        </w:rPr>
      </w:pPr>
    </w:p>
    <w:p w14:paraId="239D1CCA" w14:textId="77777777" w:rsidR="001D6FF9" w:rsidRDefault="001D6FF9" w:rsidP="007A44E0">
      <w:pPr>
        <w:spacing w:after="0" w:line="240" w:lineRule="auto"/>
        <w:ind w:left="4320"/>
        <w:rPr>
          <w:rFonts w:ascii="Times New Roman" w:eastAsia="Calibri" w:hAnsi="Times New Roman" w:cs="Times New Roman"/>
          <w:lang w:val="en-US"/>
        </w:rPr>
      </w:pPr>
    </w:p>
    <w:p w14:paraId="33E2CF1C" w14:textId="77777777" w:rsidR="001D6FF9" w:rsidRDefault="001D6FF9" w:rsidP="007A44E0">
      <w:pPr>
        <w:spacing w:after="0" w:line="240" w:lineRule="auto"/>
        <w:ind w:left="4320"/>
        <w:rPr>
          <w:rFonts w:ascii="Times New Roman" w:eastAsia="Calibri" w:hAnsi="Times New Roman" w:cs="Times New Roman"/>
          <w:lang w:val="en-US"/>
        </w:rPr>
      </w:pPr>
    </w:p>
    <w:p w14:paraId="18AEEA9C" w14:textId="77777777" w:rsidR="001D6FF9" w:rsidRDefault="001D6FF9" w:rsidP="007A44E0">
      <w:pPr>
        <w:spacing w:after="0" w:line="240" w:lineRule="auto"/>
        <w:ind w:left="4320"/>
        <w:rPr>
          <w:rFonts w:ascii="Times New Roman" w:eastAsia="Calibri" w:hAnsi="Times New Roman" w:cs="Times New Roman"/>
          <w:lang w:val="en-US"/>
        </w:rPr>
      </w:pPr>
    </w:p>
    <w:p w14:paraId="6E42EA32" w14:textId="77777777" w:rsidR="001D6FF9" w:rsidRDefault="001D6FF9" w:rsidP="007A44E0">
      <w:pPr>
        <w:spacing w:after="0" w:line="240" w:lineRule="auto"/>
        <w:ind w:left="4320"/>
        <w:rPr>
          <w:rFonts w:ascii="Times New Roman" w:eastAsia="Calibri" w:hAnsi="Times New Roman" w:cs="Times New Roman"/>
          <w:lang w:val="en-US"/>
        </w:rPr>
      </w:pPr>
    </w:p>
    <w:p w14:paraId="098CBEEB" w14:textId="77777777" w:rsidR="001D6FF9" w:rsidRDefault="001D6FF9" w:rsidP="007A44E0">
      <w:pPr>
        <w:spacing w:after="0" w:line="240" w:lineRule="auto"/>
        <w:ind w:left="4320"/>
        <w:rPr>
          <w:rFonts w:ascii="Times New Roman" w:eastAsia="Calibri" w:hAnsi="Times New Roman" w:cs="Times New Roman"/>
          <w:lang w:val="en-US"/>
        </w:rPr>
      </w:pPr>
    </w:p>
    <w:p w14:paraId="43C4D33C" w14:textId="77777777" w:rsidR="001D6FF9" w:rsidRDefault="001D6FF9" w:rsidP="007A44E0">
      <w:pPr>
        <w:spacing w:after="0" w:line="240" w:lineRule="auto"/>
        <w:ind w:left="4320"/>
        <w:rPr>
          <w:rFonts w:ascii="Times New Roman" w:eastAsia="Calibri" w:hAnsi="Times New Roman" w:cs="Times New Roman"/>
          <w:lang w:val="en-US"/>
        </w:rPr>
      </w:pPr>
    </w:p>
    <w:p w14:paraId="223805EC" w14:textId="77777777" w:rsidR="001D6FF9" w:rsidRDefault="001D6FF9" w:rsidP="007A44E0">
      <w:pPr>
        <w:spacing w:after="0" w:line="240" w:lineRule="auto"/>
        <w:ind w:left="4320"/>
        <w:rPr>
          <w:rFonts w:ascii="Times New Roman" w:eastAsia="Calibri" w:hAnsi="Times New Roman" w:cs="Times New Roman"/>
          <w:lang w:val="en-US"/>
        </w:rPr>
      </w:pPr>
    </w:p>
    <w:p w14:paraId="2A38B7F7" w14:textId="6E10A999" w:rsidR="007A44E0" w:rsidRPr="007A44E0" w:rsidRDefault="001D6FF9" w:rsidP="007A44E0">
      <w:pPr>
        <w:spacing w:after="0" w:line="240" w:lineRule="auto"/>
        <w:ind w:left="4320"/>
        <w:rPr>
          <w:rFonts w:ascii="Times New Roman" w:eastAsia="Calibri" w:hAnsi="Times New Roman" w:cs="Times New Roman"/>
          <w:sz w:val="24"/>
          <w:szCs w:val="24"/>
          <w:lang w:val="en-US"/>
        </w:rPr>
      </w:pPr>
      <w:r>
        <w:rPr>
          <w:rFonts w:ascii="Times New Roman" w:eastAsia="Calibri" w:hAnsi="Times New Roman" w:cs="Times New Roman"/>
          <w:lang w:val="en-US"/>
        </w:rPr>
        <w:lastRenderedPageBreak/>
        <w:t xml:space="preserve">                     </w:t>
      </w:r>
      <w:r w:rsidR="007A44E0" w:rsidRPr="007A44E0">
        <w:rPr>
          <w:rFonts w:ascii="Times New Roman" w:eastAsia="Calibri" w:hAnsi="Times New Roman" w:cs="Times New Roman"/>
          <w:lang w:val="en-US"/>
        </w:rPr>
        <w:t xml:space="preserve">  </w:t>
      </w:r>
      <w:r w:rsidR="007A44E0" w:rsidRPr="007A44E0">
        <w:rPr>
          <w:rFonts w:ascii="Times New Roman" w:eastAsia="Calibri" w:hAnsi="Times New Roman" w:cs="Times New Roman"/>
          <w:sz w:val="24"/>
          <w:szCs w:val="24"/>
          <w:lang w:val="en-US"/>
        </w:rPr>
        <w:t>PRITARTA</w:t>
      </w:r>
    </w:p>
    <w:p w14:paraId="5CF64982" w14:textId="77777777" w:rsidR="007A44E0" w:rsidRPr="007A44E0" w:rsidRDefault="007A44E0" w:rsidP="007A44E0">
      <w:pPr>
        <w:tabs>
          <w:tab w:val="left" w:pos="4820"/>
        </w:tabs>
        <w:spacing w:after="0" w:line="240" w:lineRule="auto"/>
        <w:rPr>
          <w:rFonts w:ascii="Times New Roman" w:eastAsia="Calibri" w:hAnsi="Times New Roman" w:cs="Times New Roman"/>
          <w:sz w:val="24"/>
          <w:szCs w:val="24"/>
        </w:rPr>
      </w:pPr>
      <w:r w:rsidRPr="007A44E0">
        <w:rPr>
          <w:rFonts w:ascii="Times New Roman" w:eastAsia="Calibri" w:hAnsi="Times New Roman" w:cs="Times New Roman"/>
          <w:sz w:val="24"/>
          <w:szCs w:val="24"/>
        </w:rPr>
        <w:tab/>
        <w:t xml:space="preserve">             Anykščių rajono savivaldybės tarybos   </w:t>
      </w:r>
    </w:p>
    <w:p w14:paraId="6F6EE4B4" w14:textId="3D3AF047" w:rsidR="007A44E0" w:rsidRPr="007A44E0" w:rsidRDefault="00752CA3" w:rsidP="007A44E0">
      <w:pPr>
        <w:tabs>
          <w:tab w:val="left" w:pos="482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ab/>
        <w:t xml:space="preserve">             2023</w:t>
      </w:r>
      <w:r w:rsidR="007A44E0" w:rsidRPr="007A44E0">
        <w:rPr>
          <w:rFonts w:ascii="Times New Roman" w:eastAsia="Calibri" w:hAnsi="Times New Roman" w:cs="Times New Roman"/>
          <w:sz w:val="24"/>
          <w:szCs w:val="24"/>
        </w:rPr>
        <w:t xml:space="preserve"> m. kovo      d. sprendimu Nr. 1-TS-</w:t>
      </w:r>
    </w:p>
    <w:p w14:paraId="0C48BD7D" w14:textId="77777777" w:rsidR="007A44E0" w:rsidRPr="007A44E0" w:rsidRDefault="007A44E0" w:rsidP="007A44E0">
      <w:pPr>
        <w:spacing w:after="0" w:line="276" w:lineRule="auto"/>
        <w:ind w:left="4320"/>
        <w:rPr>
          <w:rFonts w:ascii="Calibri" w:eastAsia="Calibri" w:hAnsi="Calibri" w:cs="Times New Roman"/>
          <w:lang w:val="en-US"/>
        </w:rPr>
      </w:pPr>
    </w:p>
    <w:p w14:paraId="5D9A0DB2" w14:textId="77777777" w:rsidR="007A44E0" w:rsidRPr="007A44E0" w:rsidRDefault="007A44E0" w:rsidP="007A44E0">
      <w:pPr>
        <w:spacing w:after="0" w:line="276" w:lineRule="auto"/>
        <w:ind w:left="4320"/>
        <w:rPr>
          <w:rFonts w:ascii="Calibri" w:eastAsia="Calibri" w:hAnsi="Calibri" w:cs="Times New Roman"/>
          <w:lang w:val="en-US"/>
        </w:rPr>
      </w:pPr>
      <w:r w:rsidRPr="007A44E0">
        <w:rPr>
          <w:rFonts w:ascii="Calibri" w:eastAsia="Calibri" w:hAnsi="Calibri" w:cs="Times New Roman"/>
          <w:lang w:val="en-US"/>
        </w:rPr>
        <w:t xml:space="preserve">     </w:t>
      </w:r>
      <w:r w:rsidRPr="007A44E0">
        <w:rPr>
          <w:rFonts w:ascii="Times New Roman" w:eastAsia="Calibri" w:hAnsi="Times New Roman" w:cs="Times New Roman"/>
          <w:lang w:val="en-US"/>
        </w:rPr>
        <w:t xml:space="preserve">    </w:t>
      </w:r>
    </w:p>
    <w:p w14:paraId="7A0C42B9" w14:textId="77777777" w:rsidR="007A44E0" w:rsidRPr="007A44E0" w:rsidRDefault="007A44E0" w:rsidP="007A44E0">
      <w:pPr>
        <w:spacing w:after="0" w:line="254" w:lineRule="auto"/>
        <w:jc w:val="center"/>
        <w:rPr>
          <w:rFonts w:ascii="Times New Roman" w:eastAsia="Calibri" w:hAnsi="Times New Roman" w:cs="Times New Roman"/>
          <w:b/>
          <w:sz w:val="24"/>
          <w:szCs w:val="24"/>
        </w:rPr>
      </w:pPr>
      <w:r w:rsidRPr="007A44E0">
        <w:rPr>
          <w:rFonts w:ascii="Times New Roman" w:eastAsia="Calibri" w:hAnsi="Times New Roman" w:cs="Times New Roman"/>
          <w:b/>
          <w:sz w:val="24"/>
          <w:szCs w:val="24"/>
        </w:rPr>
        <w:t xml:space="preserve">ANYKŠČIŲ KŪNO KULTŪROS IR SPORTO CENTRO </w:t>
      </w:r>
    </w:p>
    <w:p w14:paraId="4368A3F9" w14:textId="43C25362" w:rsidR="007A44E0" w:rsidRPr="007A44E0" w:rsidRDefault="007A44E0" w:rsidP="007A44E0">
      <w:pPr>
        <w:spacing w:after="0" w:line="254" w:lineRule="auto"/>
        <w:jc w:val="center"/>
        <w:rPr>
          <w:rFonts w:ascii="Times New Roman" w:eastAsia="Calibri" w:hAnsi="Times New Roman" w:cs="Times New Roman"/>
          <w:b/>
          <w:sz w:val="24"/>
          <w:szCs w:val="24"/>
        </w:rPr>
      </w:pPr>
      <w:r w:rsidRPr="007A44E0">
        <w:rPr>
          <w:rFonts w:ascii="Times New Roman" w:eastAsia="Calibri" w:hAnsi="Times New Roman" w:cs="Times New Roman"/>
          <w:b/>
          <w:sz w:val="24"/>
          <w:szCs w:val="24"/>
        </w:rPr>
        <w:t>20</w:t>
      </w:r>
      <w:r w:rsidRPr="001D6FF9">
        <w:rPr>
          <w:rFonts w:ascii="Times New Roman" w:eastAsia="Calibri" w:hAnsi="Times New Roman" w:cs="Times New Roman"/>
          <w:b/>
          <w:sz w:val="24"/>
          <w:szCs w:val="24"/>
        </w:rPr>
        <w:t>22</w:t>
      </w:r>
      <w:r w:rsidRPr="007A44E0">
        <w:rPr>
          <w:rFonts w:ascii="Times New Roman" w:eastAsia="Calibri" w:hAnsi="Times New Roman" w:cs="Times New Roman"/>
          <w:b/>
          <w:sz w:val="24"/>
          <w:szCs w:val="24"/>
        </w:rPr>
        <w:t xml:space="preserve"> METŲ VEIKLOS ATASKAITA </w:t>
      </w:r>
    </w:p>
    <w:p w14:paraId="20676F89" w14:textId="77777777" w:rsidR="007A44E0" w:rsidRPr="007A44E0" w:rsidRDefault="007A44E0" w:rsidP="007A44E0">
      <w:pPr>
        <w:spacing w:after="0" w:line="254" w:lineRule="auto"/>
        <w:jc w:val="center"/>
        <w:rPr>
          <w:rFonts w:ascii="Times New Roman" w:eastAsia="Calibri" w:hAnsi="Times New Roman" w:cs="Times New Roman"/>
          <w:b/>
          <w:sz w:val="24"/>
          <w:szCs w:val="24"/>
        </w:rPr>
      </w:pPr>
    </w:p>
    <w:p w14:paraId="3B2E99B6" w14:textId="77777777" w:rsidR="007A44E0" w:rsidRPr="007A44E0" w:rsidRDefault="007A44E0" w:rsidP="007A44E0">
      <w:pPr>
        <w:spacing w:after="0" w:line="254" w:lineRule="auto"/>
        <w:jc w:val="center"/>
        <w:rPr>
          <w:rFonts w:ascii="Times New Roman" w:eastAsia="Calibri" w:hAnsi="Times New Roman" w:cs="Times New Roman"/>
          <w:b/>
          <w:sz w:val="24"/>
          <w:szCs w:val="24"/>
        </w:rPr>
      </w:pPr>
      <w:r w:rsidRPr="007A44E0">
        <w:rPr>
          <w:rFonts w:ascii="Times New Roman" w:eastAsia="Calibri" w:hAnsi="Times New Roman" w:cs="Times New Roman"/>
          <w:b/>
          <w:sz w:val="24"/>
          <w:szCs w:val="24"/>
        </w:rPr>
        <w:t>VADOVO ŽODIS</w:t>
      </w:r>
    </w:p>
    <w:p w14:paraId="05CBA4C7" w14:textId="77777777" w:rsidR="007A44E0" w:rsidRPr="007A44E0" w:rsidRDefault="007A44E0" w:rsidP="007A44E0">
      <w:pPr>
        <w:spacing w:after="0" w:line="240" w:lineRule="auto"/>
        <w:ind w:left="7" w:right="122" w:firstLine="706"/>
        <w:rPr>
          <w:rFonts w:ascii="Times New Roman" w:eastAsia="Calibri" w:hAnsi="Times New Roman" w:cs="Times New Roman"/>
          <w:sz w:val="24"/>
          <w:szCs w:val="24"/>
        </w:rPr>
      </w:pPr>
    </w:p>
    <w:p w14:paraId="707D089C" w14:textId="285B61A1" w:rsidR="007A44E0" w:rsidRPr="007A44E0" w:rsidRDefault="007A44E0" w:rsidP="007A44E0">
      <w:pPr>
        <w:spacing w:after="0" w:line="360" w:lineRule="auto"/>
        <w:ind w:left="7" w:right="122" w:firstLine="706"/>
        <w:jc w:val="both"/>
        <w:rPr>
          <w:rFonts w:ascii="Times New Roman" w:eastAsia="Calibri" w:hAnsi="Times New Roman" w:cs="Times New Roman"/>
          <w:sz w:val="24"/>
          <w:szCs w:val="24"/>
        </w:rPr>
      </w:pPr>
      <w:r w:rsidRPr="007A44E0">
        <w:rPr>
          <w:rFonts w:ascii="Times New Roman" w:eastAsia="Calibri" w:hAnsi="Times New Roman" w:cs="Times New Roman"/>
          <w:sz w:val="24"/>
          <w:szCs w:val="24"/>
        </w:rPr>
        <w:t xml:space="preserve"> Anykščių kūno kultūros ir sporto centras (toliau – Sporto centras) – yra biudžetinė įstaiga. Sporto centro veiklos tikslas – įgyvendinti bendrą savivaldybės sporto plėtros politiką, sveikos gyvensenos programas, per sportą skatinti vaikų ir jaunimo, suaugusiųjų ir neįgaliųjų užimtumą ir saviraišką, ieškoti talentingų sportininkų, rengti juos tinkamai atstovauti Sporto centrui, Anykščių rajono savivaldybei respublikiniuose ir tarptautiniuose sporto renginiuose.</w:t>
      </w:r>
    </w:p>
    <w:p w14:paraId="7714A0A1" w14:textId="3A1F2BB0" w:rsidR="00F376B6" w:rsidRDefault="005E2799" w:rsidP="0029556B">
      <w:pPr>
        <w:spacing w:after="0" w:line="360" w:lineRule="auto"/>
        <w:ind w:left="7" w:right="122" w:firstLine="706"/>
        <w:jc w:val="both"/>
        <w:rPr>
          <w:rFonts w:ascii="Times New Roman" w:eastAsia="Calibri" w:hAnsi="Times New Roman" w:cs="Times New Roman"/>
          <w:sz w:val="24"/>
          <w:szCs w:val="24"/>
        </w:rPr>
      </w:pPr>
      <w:r>
        <w:rPr>
          <w:rFonts w:ascii="Times New Roman" w:eastAsia="Calibri" w:hAnsi="Times New Roman" w:cs="Times New Roman"/>
          <w:sz w:val="24"/>
          <w:szCs w:val="24"/>
        </w:rPr>
        <w:t>2022 metai buvo olimpiniai</w:t>
      </w:r>
      <w:r w:rsidR="00F376B6">
        <w:rPr>
          <w:rFonts w:ascii="Times New Roman" w:eastAsia="Calibri" w:hAnsi="Times New Roman" w:cs="Times New Roman"/>
          <w:sz w:val="24"/>
          <w:szCs w:val="24"/>
        </w:rPr>
        <w:t xml:space="preserve"> metai. Lietuvą</w:t>
      </w:r>
      <w:r w:rsidR="00F376B6" w:rsidRPr="00F376B6">
        <w:rPr>
          <w:rFonts w:ascii="Times New Roman" w:eastAsia="Calibri" w:hAnsi="Times New Roman" w:cs="Times New Roman"/>
          <w:sz w:val="24"/>
          <w:szCs w:val="24"/>
        </w:rPr>
        <w:t xml:space="preserve"> </w:t>
      </w:r>
      <w:r w:rsidR="00F376B6">
        <w:rPr>
          <w:rFonts w:ascii="Times New Roman" w:eastAsia="Calibri" w:hAnsi="Times New Roman" w:cs="Times New Roman"/>
          <w:sz w:val="24"/>
          <w:szCs w:val="24"/>
        </w:rPr>
        <w:t>žiemos olimpinėse žaidynėse Kinijoje atstovavo keturi</w:t>
      </w:r>
      <w:r w:rsidR="001C6E2A">
        <w:rPr>
          <w:rFonts w:ascii="Times New Roman" w:eastAsia="Calibri" w:hAnsi="Times New Roman" w:cs="Times New Roman"/>
          <w:sz w:val="24"/>
          <w:szCs w:val="24"/>
        </w:rPr>
        <w:t xml:space="preserve"> anykštėnai</w:t>
      </w:r>
      <w:r w:rsidR="0029556B">
        <w:rPr>
          <w:rFonts w:ascii="Times New Roman" w:eastAsia="Calibri" w:hAnsi="Times New Roman" w:cs="Times New Roman"/>
          <w:sz w:val="24"/>
          <w:szCs w:val="24"/>
        </w:rPr>
        <w:t xml:space="preserve">: </w:t>
      </w:r>
      <w:r w:rsidR="001C6E2A">
        <w:rPr>
          <w:rFonts w:ascii="Times New Roman" w:eastAsia="Calibri" w:hAnsi="Times New Roman" w:cs="Times New Roman"/>
          <w:sz w:val="24"/>
          <w:szCs w:val="24"/>
        </w:rPr>
        <w:t>viena slidininkė</w:t>
      </w:r>
      <w:r w:rsidR="0029556B">
        <w:rPr>
          <w:rFonts w:ascii="Times New Roman" w:eastAsia="Calibri" w:hAnsi="Times New Roman" w:cs="Times New Roman"/>
          <w:sz w:val="24"/>
          <w:szCs w:val="24"/>
        </w:rPr>
        <w:t xml:space="preserve">, </w:t>
      </w:r>
      <w:r w:rsidR="001C6E2A">
        <w:rPr>
          <w:rFonts w:ascii="Times New Roman" w:eastAsia="Calibri" w:hAnsi="Times New Roman" w:cs="Times New Roman"/>
          <w:sz w:val="24"/>
          <w:szCs w:val="24"/>
        </w:rPr>
        <w:t xml:space="preserve"> </w:t>
      </w:r>
      <w:r w:rsidR="0029556B">
        <w:rPr>
          <w:rFonts w:ascii="Times New Roman" w:eastAsia="Calibri" w:hAnsi="Times New Roman" w:cs="Times New Roman"/>
          <w:sz w:val="24"/>
          <w:szCs w:val="24"/>
        </w:rPr>
        <w:t xml:space="preserve">Sporto centro </w:t>
      </w:r>
      <w:r w:rsidR="001C6E2A">
        <w:rPr>
          <w:rFonts w:ascii="Times New Roman" w:eastAsia="Calibri" w:hAnsi="Times New Roman" w:cs="Times New Roman"/>
          <w:sz w:val="24"/>
          <w:szCs w:val="24"/>
        </w:rPr>
        <w:t>ugdytinė,</w:t>
      </w:r>
      <w:r w:rsidR="001C6E2A" w:rsidRPr="001C6E2A">
        <w:rPr>
          <w:rFonts w:ascii="Times New Roman" w:eastAsia="Calibri" w:hAnsi="Times New Roman" w:cs="Times New Roman"/>
          <w:sz w:val="24"/>
          <w:szCs w:val="24"/>
        </w:rPr>
        <w:t xml:space="preserve"> </w:t>
      </w:r>
      <w:r w:rsidR="001C6E2A">
        <w:rPr>
          <w:rFonts w:ascii="Times New Roman" w:eastAsia="Calibri" w:hAnsi="Times New Roman" w:cs="Times New Roman"/>
          <w:sz w:val="24"/>
          <w:szCs w:val="24"/>
        </w:rPr>
        <w:t>du biatlono sportininkai</w:t>
      </w:r>
      <w:r w:rsidR="0029556B">
        <w:rPr>
          <w:rFonts w:ascii="Times New Roman" w:eastAsia="Calibri" w:hAnsi="Times New Roman" w:cs="Times New Roman"/>
          <w:sz w:val="24"/>
          <w:szCs w:val="24"/>
        </w:rPr>
        <w:t>,</w:t>
      </w:r>
      <w:r w:rsidR="001C6E2A">
        <w:rPr>
          <w:rFonts w:ascii="Times New Roman" w:eastAsia="Calibri" w:hAnsi="Times New Roman" w:cs="Times New Roman"/>
          <w:sz w:val="24"/>
          <w:szCs w:val="24"/>
        </w:rPr>
        <w:t xml:space="preserve"> buvę </w:t>
      </w:r>
      <w:r w:rsidR="0029556B">
        <w:rPr>
          <w:rFonts w:ascii="Times New Roman" w:eastAsia="Calibri" w:hAnsi="Times New Roman" w:cs="Times New Roman"/>
          <w:sz w:val="24"/>
          <w:szCs w:val="24"/>
        </w:rPr>
        <w:t>S</w:t>
      </w:r>
      <w:r w:rsidR="001C6E2A">
        <w:rPr>
          <w:rFonts w:ascii="Times New Roman" w:eastAsia="Calibri" w:hAnsi="Times New Roman" w:cs="Times New Roman"/>
          <w:sz w:val="24"/>
          <w:szCs w:val="24"/>
        </w:rPr>
        <w:t>porto centro ugdytiniai</w:t>
      </w:r>
      <w:r w:rsidR="0029556B">
        <w:rPr>
          <w:rFonts w:ascii="Times New Roman" w:eastAsia="Calibri" w:hAnsi="Times New Roman" w:cs="Times New Roman"/>
          <w:sz w:val="24"/>
          <w:szCs w:val="24"/>
        </w:rPr>
        <w:t xml:space="preserve"> ir viena Kalnų slidinėjimo sportininkė, </w:t>
      </w:r>
      <w:r w:rsidR="0029556B" w:rsidRPr="0064168F">
        <w:rPr>
          <w:rFonts w:ascii="Times New Roman" w:eastAsia="Calibri" w:hAnsi="Times New Roman" w:cs="Times New Roman"/>
          <w:sz w:val="24"/>
          <w:szCs w:val="24"/>
        </w:rPr>
        <w:t>asociacijos „Kalitos kalnas“ sportininkė.</w:t>
      </w:r>
      <w:r w:rsidR="00207C23" w:rsidRPr="0064168F">
        <w:rPr>
          <w:rFonts w:ascii="Times New Roman" w:eastAsia="Calibri" w:hAnsi="Times New Roman" w:cs="Times New Roman"/>
          <w:sz w:val="24"/>
          <w:szCs w:val="24"/>
        </w:rPr>
        <w:t xml:space="preserve"> </w:t>
      </w:r>
      <w:r w:rsidR="00207C23">
        <w:rPr>
          <w:rFonts w:ascii="Times New Roman" w:eastAsia="Calibri" w:hAnsi="Times New Roman" w:cs="Times New Roman"/>
          <w:sz w:val="24"/>
          <w:szCs w:val="24"/>
        </w:rPr>
        <w:t xml:space="preserve">Europos jaunimo olimpiniame festivalyje Suomijoje dalyvavo trys </w:t>
      </w:r>
      <w:r w:rsidR="0029556B">
        <w:rPr>
          <w:rFonts w:ascii="Times New Roman" w:eastAsia="Calibri" w:hAnsi="Times New Roman" w:cs="Times New Roman"/>
          <w:sz w:val="24"/>
          <w:szCs w:val="24"/>
        </w:rPr>
        <w:t>S</w:t>
      </w:r>
      <w:r w:rsidR="00207C23">
        <w:rPr>
          <w:rFonts w:ascii="Times New Roman" w:eastAsia="Calibri" w:hAnsi="Times New Roman" w:cs="Times New Roman"/>
          <w:sz w:val="24"/>
          <w:szCs w:val="24"/>
        </w:rPr>
        <w:t>porto centro ugdytiniai.</w:t>
      </w:r>
    </w:p>
    <w:p w14:paraId="07C029DC" w14:textId="3996EC9C" w:rsidR="007A44E0" w:rsidRDefault="005E2799" w:rsidP="007A44E0">
      <w:pPr>
        <w:spacing w:after="0" w:line="360" w:lineRule="auto"/>
        <w:ind w:left="7" w:right="122" w:firstLine="706"/>
        <w:jc w:val="both"/>
        <w:rPr>
          <w:rFonts w:ascii="Times New Roman" w:eastAsia="Calibri" w:hAnsi="Times New Roman" w:cs="Times New Roman"/>
          <w:color w:val="000000" w:themeColor="text1"/>
          <w:sz w:val="24"/>
          <w:szCs w:val="24"/>
        </w:rPr>
      </w:pPr>
      <w:r>
        <w:rPr>
          <w:rFonts w:ascii="Times New Roman" w:eastAsia="Calibri" w:hAnsi="Times New Roman" w:cs="Times New Roman"/>
          <w:sz w:val="24"/>
          <w:szCs w:val="24"/>
        </w:rPr>
        <w:t xml:space="preserve">Anykščių </w:t>
      </w:r>
      <w:r w:rsidR="00430D3A">
        <w:rPr>
          <w:rFonts w:ascii="Times New Roman" w:eastAsia="Calibri" w:hAnsi="Times New Roman" w:cs="Times New Roman"/>
          <w:sz w:val="24"/>
          <w:szCs w:val="24"/>
        </w:rPr>
        <w:t>„</w:t>
      </w:r>
      <w:r>
        <w:rPr>
          <w:rFonts w:ascii="Times New Roman" w:eastAsia="Calibri" w:hAnsi="Times New Roman" w:cs="Times New Roman"/>
          <w:sz w:val="24"/>
          <w:szCs w:val="24"/>
        </w:rPr>
        <w:t>KKSC</w:t>
      </w:r>
      <w:r w:rsidR="00B83FB6">
        <w:rPr>
          <w:rFonts w:ascii="Times New Roman" w:eastAsia="Calibri" w:hAnsi="Times New Roman" w:cs="Times New Roman"/>
          <w:sz w:val="24"/>
          <w:szCs w:val="24"/>
        </w:rPr>
        <w:t xml:space="preserve"> –</w:t>
      </w:r>
      <w:r w:rsidR="0029556B">
        <w:rPr>
          <w:rFonts w:ascii="Times New Roman" w:eastAsia="Calibri" w:hAnsi="Times New Roman" w:cs="Times New Roman"/>
          <w:sz w:val="24"/>
          <w:szCs w:val="24"/>
        </w:rPr>
        <w:t xml:space="preserve"> </w:t>
      </w:r>
      <w:proofErr w:type="spellStart"/>
      <w:r w:rsidR="00B83FB6">
        <w:rPr>
          <w:rFonts w:ascii="Times New Roman" w:eastAsia="Calibri" w:hAnsi="Times New Roman" w:cs="Times New Roman"/>
          <w:sz w:val="24"/>
          <w:szCs w:val="24"/>
        </w:rPr>
        <w:t>Elmis</w:t>
      </w:r>
      <w:proofErr w:type="spellEnd"/>
      <w:r w:rsidR="00CD2EB8">
        <w:rPr>
          <w:rFonts w:ascii="Times New Roman" w:eastAsia="Calibri" w:hAnsi="Times New Roman" w:cs="Times New Roman"/>
          <w:sz w:val="24"/>
          <w:szCs w:val="24"/>
        </w:rPr>
        <w:t>“</w:t>
      </w:r>
      <w:r w:rsidR="00B83FB6">
        <w:rPr>
          <w:rFonts w:ascii="Times New Roman" w:eastAsia="Calibri" w:hAnsi="Times New Roman" w:cs="Times New Roman"/>
          <w:sz w:val="24"/>
          <w:szCs w:val="24"/>
        </w:rPr>
        <w:t xml:space="preserve"> krepšinio komanda, gausiai palaikoma </w:t>
      </w:r>
      <w:r>
        <w:rPr>
          <w:rFonts w:ascii="Times New Roman" w:eastAsia="Calibri" w:hAnsi="Times New Roman" w:cs="Times New Roman"/>
          <w:sz w:val="24"/>
          <w:szCs w:val="24"/>
        </w:rPr>
        <w:t xml:space="preserve"> </w:t>
      </w:r>
      <w:r w:rsidR="00B83FB6">
        <w:rPr>
          <w:rFonts w:ascii="Times New Roman" w:eastAsia="Calibri" w:hAnsi="Times New Roman" w:cs="Times New Roman"/>
          <w:sz w:val="24"/>
          <w:szCs w:val="24"/>
        </w:rPr>
        <w:t>anykštėnų fanų, pateko</w:t>
      </w:r>
      <w:r w:rsidR="00CD2EB8">
        <w:rPr>
          <w:rFonts w:ascii="Times New Roman" w:eastAsia="Calibri" w:hAnsi="Times New Roman" w:cs="Times New Roman"/>
          <w:sz w:val="24"/>
          <w:szCs w:val="24"/>
        </w:rPr>
        <w:t xml:space="preserve"> tarp</w:t>
      </w:r>
      <w:r>
        <w:rPr>
          <w:rFonts w:ascii="Times New Roman" w:eastAsia="Calibri" w:hAnsi="Times New Roman" w:cs="Times New Roman"/>
          <w:sz w:val="24"/>
          <w:szCs w:val="24"/>
        </w:rPr>
        <w:t xml:space="preserve"> </w:t>
      </w:r>
      <w:r w:rsidR="007A44E0" w:rsidRPr="007A44E0">
        <w:rPr>
          <w:rFonts w:ascii="Times New Roman" w:eastAsia="Calibri" w:hAnsi="Times New Roman" w:cs="Times New Roman"/>
          <w:sz w:val="24"/>
          <w:szCs w:val="24"/>
        </w:rPr>
        <w:t xml:space="preserve"> </w:t>
      </w:r>
      <w:r w:rsidR="00DF7539">
        <w:rPr>
          <w:rFonts w:ascii="Times New Roman" w:eastAsia="Calibri" w:hAnsi="Times New Roman" w:cs="Times New Roman"/>
          <w:sz w:val="24"/>
          <w:szCs w:val="24"/>
        </w:rPr>
        <w:t>keturių</w:t>
      </w:r>
      <w:r w:rsidR="00B83FB6">
        <w:rPr>
          <w:rFonts w:ascii="Times New Roman" w:eastAsia="Calibri" w:hAnsi="Times New Roman" w:cs="Times New Roman"/>
          <w:sz w:val="24"/>
          <w:szCs w:val="24"/>
        </w:rPr>
        <w:t xml:space="preserve"> stipriausių </w:t>
      </w:r>
      <w:r w:rsidR="00CD2EB8">
        <w:rPr>
          <w:rFonts w:ascii="Times New Roman" w:eastAsia="Calibri" w:hAnsi="Times New Roman" w:cs="Times New Roman"/>
          <w:sz w:val="24"/>
          <w:szCs w:val="24"/>
        </w:rPr>
        <w:t xml:space="preserve"> komandų</w:t>
      </w:r>
      <w:r w:rsidR="001C6E2A">
        <w:rPr>
          <w:rFonts w:ascii="Times New Roman" w:eastAsia="Calibri" w:hAnsi="Times New Roman" w:cs="Times New Roman"/>
          <w:sz w:val="24"/>
          <w:szCs w:val="24"/>
        </w:rPr>
        <w:t>,</w:t>
      </w:r>
      <w:r w:rsidR="00CD2EB8">
        <w:rPr>
          <w:rFonts w:ascii="Times New Roman" w:eastAsia="Calibri" w:hAnsi="Times New Roman" w:cs="Times New Roman"/>
          <w:sz w:val="24"/>
          <w:szCs w:val="24"/>
        </w:rPr>
        <w:t xml:space="preserve"> kur</w:t>
      </w:r>
      <w:r w:rsidR="001C6E2A">
        <w:rPr>
          <w:rFonts w:ascii="Times New Roman" w:eastAsia="Calibri" w:hAnsi="Times New Roman" w:cs="Times New Roman"/>
          <w:sz w:val="24"/>
          <w:szCs w:val="24"/>
        </w:rPr>
        <w:t>ios</w:t>
      </w:r>
      <w:r w:rsidR="00CD2EB8">
        <w:rPr>
          <w:rFonts w:ascii="Times New Roman" w:eastAsia="Calibri" w:hAnsi="Times New Roman" w:cs="Times New Roman"/>
          <w:sz w:val="24"/>
          <w:szCs w:val="24"/>
        </w:rPr>
        <w:t xml:space="preserve"> kovojo</w:t>
      </w:r>
      <w:r w:rsidR="00B83FB6">
        <w:rPr>
          <w:rFonts w:ascii="Times New Roman" w:eastAsia="Calibri" w:hAnsi="Times New Roman" w:cs="Times New Roman"/>
          <w:sz w:val="24"/>
          <w:szCs w:val="24"/>
        </w:rPr>
        <w:t xml:space="preserve"> dėl apdovanojimų. Fortūna nusisuko ir anykštėnai liko ketvirti</w:t>
      </w:r>
      <w:r w:rsidR="00CD2EB8">
        <w:rPr>
          <w:rFonts w:ascii="Times New Roman" w:eastAsia="Calibri" w:hAnsi="Times New Roman" w:cs="Times New Roman"/>
          <w:sz w:val="24"/>
          <w:szCs w:val="24"/>
        </w:rPr>
        <w:t>.</w:t>
      </w:r>
      <w:r w:rsidR="001C6E2A">
        <w:rPr>
          <w:rFonts w:ascii="Times New Roman" w:eastAsia="Calibri" w:hAnsi="Times New Roman" w:cs="Times New Roman"/>
          <w:sz w:val="24"/>
          <w:szCs w:val="24"/>
        </w:rPr>
        <w:t xml:space="preserve"> Šios komandos, sudarytos tik iš anykštėnų, aukščiausias pasiekimas istorijoje.</w:t>
      </w:r>
      <w:r w:rsidR="00CD2EB8">
        <w:rPr>
          <w:rFonts w:ascii="Times New Roman" w:eastAsia="Calibri" w:hAnsi="Times New Roman" w:cs="Times New Roman"/>
          <w:sz w:val="24"/>
          <w:szCs w:val="24"/>
        </w:rPr>
        <w:t xml:space="preserve"> M</w:t>
      </w:r>
      <w:r w:rsidR="007A44E0" w:rsidRPr="007A44E0">
        <w:rPr>
          <w:rFonts w:ascii="Times New Roman" w:eastAsia="Calibri" w:hAnsi="Times New Roman" w:cs="Times New Roman"/>
          <w:sz w:val="24"/>
          <w:szCs w:val="24"/>
        </w:rPr>
        <w:t xml:space="preserve">okinių krepšinio lygos (MKL) </w:t>
      </w:r>
      <w:r w:rsidR="001C6E2A">
        <w:rPr>
          <w:rFonts w:ascii="Times New Roman" w:eastAsia="Calibri" w:hAnsi="Times New Roman" w:cs="Times New Roman"/>
          <w:sz w:val="24"/>
          <w:szCs w:val="24"/>
        </w:rPr>
        <w:t xml:space="preserve">čempionato </w:t>
      </w:r>
      <w:r w:rsidR="007A44E0" w:rsidRPr="007A44E0">
        <w:rPr>
          <w:rFonts w:ascii="Times New Roman" w:eastAsia="Calibri" w:hAnsi="Times New Roman" w:cs="Times New Roman"/>
          <w:sz w:val="24"/>
          <w:szCs w:val="24"/>
        </w:rPr>
        <w:t>v</w:t>
      </w:r>
      <w:r w:rsidR="00FD79F4">
        <w:rPr>
          <w:rFonts w:ascii="Times New Roman" w:eastAsia="Calibri" w:hAnsi="Times New Roman" w:cs="Times New Roman"/>
          <w:sz w:val="24"/>
          <w:szCs w:val="24"/>
        </w:rPr>
        <w:t>aržybose dalyvavo U – 16, U – 14, U – 12</w:t>
      </w:r>
      <w:r w:rsidR="001C6E2A">
        <w:rPr>
          <w:rFonts w:ascii="Times New Roman" w:eastAsia="Calibri" w:hAnsi="Times New Roman" w:cs="Times New Roman"/>
          <w:sz w:val="24"/>
          <w:szCs w:val="24"/>
        </w:rPr>
        <w:t xml:space="preserve"> komandos</w:t>
      </w:r>
      <w:r w:rsidR="00CD2EB8">
        <w:rPr>
          <w:rFonts w:ascii="Times New Roman" w:eastAsia="Calibri" w:hAnsi="Times New Roman" w:cs="Times New Roman"/>
          <w:sz w:val="24"/>
          <w:szCs w:val="24"/>
        </w:rPr>
        <w:t xml:space="preserve">. </w:t>
      </w:r>
      <w:r w:rsidR="007A44E0" w:rsidRPr="007A44E0">
        <w:rPr>
          <w:rFonts w:ascii="Times New Roman" w:eastAsia="Calibri" w:hAnsi="Times New Roman" w:cs="Times New Roman"/>
          <w:sz w:val="24"/>
          <w:szCs w:val="24"/>
        </w:rPr>
        <w:t xml:space="preserve"> U</w:t>
      </w:r>
      <w:r w:rsidR="00CD2EB8">
        <w:rPr>
          <w:rFonts w:ascii="Times New Roman" w:eastAsia="Calibri" w:hAnsi="Times New Roman" w:cs="Times New Roman"/>
          <w:sz w:val="24"/>
          <w:szCs w:val="24"/>
        </w:rPr>
        <w:t xml:space="preserve"> – 16 vaikinų krepšinio koma</w:t>
      </w:r>
      <w:r w:rsidR="00FD79F4">
        <w:rPr>
          <w:rFonts w:ascii="Times New Roman" w:eastAsia="Calibri" w:hAnsi="Times New Roman" w:cs="Times New Roman"/>
          <w:sz w:val="24"/>
          <w:szCs w:val="24"/>
        </w:rPr>
        <w:t>nda iškovojo teisę</w:t>
      </w:r>
      <w:r w:rsidR="00CD2EB8">
        <w:rPr>
          <w:rFonts w:ascii="Times New Roman" w:eastAsia="Calibri" w:hAnsi="Times New Roman" w:cs="Times New Roman"/>
          <w:sz w:val="24"/>
          <w:szCs w:val="24"/>
        </w:rPr>
        <w:t xml:space="preserve"> žaisti aukštesniame B divizione</w:t>
      </w:r>
      <w:r w:rsidR="007A44E0" w:rsidRPr="007A44E0">
        <w:rPr>
          <w:rFonts w:ascii="Times New Roman" w:eastAsia="Calibri" w:hAnsi="Times New Roman" w:cs="Times New Roman"/>
          <w:sz w:val="24"/>
          <w:szCs w:val="24"/>
        </w:rPr>
        <w:t>.</w:t>
      </w:r>
      <w:r w:rsidR="00F376B6">
        <w:rPr>
          <w:rFonts w:ascii="Times New Roman" w:eastAsia="Calibri" w:hAnsi="Times New Roman" w:cs="Times New Roman"/>
          <w:sz w:val="24"/>
          <w:szCs w:val="24"/>
        </w:rPr>
        <w:t xml:space="preserve"> Dvi anykštėnės krepšininkės savo meistriš</w:t>
      </w:r>
      <w:r w:rsidR="001C6E2A">
        <w:rPr>
          <w:rFonts w:ascii="Times New Roman" w:eastAsia="Calibri" w:hAnsi="Times New Roman" w:cs="Times New Roman"/>
          <w:sz w:val="24"/>
          <w:szCs w:val="24"/>
        </w:rPr>
        <w:t>ku</w:t>
      </w:r>
      <w:r w:rsidR="00F376B6">
        <w:rPr>
          <w:rFonts w:ascii="Times New Roman" w:eastAsia="Calibri" w:hAnsi="Times New Roman" w:cs="Times New Roman"/>
          <w:sz w:val="24"/>
          <w:szCs w:val="24"/>
        </w:rPr>
        <w:t xml:space="preserve">mą toliau tobulina </w:t>
      </w:r>
      <w:r w:rsidR="0018706B" w:rsidRPr="001C6E2A">
        <w:rPr>
          <w:rFonts w:ascii="Times New Roman" w:eastAsia="Calibri" w:hAnsi="Times New Roman" w:cs="Times New Roman"/>
          <w:color w:val="000000" w:themeColor="text1"/>
          <w:sz w:val="24"/>
          <w:szCs w:val="24"/>
        </w:rPr>
        <w:t>sporto gimnazijose</w:t>
      </w:r>
      <w:r w:rsidR="0018706B">
        <w:rPr>
          <w:rFonts w:ascii="Times New Roman" w:eastAsia="Calibri" w:hAnsi="Times New Roman" w:cs="Times New Roman"/>
          <w:sz w:val="24"/>
          <w:szCs w:val="24"/>
        </w:rPr>
        <w:t xml:space="preserve"> </w:t>
      </w:r>
      <w:r w:rsidR="00F376B6">
        <w:rPr>
          <w:rFonts w:ascii="Times New Roman" w:eastAsia="Calibri" w:hAnsi="Times New Roman" w:cs="Times New Roman"/>
          <w:sz w:val="24"/>
          <w:szCs w:val="24"/>
        </w:rPr>
        <w:t>Vilniuje ir Druskininkuose</w:t>
      </w:r>
      <w:r w:rsidR="00F376B6" w:rsidRPr="001C6E2A">
        <w:rPr>
          <w:rFonts w:ascii="Times New Roman" w:eastAsia="Calibri" w:hAnsi="Times New Roman" w:cs="Times New Roman"/>
          <w:color w:val="000000" w:themeColor="text1"/>
          <w:sz w:val="24"/>
          <w:szCs w:val="24"/>
        </w:rPr>
        <w:t>. Džiugu, kad jos iš karto pateko į Lietuvos merginų rinktinę.</w:t>
      </w:r>
    </w:p>
    <w:p w14:paraId="0FBBAFC3" w14:textId="49BF54B2" w:rsidR="00E252CD" w:rsidRDefault="00E252CD" w:rsidP="007A44E0">
      <w:pPr>
        <w:spacing w:after="0" w:line="360" w:lineRule="auto"/>
        <w:ind w:left="7" w:right="122" w:firstLine="706"/>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Imtynininkai</w:t>
      </w:r>
      <w:r w:rsidR="0029556B">
        <w:rPr>
          <w:rFonts w:ascii="Times New Roman" w:eastAsia="Calibri" w:hAnsi="Times New Roman" w:cs="Times New Roman"/>
          <w:color w:val="000000" w:themeColor="text1"/>
          <w:sz w:val="24"/>
          <w:szCs w:val="24"/>
        </w:rPr>
        <w:t>,</w:t>
      </w:r>
      <w:r>
        <w:rPr>
          <w:rFonts w:ascii="Times New Roman" w:eastAsia="Calibri" w:hAnsi="Times New Roman" w:cs="Times New Roman"/>
          <w:color w:val="000000" w:themeColor="text1"/>
          <w:sz w:val="24"/>
          <w:szCs w:val="24"/>
        </w:rPr>
        <w:t xml:space="preserve"> be medalių</w:t>
      </w:r>
      <w:r w:rsidR="0029556B">
        <w:rPr>
          <w:rFonts w:ascii="Times New Roman" w:eastAsia="Calibri" w:hAnsi="Times New Roman" w:cs="Times New Roman"/>
          <w:color w:val="000000" w:themeColor="text1"/>
          <w:sz w:val="24"/>
          <w:szCs w:val="24"/>
        </w:rPr>
        <w:t>,</w:t>
      </w:r>
      <w:r>
        <w:rPr>
          <w:rFonts w:ascii="Times New Roman" w:eastAsia="Calibri" w:hAnsi="Times New Roman" w:cs="Times New Roman"/>
          <w:color w:val="000000" w:themeColor="text1"/>
          <w:sz w:val="24"/>
          <w:szCs w:val="24"/>
        </w:rPr>
        <w:t xml:space="preserve"> </w:t>
      </w:r>
      <w:r w:rsidR="00BD42A6">
        <w:rPr>
          <w:rFonts w:ascii="Times New Roman" w:eastAsia="Calibri" w:hAnsi="Times New Roman" w:cs="Times New Roman"/>
          <w:color w:val="000000" w:themeColor="text1"/>
          <w:sz w:val="24"/>
          <w:szCs w:val="24"/>
        </w:rPr>
        <w:t>iškovotų</w:t>
      </w:r>
      <w:r>
        <w:rPr>
          <w:rFonts w:ascii="Times New Roman" w:eastAsia="Calibri" w:hAnsi="Times New Roman" w:cs="Times New Roman"/>
          <w:color w:val="000000" w:themeColor="text1"/>
          <w:sz w:val="24"/>
          <w:szCs w:val="24"/>
        </w:rPr>
        <w:t xml:space="preserve"> Lietuvos čempionatuose, turėjo galimybę </w:t>
      </w:r>
      <w:r w:rsidR="007F7CA6">
        <w:rPr>
          <w:rFonts w:ascii="Times New Roman" w:eastAsia="Calibri" w:hAnsi="Times New Roman" w:cs="Times New Roman"/>
          <w:color w:val="000000" w:themeColor="text1"/>
          <w:sz w:val="24"/>
          <w:szCs w:val="24"/>
        </w:rPr>
        <w:t xml:space="preserve">atstovauti </w:t>
      </w:r>
      <w:r w:rsidR="007F7CA6" w:rsidRPr="00BD42A6">
        <w:rPr>
          <w:rFonts w:ascii="Times New Roman" w:eastAsia="Calibri" w:hAnsi="Times New Roman" w:cs="Times New Roman"/>
          <w:color w:val="000000" w:themeColor="text1"/>
          <w:sz w:val="24"/>
          <w:szCs w:val="24"/>
        </w:rPr>
        <w:t xml:space="preserve">Lietuvai Europos ir </w:t>
      </w:r>
      <w:r w:rsidR="00D64879">
        <w:rPr>
          <w:rFonts w:ascii="Times New Roman" w:eastAsia="Calibri" w:hAnsi="Times New Roman" w:cs="Times New Roman"/>
          <w:color w:val="000000" w:themeColor="text1"/>
          <w:sz w:val="24"/>
          <w:szCs w:val="24"/>
        </w:rPr>
        <w:t>P</w:t>
      </w:r>
      <w:r w:rsidR="007F7CA6" w:rsidRPr="00BD42A6">
        <w:rPr>
          <w:rFonts w:ascii="Times New Roman" w:eastAsia="Calibri" w:hAnsi="Times New Roman" w:cs="Times New Roman"/>
          <w:color w:val="000000" w:themeColor="text1"/>
          <w:sz w:val="24"/>
          <w:szCs w:val="24"/>
        </w:rPr>
        <w:t>asaulio kadetų čempionatuose. S</w:t>
      </w:r>
      <w:r w:rsidR="00BD42A6" w:rsidRPr="00BD42A6">
        <w:rPr>
          <w:rFonts w:ascii="Times New Roman" w:eastAsia="Calibri" w:hAnsi="Times New Roman" w:cs="Times New Roman"/>
          <w:color w:val="000000" w:themeColor="text1"/>
          <w:sz w:val="24"/>
          <w:szCs w:val="24"/>
        </w:rPr>
        <w:t>unkiosios atletikos sportininkė Europos čempionate iškovojo penktą vi</w:t>
      </w:r>
      <w:r w:rsidR="00BD42A6">
        <w:rPr>
          <w:rFonts w:ascii="Times New Roman" w:eastAsia="Calibri" w:hAnsi="Times New Roman" w:cs="Times New Roman"/>
          <w:color w:val="000000" w:themeColor="text1"/>
          <w:sz w:val="24"/>
          <w:szCs w:val="24"/>
        </w:rPr>
        <w:t xml:space="preserve">etą ir pasiekė Lietuvos rekordą, o Pasaulio čempionate Kolumbijoje Lietuvos stūmimo veiksme pagerinusi Lietuvos rekordą liko 14 vietoje. Plaukikas Europos universitetų žaidynėse iškovojo bronzos medalį, </w:t>
      </w:r>
      <w:r w:rsidR="00893A54">
        <w:rPr>
          <w:rFonts w:ascii="Times New Roman" w:eastAsia="Calibri" w:hAnsi="Times New Roman" w:cs="Times New Roman"/>
          <w:color w:val="000000" w:themeColor="text1"/>
          <w:sz w:val="24"/>
          <w:szCs w:val="24"/>
        </w:rPr>
        <w:t xml:space="preserve">SELL studentų žaidynėse </w:t>
      </w:r>
      <w:r w:rsidR="00893A54" w:rsidRPr="00893A54">
        <w:rPr>
          <w:rFonts w:ascii="Times New Roman" w:eastAsia="Calibri" w:hAnsi="Times New Roman" w:cs="Times New Roman"/>
          <w:color w:val="000000" w:themeColor="text1"/>
          <w:sz w:val="24"/>
          <w:szCs w:val="24"/>
        </w:rPr>
        <w:t>(</w:t>
      </w:r>
      <w:r w:rsidR="00E11FC5" w:rsidRPr="00893A54">
        <w:rPr>
          <w:rFonts w:ascii="Times New Roman" w:hAnsi="Times New Roman" w:cs="Times New Roman"/>
          <w:color w:val="202122"/>
          <w:sz w:val="24"/>
          <w:szCs w:val="24"/>
          <w:shd w:val="clear" w:color="auto" w:fill="FFFFFF"/>
        </w:rPr>
        <w:t xml:space="preserve">kasmet vykstančios įvairių sporto </w:t>
      </w:r>
      <w:r w:rsidR="00E11FC5" w:rsidRPr="00893A54">
        <w:rPr>
          <w:rFonts w:ascii="Times New Roman" w:hAnsi="Times New Roman" w:cs="Times New Roman"/>
          <w:sz w:val="24"/>
          <w:szCs w:val="24"/>
          <w:shd w:val="clear" w:color="auto" w:fill="FFFFFF"/>
        </w:rPr>
        <w:t>šakų </w:t>
      </w:r>
      <w:hyperlink r:id="rId8" w:tooltip="Žaidynės (puslapis neegzistuoja)" w:history="1">
        <w:r w:rsidR="00E11FC5" w:rsidRPr="00893A54">
          <w:rPr>
            <w:rStyle w:val="Hipersaitas"/>
            <w:rFonts w:ascii="Times New Roman" w:hAnsi="Times New Roman" w:cs="Times New Roman"/>
            <w:color w:val="auto"/>
            <w:sz w:val="24"/>
            <w:szCs w:val="24"/>
            <w:u w:val="none"/>
            <w:shd w:val="clear" w:color="auto" w:fill="FFFFFF"/>
          </w:rPr>
          <w:t>žaidynės</w:t>
        </w:r>
      </w:hyperlink>
      <w:r w:rsidR="00E11FC5" w:rsidRPr="00893A54">
        <w:rPr>
          <w:rFonts w:ascii="Times New Roman" w:hAnsi="Times New Roman" w:cs="Times New Roman"/>
          <w:sz w:val="24"/>
          <w:szCs w:val="24"/>
          <w:shd w:val="clear" w:color="auto" w:fill="FFFFFF"/>
        </w:rPr>
        <w:t> tarp </w:t>
      </w:r>
      <w:hyperlink r:id="rId9" w:tooltip="Suomija" w:history="1">
        <w:r w:rsidR="00E11FC5" w:rsidRPr="00893A54">
          <w:rPr>
            <w:rStyle w:val="Hipersaitas"/>
            <w:rFonts w:ascii="Times New Roman" w:hAnsi="Times New Roman" w:cs="Times New Roman"/>
            <w:color w:val="auto"/>
            <w:sz w:val="24"/>
            <w:szCs w:val="24"/>
            <w:u w:val="none"/>
            <w:shd w:val="clear" w:color="auto" w:fill="FFFFFF"/>
          </w:rPr>
          <w:t>Suomijos</w:t>
        </w:r>
      </w:hyperlink>
      <w:r w:rsidR="00E11FC5" w:rsidRPr="00893A54">
        <w:rPr>
          <w:rFonts w:ascii="Times New Roman" w:hAnsi="Times New Roman" w:cs="Times New Roman"/>
          <w:sz w:val="24"/>
          <w:szCs w:val="24"/>
          <w:shd w:val="clear" w:color="auto" w:fill="FFFFFF"/>
        </w:rPr>
        <w:t>, </w:t>
      </w:r>
      <w:hyperlink r:id="rId10" w:tooltip="Estija" w:history="1">
        <w:r w:rsidR="00E11FC5" w:rsidRPr="00893A54">
          <w:rPr>
            <w:rStyle w:val="Hipersaitas"/>
            <w:rFonts w:ascii="Times New Roman" w:hAnsi="Times New Roman" w:cs="Times New Roman"/>
            <w:color w:val="auto"/>
            <w:sz w:val="24"/>
            <w:szCs w:val="24"/>
            <w:u w:val="none"/>
            <w:shd w:val="clear" w:color="auto" w:fill="FFFFFF"/>
          </w:rPr>
          <w:t>Estijos</w:t>
        </w:r>
      </w:hyperlink>
      <w:r w:rsidR="00E11FC5" w:rsidRPr="00893A54">
        <w:rPr>
          <w:rFonts w:ascii="Times New Roman" w:hAnsi="Times New Roman" w:cs="Times New Roman"/>
          <w:sz w:val="24"/>
          <w:szCs w:val="24"/>
          <w:shd w:val="clear" w:color="auto" w:fill="FFFFFF"/>
        </w:rPr>
        <w:t>, </w:t>
      </w:r>
      <w:hyperlink r:id="rId11" w:tooltip="Latvija" w:history="1">
        <w:r w:rsidR="00E11FC5" w:rsidRPr="00893A54">
          <w:rPr>
            <w:rStyle w:val="Hipersaitas"/>
            <w:rFonts w:ascii="Times New Roman" w:hAnsi="Times New Roman" w:cs="Times New Roman"/>
            <w:color w:val="auto"/>
            <w:sz w:val="24"/>
            <w:szCs w:val="24"/>
            <w:u w:val="none"/>
            <w:shd w:val="clear" w:color="auto" w:fill="FFFFFF"/>
          </w:rPr>
          <w:t>Latvijos</w:t>
        </w:r>
      </w:hyperlink>
      <w:r w:rsidR="00E11FC5" w:rsidRPr="00893A54">
        <w:rPr>
          <w:rFonts w:ascii="Times New Roman" w:hAnsi="Times New Roman" w:cs="Times New Roman"/>
          <w:sz w:val="24"/>
          <w:szCs w:val="24"/>
          <w:shd w:val="clear" w:color="auto" w:fill="FFFFFF"/>
        </w:rPr>
        <w:t> ir </w:t>
      </w:r>
      <w:hyperlink r:id="rId12" w:tooltip="Lietuva" w:history="1">
        <w:r w:rsidR="00E11FC5" w:rsidRPr="00893A54">
          <w:rPr>
            <w:rStyle w:val="Hipersaitas"/>
            <w:rFonts w:ascii="Times New Roman" w:hAnsi="Times New Roman" w:cs="Times New Roman"/>
            <w:color w:val="auto"/>
            <w:sz w:val="24"/>
            <w:szCs w:val="24"/>
            <w:u w:val="none"/>
            <w:shd w:val="clear" w:color="auto" w:fill="FFFFFF"/>
          </w:rPr>
          <w:t>Lietuvos</w:t>
        </w:r>
      </w:hyperlink>
      <w:r w:rsidR="00E11FC5" w:rsidRPr="00893A54">
        <w:rPr>
          <w:rFonts w:ascii="Times New Roman" w:hAnsi="Times New Roman" w:cs="Times New Roman"/>
          <w:sz w:val="24"/>
          <w:szCs w:val="24"/>
          <w:shd w:val="clear" w:color="auto" w:fill="FFFFFF"/>
        </w:rPr>
        <w:t> studentų</w:t>
      </w:r>
      <w:r w:rsidR="00893A54" w:rsidRPr="00893A54">
        <w:rPr>
          <w:rFonts w:ascii="Times New Roman" w:hAnsi="Times New Roman" w:cs="Times New Roman"/>
          <w:color w:val="202122"/>
          <w:sz w:val="24"/>
          <w:szCs w:val="24"/>
          <w:shd w:val="clear" w:color="auto" w:fill="FFFFFF"/>
        </w:rPr>
        <w:t>)</w:t>
      </w:r>
      <w:r w:rsidR="00E11FC5" w:rsidRPr="0029556B">
        <w:rPr>
          <w:rFonts w:ascii="Times New Roman" w:eastAsia="Calibri" w:hAnsi="Times New Roman" w:cs="Times New Roman"/>
          <w:color w:val="FF0000"/>
          <w:sz w:val="24"/>
          <w:szCs w:val="24"/>
        </w:rPr>
        <w:t xml:space="preserve"> </w:t>
      </w:r>
      <w:r w:rsidR="00BD42A6">
        <w:rPr>
          <w:rFonts w:ascii="Times New Roman" w:eastAsia="Calibri" w:hAnsi="Times New Roman" w:cs="Times New Roman"/>
          <w:color w:val="000000" w:themeColor="text1"/>
          <w:sz w:val="24"/>
          <w:szCs w:val="24"/>
        </w:rPr>
        <w:t xml:space="preserve">Tartu iškovojo </w:t>
      </w:r>
      <w:r w:rsidR="00893A54">
        <w:rPr>
          <w:rFonts w:ascii="Times New Roman" w:eastAsia="Calibri" w:hAnsi="Times New Roman" w:cs="Times New Roman"/>
          <w:color w:val="000000" w:themeColor="text1"/>
          <w:sz w:val="24"/>
          <w:szCs w:val="24"/>
        </w:rPr>
        <w:t>tris</w:t>
      </w:r>
      <w:r w:rsidR="00BD42A6">
        <w:rPr>
          <w:rFonts w:ascii="Times New Roman" w:eastAsia="Calibri" w:hAnsi="Times New Roman" w:cs="Times New Roman"/>
          <w:color w:val="000000" w:themeColor="text1"/>
          <w:sz w:val="24"/>
          <w:szCs w:val="24"/>
        </w:rPr>
        <w:t xml:space="preserve"> aukso medalius.</w:t>
      </w:r>
    </w:p>
    <w:p w14:paraId="379ED577" w14:textId="70D8166D" w:rsidR="00AE4E07" w:rsidRPr="00BD42A6" w:rsidRDefault="00AE4E07" w:rsidP="007A44E0">
      <w:pPr>
        <w:spacing w:after="0" w:line="360" w:lineRule="auto"/>
        <w:ind w:left="7" w:right="122" w:firstLine="706"/>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Džiaugiuosi kiekvienu sportiniu pasiekimu, ku</w:t>
      </w:r>
      <w:r w:rsidR="00DF7539">
        <w:rPr>
          <w:rFonts w:ascii="Times New Roman" w:eastAsia="Calibri" w:hAnsi="Times New Roman" w:cs="Times New Roman"/>
          <w:color w:val="000000" w:themeColor="text1"/>
          <w:sz w:val="24"/>
          <w:szCs w:val="24"/>
        </w:rPr>
        <w:t xml:space="preserve">rie parodo sporto </w:t>
      </w:r>
      <w:r>
        <w:rPr>
          <w:rFonts w:ascii="Times New Roman" w:eastAsia="Calibri" w:hAnsi="Times New Roman" w:cs="Times New Roman"/>
          <w:color w:val="000000" w:themeColor="text1"/>
          <w:sz w:val="24"/>
          <w:szCs w:val="24"/>
        </w:rPr>
        <w:t>treneri</w:t>
      </w:r>
      <w:r w:rsidR="0018706B">
        <w:rPr>
          <w:rFonts w:ascii="Times New Roman" w:eastAsia="Calibri" w:hAnsi="Times New Roman" w:cs="Times New Roman"/>
          <w:color w:val="000000" w:themeColor="text1"/>
          <w:sz w:val="24"/>
          <w:szCs w:val="24"/>
        </w:rPr>
        <w:t>ų</w:t>
      </w:r>
      <w:r>
        <w:rPr>
          <w:rFonts w:ascii="Times New Roman" w:eastAsia="Calibri" w:hAnsi="Times New Roman" w:cs="Times New Roman"/>
          <w:color w:val="000000" w:themeColor="text1"/>
          <w:sz w:val="24"/>
          <w:szCs w:val="24"/>
        </w:rPr>
        <w:t xml:space="preserve">  atsidavimą savo darbui.</w:t>
      </w:r>
      <w:r w:rsidR="007C4A70">
        <w:rPr>
          <w:rFonts w:ascii="Times New Roman" w:eastAsia="Calibri" w:hAnsi="Times New Roman" w:cs="Times New Roman"/>
          <w:color w:val="000000" w:themeColor="text1"/>
          <w:sz w:val="24"/>
          <w:szCs w:val="24"/>
        </w:rPr>
        <w:t xml:space="preserve"> Met</w:t>
      </w:r>
      <w:r w:rsidR="0018706B">
        <w:rPr>
          <w:rFonts w:ascii="Times New Roman" w:eastAsia="Calibri" w:hAnsi="Times New Roman" w:cs="Times New Roman"/>
          <w:color w:val="000000" w:themeColor="text1"/>
          <w:sz w:val="24"/>
          <w:szCs w:val="24"/>
        </w:rPr>
        <w:t>ų</w:t>
      </w:r>
      <w:r w:rsidR="007C4A70">
        <w:rPr>
          <w:rFonts w:ascii="Times New Roman" w:eastAsia="Calibri" w:hAnsi="Times New Roman" w:cs="Times New Roman"/>
          <w:color w:val="000000" w:themeColor="text1"/>
          <w:sz w:val="24"/>
          <w:szCs w:val="24"/>
        </w:rPr>
        <w:t xml:space="preserve"> pradžioje suorganizuotas </w:t>
      </w:r>
      <w:r w:rsidR="0029556B">
        <w:rPr>
          <w:rFonts w:ascii="Times New Roman" w:eastAsia="Calibri" w:hAnsi="Times New Roman" w:cs="Times New Roman"/>
          <w:color w:val="000000" w:themeColor="text1"/>
          <w:sz w:val="24"/>
          <w:szCs w:val="24"/>
        </w:rPr>
        <w:t>Sporto centro</w:t>
      </w:r>
      <w:r w:rsidR="007C4A70">
        <w:rPr>
          <w:rFonts w:ascii="Times New Roman" w:eastAsia="Calibri" w:hAnsi="Times New Roman" w:cs="Times New Roman"/>
          <w:color w:val="000000" w:themeColor="text1"/>
          <w:sz w:val="24"/>
          <w:szCs w:val="24"/>
        </w:rPr>
        <w:t xml:space="preserve"> ugdytinių pagerbimo vakaras, kuriame dėkojome didžiausius pasiekimus iškovojusius sportininkus bei paskatinome perspe</w:t>
      </w:r>
      <w:r w:rsidR="004F0244">
        <w:rPr>
          <w:rFonts w:ascii="Times New Roman" w:eastAsia="Calibri" w:hAnsi="Times New Roman" w:cs="Times New Roman"/>
          <w:color w:val="000000" w:themeColor="text1"/>
          <w:sz w:val="24"/>
          <w:szCs w:val="24"/>
        </w:rPr>
        <w:t>k</w:t>
      </w:r>
      <w:r w:rsidR="007C4A70">
        <w:rPr>
          <w:rFonts w:ascii="Times New Roman" w:eastAsia="Calibri" w:hAnsi="Times New Roman" w:cs="Times New Roman"/>
          <w:color w:val="000000" w:themeColor="text1"/>
          <w:sz w:val="24"/>
          <w:szCs w:val="24"/>
        </w:rPr>
        <w:t xml:space="preserve">tyviausius. </w:t>
      </w:r>
      <w:r w:rsidR="00430D3A">
        <w:rPr>
          <w:rFonts w:ascii="Times New Roman" w:eastAsia="Calibri" w:hAnsi="Times New Roman" w:cs="Times New Roman"/>
          <w:color w:val="000000" w:themeColor="text1"/>
          <w:sz w:val="24"/>
          <w:szCs w:val="24"/>
        </w:rPr>
        <w:t>Š</w:t>
      </w:r>
      <w:r w:rsidR="007C4A70">
        <w:rPr>
          <w:rFonts w:ascii="Times New Roman" w:eastAsia="Calibri" w:hAnsi="Times New Roman" w:cs="Times New Roman"/>
          <w:color w:val="000000" w:themeColor="text1"/>
          <w:sz w:val="24"/>
          <w:szCs w:val="24"/>
        </w:rPr>
        <w:t xml:space="preserve">iais metais </w:t>
      </w:r>
      <w:r w:rsidR="00430D3A">
        <w:rPr>
          <w:rFonts w:ascii="Times New Roman" w:eastAsia="Calibri" w:hAnsi="Times New Roman" w:cs="Times New Roman"/>
          <w:color w:val="000000" w:themeColor="text1"/>
          <w:sz w:val="24"/>
          <w:szCs w:val="24"/>
        </w:rPr>
        <w:t xml:space="preserve">per krepšinio varžybas </w:t>
      </w:r>
      <w:r w:rsidR="007C4A70">
        <w:rPr>
          <w:rFonts w:ascii="Times New Roman" w:eastAsia="Calibri" w:hAnsi="Times New Roman" w:cs="Times New Roman"/>
          <w:color w:val="000000" w:themeColor="text1"/>
          <w:sz w:val="24"/>
          <w:szCs w:val="24"/>
        </w:rPr>
        <w:t>turėjome ir labai skaud</w:t>
      </w:r>
      <w:r w:rsidR="004F0244">
        <w:rPr>
          <w:rFonts w:ascii="Times New Roman" w:eastAsia="Calibri" w:hAnsi="Times New Roman" w:cs="Times New Roman"/>
          <w:color w:val="000000" w:themeColor="text1"/>
          <w:sz w:val="24"/>
          <w:szCs w:val="24"/>
        </w:rPr>
        <w:t>ų</w:t>
      </w:r>
      <w:r w:rsidR="007C4A70">
        <w:rPr>
          <w:rFonts w:ascii="Times New Roman" w:eastAsia="Calibri" w:hAnsi="Times New Roman" w:cs="Times New Roman"/>
          <w:color w:val="000000" w:themeColor="text1"/>
          <w:sz w:val="24"/>
          <w:szCs w:val="24"/>
        </w:rPr>
        <w:t xml:space="preserve"> įvykį</w:t>
      </w:r>
      <w:r w:rsidR="0029556B">
        <w:rPr>
          <w:rFonts w:ascii="Times New Roman" w:eastAsia="Calibri" w:hAnsi="Times New Roman" w:cs="Times New Roman"/>
          <w:color w:val="000000" w:themeColor="text1"/>
          <w:sz w:val="24"/>
          <w:szCs w:val="24"/>
        </w:rPr>
        <w:t>, tačiau d</w:t>
      </w:r>
      <w:r w:rsidR="007C4A70">
        <w:rPr>
          <w:rFonts w:ascii="Times New Roman" w:eastAsia="Calibri" w:hAnsi="Times New Roman" w:cs="Times New Roman"/>
          <w:color w:val="000000" w:themeColor="text1"/>
          <w:sz w:val="24"/>
          <w:szCs w:val="24"/>
        </w:rPr>
        <w:t>irbame toliau ir garsiname Anykščius ne tik Lietuvoje, bet ir už jos ribų.</w:t>
      </w:r>
    </w:p>
    <w:p w14:paraId="4ADEC5E2" w14:textId="4C20DB4F" w:rsidR="007A44E0" w:rsidRDefault="007A44E0" w:rsidP="001D6FF9">
      <w:pPr>
        <w:spacing w:after="0" w:line="240" w:lineRule="auto"/>
        <w:ind w:firstLine="706"/>
        <w:jc w:val="center"/>
        <w:rPr>
          <w:rFonts w:ascii="Times New Roman" w:eastAsia="Calibri" w:hAnsi="Times New Roman" w:cs="Times New Roman"/>
          <w:b/>
          <w:sz w:val="24"/>
          <w:szCs w:val="24"/>
        </w:rPr>
      </w:pPr>
      <w:r w:rsidRPr="007A44E0">
        <w:rPr>
          <w:rFonts w:ascii="Times New Roman" w:eastAsia="Calibri" w:hAnsi="Times New Roman" w:cs="Times New Roman"/>
          <w:b/>
          <w:sz w:val="24"/>
          <w:szCs w:val="24"/>
        </w:rPr>
        <w:t>I SKYRIUS</w:t>
      </w:r>
    </w:p>
    <w:p w14:paraId="5F5A5DEB" w14:textId="77777777" w:rsidR="007A44E0" w:rsidRPr="007A44E0" w:rsidRDefault="007A44E0" w:rsidP="001D6FF9">
      <w:pPr>
        <w:spacing w:after="0" w:line="240" w:lineRule="auto"/>
        <w:ind w:firstLine="706"/>
        <w:jc w:val="center"/>
        <w:rPr>
          <w:rFonts w:ascii="Times New Roman" w:eastAsia="Calibri" w:hAnsi="Times New Roman" w:cs="Times New Roman"/>
          <w:b/>
          <w:sz w:val="24"/>
          <w:szCs w:val="24"/>
        </w:rPr>
      </w:pPr>
      <w:r w:rsidRPr="007A44E0">
        <w:rPr>
          <w:rFonts w:ascii="Times New Roman" w:eastAsia="Calibri" w:hAnsi="Times New Roman" w:cs="Times New Roman"/>
          <w:b/>
          <w:sz w:val="24"/>
          <w:szCs w:val="24"/>
        </w:rPr>
        <w:t>INFORMACIJA APIE SPORTO CENTRO VEIKLOS TIKSLŲ ĮGYVENDINIMĄ</w:t>
      </w:r>
    </w:p>
    <w:p w14:paraId="28D1F303" w14:textId="77777777" w:rsidR="007A44E0" w:rsidRPr="007A44E0" w:rsidRDefault="007A44E0" w:rsidP="007A44E0">
      <w:pPr>
        <w:spacing w:after="0" w:line="240" w:lineRule="auto"/>
        <w:ind w:right="122"/>
        <w:rPr>
          <w:rFonts w:ascii="Times New Roman" w:eastAsia="Calibri" w:hAnsi="Times New Roman" w:cs="Times New Roman"/>
          <w:b/>
          <w:sz w:val="24"/>
          <w:szCs w:val="24"/>
        </w:rPr>
      </w:pPr>
    </w:p>
    <w:p w14:paraId="1964907C" w14:textId="5B7FE339" w:rsidR="007A44E0" w:rsidRPr="007A44E0" w:rsidRDefault="00CD2EB8" w:rsidP="00D64879">
      <w:pPr>
        <w:tabs>
          <w:tab w:val="left" w:pos="709"/>
        </w:tabs>
        <w:spacing w:after="0" w:line="360" w:lineRule="auto"/>
        <w:ind w:right="122"/>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D64879">
        <w:rPr>
          <w:rFonts w:ascii="Times New Roman" w:eastAsia="Calibri" w:hAnsi="Times New Roman" w:cs="Times New Roman"/>
          <w:sz w:val="24"/>
          <w:szCs w:val="24"/>
        </w:rPr>
        <w:tab/>
      </w:r>
      <w:r>
        <w:rPr>
          <w:rFonts w:ascii="Times New Roman" w:eastAsia="Calibri" w:hAnsi="Times New Roman" w:cs="Times New Roman"/>
          <w:sz w:val="24"/>
          <w:szCs w:val="24"/>
        </w:rPr>
        <w:t>2022</w:t>
      </w:r>
      <w:r w:rsidR="007A44E0" w:rsidRPr="007A44E0">
        <w:rPr>
          <w:rFonts w:ascii="Times New Roman" w:eastAsia="Calibri" w:hAnsi="Times New Roman" w:cs="Times New Roman"/>
          <w:sz w:val="24"/>
          <w:szCs w:val="24"/>
        </w:rPr>
        <w:t xml:space="preserve"> metais įgyvendinome veiklos plane numatytus tikslus ir uždavinius</w:t>
      </w:r>
      <w:r w:rsidR="0064168F">
        <w:rPr>
          <w:rFonts w:ascii="Times New Roman" w:eastAsia="Calibri" w:hAnsi="Times New Roman" w:cs="Times New Roman"/>
          <w:sz w:val="24"/>
          <w:szCs w:val="24"/>
        </w:rPr>
        <w:t>.</w:t>
      </w:r>
    </w:p>
    <w:p w14:paraId="4207A915" w14:textId="1027C4D1" w:rsidR="007A44E0" w:rsidRPr="007A44E0" w:rsidRDefault="007A44E0" w:rsidP="007A44E0">
      <w:pPr>
        <w:spacing w:after="0" w:line="360" w:lineRule="auto"/>
        <w:ind w:left="7" w:right="122" w:firstLine="706"/>
        <w:jc w:val="both"/>
        <w:rPr>
          <w:rFonts w:ascii="Times New Roman" w:eastAsia="Calibri" w:hAnsi="Times New Roman" w:cs="Times New Roman"/>
          <w:b/>
          <w:sz w:val="24"/>
          <w:szCs w:val="24"/>
        </w:rPr>
      </w:pPr>
      <w:r w:rsidRPr="005547F9">
        <w:rPr>
          <w:rFonts w:ascii="Times New Roman" w:eastAsia="Calibri" w:hAnsi="Times New Roman" w:cs="Times New Roman"/>
          <w:sz w:val="24"/>
          <w:szCs w:val="24"/>
        </w:rPr>
        <w:t xml:space="preserve">Siekiant užtikrinti kokybišką sportinio ugdymo organizavimą </w:t>
      </w:r>
      <w:r w:rsidRPr="005547F9">
        <w:rPr>
          <w:rFonts w:ascii="Times New Roman" w:eastAsia="Calibri" w:hAnsi="Times New Roman" w:cs="Times New Roman"/>
          <w:sz w:val="24"/>
          <w:szCs w:val="24"/>
        </w:rPr>
        <w:softHyphen/>
        <w:t>buvo parengtos atskirų sporto šakų ugdymo programos, vykdoma talentingų sportininkų paieška</w:t>
      </w:r>
      <w:r w:rsidRPr="0064168F">
        <w:rPr>
          <w:rFonts w:ascii="Times New Roman" w:eastAsia="Calibri" w:hAnsi="Times New Roman" w:cs="Times New Roman"/>
          <w:sz w:val="24"/>
          <w:szCs w:val="24"/>
        </w:rPr>
        <w:t>.</w:t>
      </w:r>
      <w:r w:rsidRPr="007A44E0">
        <w:rPr>
          <w:rFonts w:ascii="Times New Roman" w:eastAsia="Calibri" w:hAnsi="Times New Roman" w:cs="Times New Roman"/>
          <w:b/>
          <w:sz w:val="24"/>
          <w:szCs w:val="24"/>
        </w:rPr>
        <w:t xml:space="preserve"> </w:t>
      </w:r>
      <w:r w:rsidR="00CD2EB8">
        <w:rPr>
          <w:rFonts w:ascii="Times New Roman" w:eastAsia="Calibri" w:hAnsi="Times New Roman" w:cs="Times New Roman"/>
          <w:sz w:val="24"/>
          <w:szCs w:val="24"/>
        </w:rPr>
        <w:t xml:space="preserve">Sporto centre sukomplektuotos sportinio ugdymo grupės yra pateiktos </w:t>
      </w:r>
      <w:r w:rsidR="00D64879">
        <w:rPr>
          <w:rFonts w:ascii="Times New Roman" w:eastAsia="Calibri" w:hAnsi="Times New Roman" w:cs="Times New Roman"/>
          <w:sz w:val="24"/>
          <w:szCs w:val="24"/>
        </w:rPr>
        <w:t xml:space="preserve">1 </w:t>
      </w:r>
      <w:r w:rsidR="00CD2EB8">
        <w:rPr>
          <w:rFonts w:ascii="Times New Roman" w:eastAsia="Calibri" w:hAnsi="Times New Roman" w:cs="Times New Roman"/>
          <w:sz w:val="24"/>
          <w:szCs w:val="24"/>
        </w:rPr>
        <w:t>lentelėje</w:t>
      </w:r>
      <w:r w:rsidR="005547F9">
        <w:rPr>
          <w:rFonts w:ascii="Times New Roman" w:eastAsia="Calibri" w:hAnsi="Times New Roman" w:cs="Times New Roman"/>
          <w:sz w:val="24"/>
          <w:szCs w:val="24"/>
        </w:rPr>
        <w:t>.</w:t>
      </w:r>
      <w:r w:rsidRPr="001D6FF9">
        <w:rPr>
          <w:rFonts w:ascii="Times New Roman" w:eastAsia="Calibri" w:hAnsi="Times New Roman" w:cs="Times New Roman"/>
          <w:sz w:val="24"/>
          <w:szCs w:val="24"/>
        </w:rPr>
        <w:t xml:space="preserve"> </w:t>
      </w:r>
      <w:r w:rsidRPr="007A44E0">
        <w:rPr>
          <w:rFonts w:ascii="Times New Roman" w:eastAsia="Calibri" w:hAnsi="Times New Roman" w:cs="Times New Roman"/>
          <w:sz w:val="24"/>
          <w:szCs w:val="24"/>
        </w:rPr>
        <w:t>Sportininkų meistriškumo lygis sporto šakoje nustatomas pagal iškovotus medalius Lietuvos čempion</w:t>
      </w:r>
      <w:r w:rsidR="00FD79F4">
        <w:rPr>
          <w:rFonts w:ascii="Times New Roman" w:eastAsia="Calibri" w:hAnsi="Times New Roman" w:cs="Times New Roman"/>
          <w:sz w:val="24"/>
          <w:szCs w:val="24"/>
        </w:rPr>
        <w:t>atuose, užimtas aukštas vietas P</w:t>
      </w:r>
      <w:r w:rsidRPr="007A44E0">
        <w:rPr>
          <w:rFonts w:ascii="Times New Roman" w:eastAsia="Calibri" w:hAnsi="Times New Roman" w:cs="Times New Roman"/>
          <w:sz w:val="24"/>
          <w:szCs w:val="24"/>
        </w:rPr>
        <w:t>asaulio ir Europos čempionatuose, kitose prestižinėse tarptautinėse varžybose, žaidimų sporto šakų komandų užimtas vietas Lietuvos moksleivių lygoje, apskrities čempionate, pirmenybėse.</w:t>
      </w:r>
    </w:p>
    <w:p w14:paraId="2F893B8F" w14:textId="7390372D" w:rsidR="001A4495" w:rsidRDefault="007A44E0" w:rsidP="007A44E0">
      <w:pPr>
        <w:spacing w:after="0" w:line="360" w:lineRule="auto"/>
        <w:ind w:firstLine="720"/>
        <w:jc w:val="both"/>
        <w:rPr>
          <w:rFonts w:ascii="Times New Roman" w:eastAsia="Calibri" w:hAnsi="Times New Roman" w:cs="Times New Roman"/>
          <w:sz w:val="24"/>
          <w:szCs w:val="24"/>
        </w:rPr>
      </w:pPr>
      <w:r w:rsidRPr="007A44E0">
        <w:rPr>
          <w:rFonts w:ascii="Times New Roman" w:eastAsia="Calibri" w:hAnsi="Times New Roman" w:cs="Times New Roman"/>
          <w:sz w:val="24"/>
          <w:szCs w:val="24"/>
        </w:rPr>
        <w:t>Sporto centre plėtojamos aš</w:t>
      </w:r>
      <w:r w:rsidR="005547F9">
        <w:rPr>
          <w:rFonts w:ascii="Times New Roman" w:eastAsia="Calibri" w:hAnsi="Times New Roman" w:cs="Times New Roman"/>
          <w:sz w:val="24"/>
          <w:szCs w:val="24"/>
        </w:rPr>
        <w:t>tuonios sporto šakos</w:t>
      </w:r>
      <w:r w:rsidRPr="007A44E0">
        <w:rPr>
          <w:rFonts w:ascii="Times New Roman" w:eastAsia="Calibri" w:hAnsi="Times New Roman" w:cs="Times New Roman"/>
          <w:sz w:val="24"/>
          <w:szCs w:val="24"/>
        </w:rPr>
        <w:t>, iš jų keturios yra šalies strateginės sporto šakos: imtynės, krepšinis, plaukimas, sunkioji atletika.</w:t>
      </w:r>
    </w:p>
    <w:p w14:paraId="635B359F" w14:textId="23B4C141" w:rsidR="00746D5A" w:rsidRPr="00746D5A" w:rsidRDefault="00746D5A" w:rsidP="00D64879">
      <w:pPr>
        <w:spacing w:line="259" w:lineRule="auto"/>
        <w:jc w:val="right"/>
        <w:rPr>
          <w:rFonts w:ascii="Times New Roman" w:eastAsia="Calibri" w:hAnsi="Times New Roman" w:cs="Times New Roman"/>
          <w:sz w:val="24"/>
          <w:szCs w:val="24"/>
        </w:rPr>
      </w:pPr>
      <w:r w:rsidRPr="00746D5A">
        <w:rPr>
          <w:rFonts w:ascii="Times New Roman" w:eastAsia="Calibri" w:hAnsi="Times New Roman" w:cs="Times New Roman"/>
          <w:b/>
          <w:i/>
          <w:sz w:val="20"/>
          <w:szCs w:val="20"/>
        </w:rPr>
        <w:t xml:space="preserve">                             </w:t>
      </w:r>
      <w:r w:rsidR="005E194C">
        <w:rPr>
          <w:rFonts w:ascii="Times New Roman" w:eastAsia="Calibri" w:hAnsi="Times New Roman" w:cs="Times New Roman"/>
          <w:b/>
          <w:i/>
          <w:sz w:val="20"/>
          <w:szCs w:val="20"/>
        </w:rPr>
        <w:t>1 l</w:t>
      </w:r>
      <w:r w:rsidRPr="00746D5A">
        <w:rPr>
          <w:rFonts w:ascii="Times New Roman" w:eastAsia="Calibri" w:hAnsi="Times New Roman" w:cs="Times New Roman"/>
          <w:b/>
          <w:i/>
          <w:sz w:val="20"/>
          <w:szCs w:val="20"/>
        </w:rPr>
        <w:t>entelė. Sporto centre suformuotų sportinio ugdymo grupių palyginimas pagal sporto šakas</w:t>
      </w:r>
    </w:p>
    <w:tbl>
      <w:tblPr>
        <w:tblStyle w:val="Lentelstinklelis1"/>
        <w:tblW w:w="9652" w:type="dxa"/>
        <w:tblInd w:w="-5" w:type="dxa"/>
        <w:tblLayout w:type="fixed"/>
        <w:tblLook w:val="04A0" w:firstRow="1" w:lastRow="0" w:firstColumn="1" w:lastColumn="0" w:noHBand="0" w:noVBand="1"/>
      </w:tblPr>
      <w:tblGrid>
        <w:gridCol w:w="426"/>
        <w:gridCol w:w="850"/>
        <w:gridCol w:w="565"/>
        <w:gridCol w:w="475"/>
        <w:gridCol w:w="525"/>
        <w:gridCol w:w="561"/>
        <w:gridCol w:w="426"/>
        <w:gridCol w:w="425"/>
        <w:gridCol w:w="567"/>
        <w:gridCol w:w="546"/>
        <w:gridCol w:w="474"/>
        <w:gridCol w:w="539"/>
        <w:gridCol w:w="425"/>
        <w:gridCol w:w="490"/>
        <w:gridCol w:w="570"/>
        <w:gridCol w:w="500"/>
        <w:gridCol w:w="425"/>
        <w:gridCol w:w="425"/>
        <w:gridCol w:w="425"/>
        <w:gridCol w:w="13"/>
      </w:tblGrid>
      <w:tr w:rsidR="0067478A" w:rsidRPr="00746D5A" w14:paraId="7BD97BBE" w14:textId="77777777" w:rsidTr="00814E5D">
        <w:tc>
          <w:tcPr>
            <w:tcW w:w="426" w:type="dxa"/>
            <w:vMerge w:val="restart"/>
          </w:tcPr>
          <w:p w14:paraId="1AC9911B" w14:textId="007E850C" w:rsidR="0067478A" w:rsidRPr="00E70139" w:rsidRDefault="0067478A" w:rsidP="00746D5A">
            <w:pPr>
              <w:spacing w:line="240" w:lineRule="auto"/>
              <w:rPr>
                <w:rFonts w:ascii="Times New Roman" w:eastAsia="Calibri" w:hAnsi="Times New Roman" w:cs="Times New Roman"/>
                <w:sz w:val="16"/>
                <w:szCs w:val="16"/>
              </w:rPr>
            </w:pPr>
            <w:proofErr w:type="spellStart"/>
            <w:r w:rsidRPr="00E70139">
              <w:rPr>
                <w:rFonts w:ascii="Times New Roman" w:eastAsia="Calibri" w:hAnsi="Times New Roman" w:cs="Times New Roman"/>
                <w:sz w:val="16"/>
                <w:szCs w:val="16"/>
              </w:rPr>
              <w:t>EilNr</w:t>
            </w:r>
            <w:proofErr w:type="spellEnd"/>
            <w:r w:rsidRPr="00E70139">
              <w:rPr>
                <w:rFonts w:ascii="Times New Roman" w:eastAsia="Calibri" w:hAnsi="Times New Roman" w:cs="Times New Roman"/>
                <w:sz w:val="16"/>
                <w:szCs w:val="16"/>
              </w:rPr>
              <w:t>.</w:t>
            </w:r>
          </w:p>
        </w:tc>
        <w:tc>
          <w:tcPr>
            <w:tcW w:w="850" w:type="dxa"/>
            <w:vMerge w:val="restart"/>
          </w:tcPr>
          <w:p w14:paraId="41D08C21" w14:textId="77777777" w:rsidR="0067478A" w:rsidRPr="00E70139" w:rsidRDefault="0067478A" w:rsidP="0016149D">
            <w:pPr>
              <w:spacing w:line="240" w:lineRule="auto"/>
              <w:ind w:left="-113" w:firstLine="29"/>
              <w:rPr>
                <w:rFonts w:ascii="Times New Roman" w:eastAsia="Calibri" w:hAnsi="Times New Roman" w:cs="Times New Roman"/>
                <w:sz w:val="16"/>
                <w:szCs w:val="16"/>
              </w:rPr>
            </w:pPr>
            <w:r w:rsidRPr="00E70139">
              <w:rPr>
                <w:rFonts w:ascii="Times New Roman" w:eastAsia="Calibri" w:hAnsi="Times New Roman" w:cs="Times New Roman"/>
                <w:sz w:val="16"/>
                <w:szCs w:val="16"/>
              </w:rPr>
              <w:t>Sporto šaka</w:t>
            </w:r>
          </w:p>
        </w:tc>
        <w:tc>
          <w:tcPr>
            <w:tcW w:w="2126" w:type="dxa"/>
            <w:gridSpan w:val="4"/>
          </w:tcPr>
          <w:p w14:paraId="789CA73A" w14:textId="77777777" w:rsidR="0067478A" w:rsidRPr="00CE7230" w:rsidRDefault="0067478A" w:rsidP="00746D5A">
            <w:pPr>
              <w:spacing w:line="240" w:lineRule="auto"/>
              <w:jc w:val="center"/>
              <w:rPr>
                <w:rFonts w:ascii="Times New Roman" w:eastAsia="Calibri" w:hAnsi="Times New Roman" w:cs="Times New Roman"/>
                <w:sz w:val="24"/>
                <w:szCs w:val="24"/>
              </w:rPr>
            </w:pPr>
            <w:r w:rsidRPr="00CE7230">
              <w:rPr>
                <w:rFonts w:ascii="Times New Roman" w:eastAsia="Calibri" w:hAnsi="Times New Roman" w:cs="Times New Roman"/>
                <w:b/>
                <w:sz w:val="24"/>
                <w:szCs w:val="24"/>
              </w:rPr>
              <w:t>2020 m</w:t>
            </w:r>
            <w:r w:rsidRPr="00CE7230">
              <w:rPr>
                <w:rFonts w:ascii="Times New Roman" w:eastAsia="Calibri" w:hAnsi="Times New Roman" w:cs="Times New Roman"/>
                <w:sz w:val="24"/>
                <w:szCs w:val="24"/>
              </w:rPr>
              <w:t>.</w:t>
            </w:r>
          </w:p>
        </w:tc>
        <w:tc>
          <w:tcPr>
            <w:tcW w:w="426" w:type="dxa"/>
            <w:vMerge w:val="restart"/>
          </w:tcPr>
          <w:p w14:paraId="10F4DB75" w14:textId="77777777" w:rsidR="0067478A" w:rsidRDefault="0067478A" w:rsidP="00746D5A">
            <w:pPr>
              <w:spacing w:line="240" w:lineRule="auto"/>
              <w:rPr>
                <w:rFonts w:ascii="Times New Roman" w:eastAsia="Calibri" w:hAnsi="Times New Roman" w:cs="Times New Roman"/>
                <w:b/>
                <w:sz w:val="16"/>
                <w:szCs w:val="16"/>
              </w:rPr>
            </w:pPr>
            <w:r w:rsidRPr="00E70139">
              <w:rPr>
                <w:rFonts w:ascii="Times New Roman" w:eastAsia="Calibri" w:hAnsi="Times New Roman" w:cs="Times New Roman"/>
                <w:b/>
                <w:sz w:val="16"/>
                <w:szCs w:val="16"/>
              </w:rPr>
              <w:t>Iš</w:t>
            </w:r>
          </w:p>
          <w:p w14:paraId="0BC5B79C" w14:textId="57D1EA18" w:rsidR="0067478A" w:rsidRPr="00E70139" w:rsidRDefault="00CE7230" w:rsidP="0067478A">
            <w:pPr>
              <w:spacing w:line="240" w:lineRule="auto"/>
              <w:rPr>
                <w:rFonts w:ascii="Times New Roman" w:eastAsia="Calibri" w:hAnsi="Times New Roman" w:cs="Times New Roman"/>
                <w:b/>
                <w:sz w:val="16"/>
                <w:szCs w:val="16"/>
              </w:rPr>
            </w:pPr>
            <w:r>
              <w:rPr>
                <w:rFonts w:ascii="Times New Roman" w:eastAsia="Calibri" w:hAnsi="Times New Roman" w:cs="Times New Roman"/>
                <w:b/>
                <w:sz w:val="16"/>
                <w:szCs w:val="16"/>
              </w:rPr>
              <w:t>v</w:t>
            </w:r>
            <w:r w:rsidR="0067478A">
              <w:rPr>
                <w:rFonts w:ascii="Times New Roman" w:eastAsia="Calibri" w:hAnsi="Times New Roman" w:cs="Times New Roman"/>
                <w:b/>
                <w:sz w:val="16"/>
                <w:szCs w:val="16"/>
              </w:rPr>
              <w:t>iso</w:t>
            </w:r>
            <w:r>
              <w:rPr>
                <w:rFonts w:ascii="Times New Roman" w:eastAsia="Calibri" w:hAnsi="Times New Roman" w:cs="Times New Roman"/>
                <w:b/>
                <w:sz w:val="16"/>
                <w:szCs w:val="16"/>
              </w:rPr>
              <w:t>:</w:t>
            </w:r>
          </w:p>
        </w:tc>
        <w:tc>
          <w:tcPr>
            <w:tcW w:w="2551" w:type="dxa"/>
            <w:gridSpan w:val="5"/>
          </w:tcPr>
          <w:p w14:paraId="3B218D6D" w14:textId="77777777" w:rsidR="0067478A" w:rsidRPr="00CE7230" w:rsidRDefault="0067478A" w:rsidP="00746D5A">
            <w:pPr>
              <w:spacing w:line="240" w:lineRule="auto"/>
              <w:jc w:val="center"/>
              <w:rPr>
                <w:rFonts w:ascii="Times New Roman" w:eastAsia="Calibri" w:hAnsi="Times New Roman" w:cs="Times New Roman"/>
                <w:b/>
                <w:sz w:val="24"/>
                <w:szCs w:val="24"/>
              </w:rPr>
            </w:pPr>
            <w:r w:rsidRPr="00CE7230">
              <w:rPr>
                <w:rFonts w:ascii="Times New Roman" w:eastAsia="Calibri" w:hAnsi="Times New Roman" w:cs="Times New Roman"/>
                <w:b/>
                <w:sz w:val="24"/>
                <w:szCs w:val="24"/>
              </w:rPr>
              <w:t>2021 m.</w:t>
            </w:r>
          </w:p>
        </w:tc>
        <w:tc>
          <w:tcPr>
            <w:tcW w:w="425" w:type="dxa"/>
            <w:vMerge w:val="restart"/>
          </w:tcPr>
          <w:p w14:paraId="50840212" w14:textId="77777777" w:rsidR="0067478A" w:rsidRDefault="0067478A" w:rsidP="00746D5A">
            <w:pPr>
              <w:spacing w:line="240" w:lineRule="auto"/>
              <w:jc w:val="center"/>
              <w:rPr>
                <w:rFonts w:ascii="Times New Roman" w:eastAsia="Calibri" w:hAnsi="Times New Roman" w:cs="Times New Roman"/>
                <w:b/>
                <w:sz w:val="16"/>
                <w:szCs w:val="16"/>
              </w:rPr>
            </w:pPr>
            <w:r w:rsidRPr="00E70139">
              <w:rPr>
                <w:rFonts w:ascii="Times New Roman" w:eastAsia="Calibri" w:hAnsi="Times New Roman" w:cs="Times New Roman"/>
                <w:b/>
                <w:sz w:val="16"/>
                <w:szCs w:val="16"/>
              </w:rPr>
              <w:t xml:space="preserve">Iš </w:t>
            </w:r>
          </w:p>
          <w:p w14:paraId="569F1D3C" w14:textId="58084601" w:rsidR="0067478A" w:rsidRPr="00E70139" w:rsidRDefault="00CE7230" w:rsidP="0016149D">
            <w:pPr>
              <w:spacing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v</w:t>
            </w:r>
            <w:r w:rsidR="0067478A">
              <w:rPr>
                <w:rFonts w:ascii="Times New Roman" w:eastAsia="Calibri" w:hAnsi="Times New Roman" w:cs="Times New Roman"/>
                <w:b/>
                <w:sz w:val="16"/>
                <w:szCs w:val="16"/>
              </w:rPr>
              <w:t>iso</w:t>
            </w:r>
            <w:r>
              <w:rPr>
                <w:rFonts w:ascii="Times New Roman" w:eastAsia="Calibri" w:hAnsi="Times New Roman" w:cs="Times New Roman"/>
                <w:b/>
                <w:sz w:val="16"/>
                <w:szCs w:val="16"/>
              </w:rPr>
              <w:t>:</w:t>
            </w:r>
          </w:p>
        </w:tc>
        <w:tc>
          <w:tcPr>
            <w:tcW w:w="2410" w:type="dxa"/>
            <w:gridSpan w:val="5"/>
          </w:tcPr>
          <w:p w14:paraId="31316056" w14:textId="77777777" w:rsidR="0067478A" w:rsidRPr="00CE7230" w:rsidRDefault="0067478A" w:rsidP="00746D5A">
            <w:pPr>
              <w:spacing w:line="240" w:lineRule="auto"/>
              <w:jc w:val="center"/>
              <w:rPr>
                <w:rFonts w:ascii="Times New Roman" w:eastAsia="Calibri" w:hAnsi="Times New Roman" w:cs="Times New Roman"/>
                <w:b/>
                <w:sz w:val="24"/>
                <w:szCs w:val="24"/>
              </w:rPr>
            </w:pPr>
            <w:r w:rsidRPr="00CE7230">
              <w:rPr>
                <w:rFonts w:ascii="Times New Roman" w:eastAsia="Calibri" w:hAnsi="Times New Roman" w:cs="Times New Roman"/>
                <w:b/>
                <w:sz w:val="24"/>
                <w:szCs w:val="24"/>
              </w:rPr>
              <w:t>2022 m.</w:t>
            </w:r>
          </w:p>
        </w:tc>
        <w:tc>
          <w:tcPr>
            <w:tcW w:w="438" w:type="dxa"/>
            <w:gridSpan w:val="2"/>
            <w:tcBorders>
              <w:bottom w:val="nil"/>
            </w:tcBorders>
          </w:tcPr>
          <w:p w14:paraId="3AE26B4C" w14:textId="232F18E8" w:rsidR="0067478A" w:rsidRPr="00E70139" w:rsidRDefault="0067478A" w:rsidP="0016149D">
            <w:pPr>
              <w:spacing w:line="240" w:lineRule="auto"/>
              <w:rPr>
                <w:rFonts w:ascii="Times New Roman" w:eastAsia="Calibri" w:hAnsi="Times New Roman" w:cs="Times New Roman"/>
                <w:b/>
                <w:sz w:val="16"/>
                <w:szCs w:val="16"/>
              </w:rPr>
            </w:pPr>
            <w:r w:rsidRPr="00E70139">
              <w:rPr>
                <w:rFonts w:ascii="Times New Roman" w:eastAsia="Calibri" w:hAnsi="Times New Roman" w:cs="Times New Roman"/>
                <w:b/>
                <w:sz w:val="16"/>
                <w:szCs w:val="16"/>
              </w:rPr>
              <w:t>Iš v</w:t>
            </w:r>
            <w:r>
              <w:rPr>
                <w:rFonts w:ascii="Times New Roman" w:eastAsia="Calibri" w:hAnsi="Times New Roman" w:cs="Times New Roman"/>
                <w:b/>
                <w:sz w:val="16"/>
                <w:szCs w:val="16"/>
              </w:rPr>
              <w:t>iso</w:t>
            </w:r>
            <w:r w:rsidR="00CE7230">
              <w:rPr>
                <w:rFonts w:ascii="Times New Roman" w:eastAsia="Calibri" w:hAnsi="Times New Roman" w:cs="Times New Roman"/>
                <w:b/>
                <w:sz w:val="16"/>
                <w:szCs w:val="16"/>
              </w:rPr>
              <w:t>:</w:t>
            </w:r>
          </w:p>
        </w:tc>
      </w:tr>
      <w:tr w:rsidR="0067478A" w:rsidRPr="00746D5A" w14:paraId="482BDB31" w14:textId="77777777" w:rsidTr="00814E5D">
        <w:trPr>
          <w:gridAfter w:val="1"/>
          <w:wAfter w:w="13" w:type="dxa"/>
        </w:trPr>
        <w:tc>
          <w:tcPr>
            <w:tcW w:w="426" w:type="dxa"/>
            <w:vMerge/>
          </w:tcPr>
          <w:p w14:paraId="616D1A5D" w14:textId="77777777" w:rsidR="0067478A" w:rsidRPr="00746D5A" w:rsidRDefault="0067478A" w:rsidP="00746D5A">
            <w:pPr>
              <w:spacing w:line="240" w:lineRule="auto"/>
              <w:rPr>
                <w:rFonts w:ascii="Times New Roman" w:eastAsia="Calibri" w:hAnsi="Times New Roman" w:cs="Times New Roman"/>
                <w:sz w:val="20"/>
                <w:szCs w:val="20"/>
              </w:rPr>
            </w:pPr>
          </w:p>
        </w:tc>
        <w:tc>
          <w:tcPr>
            <w:tcW w:w="850" w:type="dxa"/>
            <w:vMerge/>
          </w:tcPr>
          <w:p w14:paraId="319942D2" w14:textId="77777777" w:rsidR="0067478A" w:rsidRPr="00E70139" w:rsidRDefault="0067478A" w:rsidP="00746D5A">
            <w:pPr>
              <w:spacing w:line="240" w:lineRule="auto"/>
              <w:rPr>
                <w:rFonts w:ascii="Times New Roman" w:eastAsia="Calibri" w:hAnsi="Times New Roman" w:cs="Times New Roman"/>
                <w:sz w:val="16"/>
                <w:szCs w:val="16"/>
              </w:rPr>
            </w:pPr>
          </w:p>
        </w:tc>
        <w:tc>
          <w:tcPr>
            <w:tcW w:w="565" w:type="dxa"/>
          </w:tcPr>
          <w:p w14:paraId="5FA52E61" w14:textId="5D078E0A" w:rsidR="0067478A" w:rsidRPr="0067478A" w:rsidRDefault="0067478A" w:rsidP="00746D5A">
            <w:pPr>
              <w:spacing w:line="240" w:lineRule="auto"/>
              <w:jc w:val="center"/>
              <w:rPr>
                <w:rFonts w:ascii="Times New Roman" w:eastAsia="Calibri" w:hAnsi="Times New Roman" w:cs="Times New Roman"/>
                <w:sz w:val="16"/>
                <w:szCs w:val="16"/>
              </w:rPr>
            </w:pPr>
            <w:r w:rsidRPr="0067478A">
              <w:rPr>
                <w:rFonts w:ascii="Times New Roman" w:eastAsia="Calibri" w:hAnsi="Times New Roman" w:cs="Times New Roman"/>
                <w:sz w:val="16"/>
                <w:szCs w:val="16"/>
              </w:rPr>
              <w:t>PR</w:t>
            </w:r>
            <w:r w:rsidR="00CE7230" w:rsidRPr="00CE7230">
              <w:rPr>
                <w:rFonts w:ascii="Times New Roman" w:eastAsia="Calibri" w:hAnsi="Times New Roman" w:cs="Times New Roman"/>
                <w:sz w:val="16"/>
                <w:szCs w:val="16"/>
              </w:rPr>
              <w:t>*</w:t>
            </w:r>
          </w:p>
        </w:tc>
        <w:tc>
          <w:tcPr>
            <w:tcW w:w="475" w:type="dxa"/>
          </w:tcPr>
          <w:p w14:paraId="5EF13300" w14:textId="24B0FFB4" w:rsidR="0067478A" w:rsidRPr="0067478A" w:rsidRDefault="0067478A" w:rsidP="00746D5A">
            <w:pPr>
              <w:spacing w:line="240" w:lineRule="auto"/>
              <w:jc w:val="center"/>
              <w:rPr>
                <w:rFonts w:ascii="Times New Roman" w:eastAsia="Calibri" w:hAnsi="Times New Roman" w:cs="Times New Roman"/>
                <w:sz w:val="16"/>
                <w:szCs w:val="16"/>
              </w:rPr>
            </w:pPr>
            <w:r w:rsidRPr="0067478A">
              <w:rPr>
                <w:rFonts w:ascii="Times New Roman" w:eastAsia="Calibri" w:hAnsi="Times New Roman" w:cs="Times New Roman"/>
                <w:sz w:val="16"/>
                <w:szCs w:val="16"/>
              </w:rPr>
              <w:t>MU</w:t>
            </w:r>
            <w:r w:rsidR="00CE7230" w:rsidRPr="00CE7230">
              <w:rPr>
                <w:rFonts w:ascii="Times New Roman" w:eastAsia="Calibri" w:hAnsi="Times New Roman" w:cs="Times New Roman"/>
                <w:sz w:val="16"/>
                <w:szCs w:val="16"/>
              </w:rPr>
              <w:t>*</w:t>
            </w:r>
          </w:p>
        </w:tc>
        <w:tc>
          <w:tcPr>
            <w:tcW w:w="525" w:type="dxa"/>
          </w:tcPr>
          <w:p w14:paraId="05BC1FC0" w14:textId="3C0EB98D" w:rsidR="0067478A" w:rsidRPr="0067478A" w:rsidRDefault="0067478A" w:rsidP="00746D5A">
            <w:pPr>
              <w:spacing w:line="240" w:lineRule="auto"/>
              <w:jc w:val="center"/>
              <w:rPr>
                <w:rFonts w:ascii="Times New Roman" w:eastAsia="Calibri" w:hAnsi="Times New Roman" w:cs="Times New Roman"/>
                <w:sz w:val="16"/>
                <w:szCs w:val="16"/>
              </w:rPr>
            </w:pPr>
            <w:r w:rsidRPr="0067478A">
              <w:rPr>
                <w:rFonts w:ascii="Times New Roman" w:eastAsia="Calibri" w:hAnsi="Times New Roman" w:cs="Times New Roman"/>
                <w:sz w:val="16"/>
                <w:szCs w:val="16"/>
              </w:rPr>
              <w:t>MT</w:t>
            </w:r>
            <w:r w:rsidR="00CE7230" w:rsidRPr="00CE7230">
              <w:rPr>
                <w:rFonts w:ascii="Times New Roman" w:eastAsia="Calibri" w:hAnsi="Times New Roman" w:cs="Times New Roman"/>
                <w:sz w:val="16"/>
                <w:szCs w:val="16"/>
              </w:rPr>
              <w:t>*</w:t>
            </w:r>
          </w:p>
        </w:tc>
        <w:tc>
          <w:tcPr>
            <w:tcW w:w="561" w:type="dxa"/>
          </w:tcPr>
          <w:p w14:paraId="1D1ABF27" w14:textId="1BF12EDE" w:rsidR="0067478A" w:rsidRPr="0067478A" w:rsidRDefault="0067478A" w:rsidP="00746D5A">
            <w:pPr>
              <w:spacing w:line="240" w:lineRule="auto"/>
              <w:jc w:val="center"/>
              <w:rPr>
                <w:rFonts w:ascii="Times New Roman" w:eastAsia="Calibri" w:hAnsi="Times New Roman" w:cs="Times New Roman"/>
                <w:sz w:val="16"/>
                <w:szCs w:val="16"/>
              </w:rPr>
            </w:pPr>
            <w:r w:rsidRPr="0067478A">
              <w:rPr>
                <w:rFonts w:ascii="Times New Roman" w:eastAsia="Calibri" w:hAnsi="Times New Roman" w:cs="Times New Roman"/>
                <w:sz w:val="16"/>
                <w:szCs w:val="16"/>
              </w:rPr>
              <w:t>NU</w:t>
            </w:r>
            <w:r w:rsidR="002D0845">
              <w:rPr>
                <w:rFonts w:ascii="Times New Roman" w:eastAsia="Calibri" w:hAnsi="Times New Roman" w:cs="Times New Roman"/>
                <w:sz w:val="16"/>
                <w:szCs w:val="16"/>
              </w:rPr>
              <w:t>*</w:t>
            </w:r>
          </w:p>
        </w:tc>
        <w:tc>
          <w:tcPr>
            <w:tcW w:w="426" w:type="dxa"/>
            <w:vMerge/>
          </w:tcPr>
          <w:p w14:paraId="2623E9B3" w14:textId="77777777" w:rsidR="0067478A" w:rsidRPr="0067478A" w:rsidRDefault="0067478A" w:rsidP="00746D5A">
            <w:pPr>
              <w:spacing w:line="240" w:lineRule="auto"/>
              <w:jc w:val="center"/>
              <w:rPr>
                <w:rFonts w:ascii="Times New Roman" w:eastAsia="Calibri" w:hAnsi="Times New Roman" w:cs="Times New Roman"/>
                <w:sz w:val="16"/>
                <w:szCs w:val="16"/>
              </w:rPr>
            </w:pPr>
          </w:p>
        </w:tc>
        <w:tc>
          <w:tcPr>
            <w:tcW w:w="425" w:type="dxa"/>
          </w:tcPr>
          <w:p w14:paraId="4AC94A26" w14:textId="0E9FA98F" w:rsidR="0067478A" w:rsidRPr="0067478A" w:rsidRDefault="0067478A" w:rsidP="00746D5A">
            <w:pPr>
              <w:spacing w:line="240" w:lineRule="auto"/>
              <w:jc w:val="center"/>
              <w:rPr>
                <w:rFonts w:ascii="Times New Roman" w:eastAsia="Calibri" w:hAnsi="Times New Roman" w:cs="Times New Roman"/>
                <w:sz w:val="16"/>
                <w:szCs w:val="16"/>
              </w:rPr>
            </w:pPr>
            <w:r w:rsidRPr="0067478A">
              <w:rPr>
                <w:rFonts w:ascii="Times New Roman" w:eastAsia="Calibri" w:hAnsi="Times New Roman" w:cs="Times New Roman"/>
                <w:sz w:val="16"/>
                <w:szCs w:val="16"/>
              </w:rPr>
              <w:t>PR</w:t>
            </w:r>
            <w:r w:rsidR="00CE7230" w:rsidRPr="00CE7230">
              <w:rPr>
                <w:rFonts w:ascii="Times New Roman" w:eastAsia="Calibri" w:hAnsi="Times New Roman" w:cs="Times New Roman"/>
                <w:sz w:val="16"/>
                <w:szCs w:val="16"/>
              </w:rPr>
              <w:t>*</w:t>
            </w:r>
          </w:p>
        </w:tc>
        <w:tc>
          <w:tcPr>
            <w:tcW w:w="567" w:type="dxa"/>
          </w:tcPr>
          <w:p w14:paraId="272E70A5" w14:textId="1E387B30" w:rsidR="0067478A" w:rsidRPr="0067478A" w:rsidRDefault="0067478A" w:rsidP="00746D5A">
            <w:pPr>
              <w:spacing w:line="240" w:lineRule="auto"/>
              <w:jc w:val="center"/>
              <w:rPr>
                <w:rFonts w:ascii="Times New Roman" w:eastAsia="Calibri" w:hAnsi="Times New Roman" w:cs="Times New Roman"/>
                <w:sz w:val="16"/>
                <w:szCs w:val="16"/>
              </w:rPr>
            </w:pPr>
            <w:r w:rsidRPr="0067478A">
              <w:rPr>
                <w:rFonts w:ascii="Times New Roman" w:eastAsia="Calibri" w:hAnsi="Times New Roman" w:cs="Times New Roman"/>
                <w:sz w:val="16"/>
                <w:szCs w:val="16"/>
              </w:rPr>
              <w:t>MU</w:t>
            </w:r>
            <w:r w:rsidR="00CE7230" w:rsidRPr="00CE7230">
              <w:rPr>
                <w:rFonts w:ascii="Times New Roman" w:eastAsia="Calibri" w:hAnsi="Times New Roman" w:cs="Times New Roman"/>
                <w:sz w:val="16"/>
                <w:szCs w:val="16"/>
              </w:rPr>
              <w:t>*</w:t>
            </w:r>
          </w:p>
        </w:tc>
        <w:tc>
          <w:tcPr>
            <w:tcW w:w="546" w:type="dxa"/>
          </w:tcPr>
          <w:p w14:paraId="3BA41F71" w14:textId="77DAA8AA" w:rsidR="0067478A" w:rsidRPr="0067478A" w:rsidRDefault="0067478A" w:rsidP="00746D5A">
            <w:pPr>
              <w:spacing w:line="240" w:lineRule="auto"/>
              <w:jc w:val="center"/>
              <w:rPr>
                <w:rFonts w:ascii="Times New Roman" w:eastAsia="Calibri" w:hAnsi="Times New Roman" w:cs="Times New Roman"/>
                <w:sz w:val="16"/>
                <w:szCs w:val="16"/>
              </w:rPr>
            </w:pPr>
            <w:r w:rsidRPr="0067478A">
              <w:rPr>
                <w:rFonts w:ascii="Times New Roman" w:eastAsia="Calibri" w:hAnsi="Times New Roman" w:cs="Times New Roman"/>
                <w:sz w:val="16"/>
                <w:szCs w:val="16"/>
              </w:rPr>
              <w:t>MT</w:t>
            </w:r>
            <w:r w:rsidR="00CE7230" w:rsidRPr="00CE7230">
              <w:rPr>
                <w:rFonts w:ascii="Times New Roman" w:eastAsia="Calibri" w:hAnsi="Times New Roman" w:cs="Times New Roman"/>
                <w:sz w:val="16"/>
                <w:szCs w:val="16"/>
              </w:rPr>
              <w:t>*</w:t>
            </w:r>
          </w:p>
        </w:tc>
        <w:tc>
          <w:tcPr>
            <w:tcW w:w="474" w:type="dxa"/>
          </w:tcPr>
          <w:p w14:paraId="2257000E" w14:textId="1A8585DC" w:rsidR="0067478A" w:rsidRPr="0067478A" w:rsidRDefault="0067478A" w:rsidP="00746D5A">
            <w:pPr>
              <w:spacing w:line="240" w:lineRule="auto"/>
              <w:jc w:val="center"/>
              <w:rPr>
                <w:rFonts w:ascii="Times New Roman" w:eastAsia="Calibri" w:hAnsi="Times New Roman" w:cs="Times New Roman"/>
                <w:sz w:val="16"/>
                <w:szCs w:val="16"/>
              </w:rPr>
            </w:pPr>
            <w:r w:rsidRPr="0067478A">
              <w:rPr>
                <w:rFonts w:ascii="Times New Roman" w:eastAsia="Calibri" w:hAnsi="Times New Roman" w:cs="Times New Roman"/>
                <w:sz w:val="16"/>
                <w:szCs w:val="16"/>
              </w:rPr>
              <w:t>AM</w:t>
            </w:r>
            <w:r w:rsidR="00CE7230" w:rsidRPr="00CE7230">
              <w:rPr>
                <w:rFonts w:ascii="Times New Roman" w:eastAsia="Calibri" w:hAnsi="Times New Roman" w:cs="Times New Roman"/>
                <w:sz w:val="16"/>
                <w:szCs w:val="16"/>
              </w:rPr>
              <w:t>*</w:t>
            </w:r>
          </w:p>
        </w:tc>
        <w:tc>
          <w:tcPr>
            <w:tcW w:w="539" w:type="dxa"/>
          </w:tcPr>
          <w:p w14:paraId="7EA9CFEE" w14:textId="0F6D0564" w:rsidR="0067478A" w:rsidRPr="0067478A" w:rsidRDefault="0067478A" w:rsidP="00746D5A">
            <w:pPr>
              <w:spacing w:line="240" w:lineRule="auto"/>
              <w:jc w:val="center"/>
              <w:rPr>
                <w:rFonts w:ascii="Times New Roman" w:eastAsia="Calibri" w:hAnsi="Times New Roman" w:cs="Times New Roman"/>
                <w:sz w:val="16"/>
                <w:szCs w:val="16"/>
              </w:rPr>
            </w:pPr>
            <w:r w:rsidRPr="0067478A">
              <w:rPr>
                <w:rFonts w:ascii="Times New Roman" w:eastAsia="Calibri" w:hAnsi="Times New Roman" w:cs="Times New Roman"/>
                <w:sz w:val="16"/>
                <w:szCs w:val="16"/>
              </w:rPr>
              <w:t>NU</w:t>
            </w:r>
            <w:r w:rsidR="00CE7230" w:rsidRPr="00CE7230">
              <w:rPr>
                <w:rFonts w:ascii="Times New Roman" w:eastAsia="Calibri" w:hAnsi="Times New Roman" w:cs="Times New Roman"/>
                <w:sz w:val="16"/>
                <w:szCs w:val="16"/>
              </w:rPr>
              <w:t>*</w:t>
            </w:r>
          </w:p>
        </w:tc>
        <w:tc>
          <w:tcPr>
            <w:tcW w:w="425" w:type="dxa"/>
            <w:vMerge/>
          </w:tcPr>
          <w:p w14:paraId="539ADC2A" w14:textId="77777777" w:rsidR="0067478A" w:rsidRPr="0067478A" w:rsidRDefault="0067478A" w:rsidP="00746D5A">
            <w:pPr>
              <w:spacing w:line="240" w:lineRule="auto"/>
              <w:jc w:val="center"/>
              <w:rPr>
                <w:rFonts w:ascii="Times New Roman" w:eastAsia="Calibri" w:hAnsi="Times New Roman" w:cs="Times New Roman"/>
                <w:sz w:val="16"/>
                <w:szCs w:val="16"/>
              </w:rPr>
            </w:pPr>
          </w:p>
        </w:tc>
        <w:tc>
          <w:tcPr>
            <w:tcW w:w="490" w:type="dxa"/>
          </w:tcPr>
          <w:p w14:paraId="76FD1717" w14:textId="64749735" w:rsidR="0067478A" w:rsidRPr="0067478A" w:rsidRDefault="0067478A" w:rsidP="00746D5A">
            <w:pPr>
              <w:spacing w:line="240" w:lineRule="auto"/>
              <w:jc w:val="center"/>
              <w:rPr>
                <w:rFonts w:ascii="Times New Roman" w:eastAsia="Calibri" w:hAnsi="Times New Roman" w:cs="Times New Roman"/>
                <w:sz w:val="16"/>
                <w:szCs w:val="16"/>
              </w:rPr>
            </w:pPr>
            <w:r w:rsidRPr="0067478A">
              <w:rPr>
                <w:rFonts w:ascii="Times New Roman" w:eastAsia="Calibri" w:hAnsi="Times New Roman" w:cs="Times New Roman"/>
                <w:sz w:val="16"/>
                <w:szCs w:val="16"/>
              </w:rPr>
              <w:t>PR</w:t>
            </w:r>
            <w:r w:rsidR="00CE7230" w:rsidRPr="00CE7230">
              <w:rPr>
                <w:rFonts w:ascii="Times New Roman" w:eastAsia="Calibri" w:hAnsi="Times New Roman" w:cs="Times New Roman"/>
                <w:sz w:val="16"/>
                <w:szCs w:val="16"/>
              </w:rPr>
              <w:t>*</w:t>
            </w:r>
          </w:p>
        </w:tc>
        <w:tc>
          <w:tcPr>
            <w:tcW w:w="570" w:type="dxa"/>
          </w:tcPr>
          <w:p w14:paraId="666BB368" w14:textId="67D9A9D6" w:rsidR="0067478A" w:rsidRPr="0067478A" w:rsidRDefault="0067478A" w:rsidP="00746D5A">
            <w:pPr>
              <w:spacing w:line="240" w:lineRule="auto"/>
              <w:jc w:val="center"/>
              <w:rPr>
                <w:rFonts w:ascii="Times New Roman" w:eastAsia="Calibri" w:hAnsi="Times New Roman" w:cs="Times New Roman"/>
                <w:sz w:val="16"/>
                <w:szCs w:val="16"/>
              </w:rPr>
            </w:pPr>
            <w:r w:rsidRPr="0067478A">
              <w:rPr>
                <w:rFonts w:ascii="Times New Roman" w:eastAsia="Calibri" w:hAnsi="Times New Roman" w:cs="Times New Roman"/>
                <w:sz w:val="16"/>
                <w:szCs w:val="16"/>
              </w:rPr>
              <w:t>MU</w:t>
            </w:r>
            <w:r w:rsidR="00CE7230" w:rsidRPr="00CE7230">
              <w:rPr>
                <w:rFonts w:ascii="Times New Roman" w:eastAsia="Calibri" w:hAnsi="Times New Roman" w:cs="Times New Roman"/>
                <w:sz w:val="16"/>
                <w:szCs w:val="16"/>
              </w:rPr>
              <w:t>*</w:t>
            </w:r>
          </w:p>
        </w:tc>
        <w:tc>
          <w:tcPr>
            <w:tcW w:w="500" w:type="dxa"/>
          </w:tcPr>
          <w:p w14:paraId="4CCE85E8" w14:textId="245571ED" w:rsidR="0067478A" w:rsidRPr="0067478A" w:rsidRDefault="0067478A" w:rsidP="00746D5A">
            <w:pPr>
              <w:spacing w:line="240" w:lineRule="auto"/>
              <w:jc w:val="center"/>
              <w:rPr>
                <w:rFonts w:ascii="Times New Roman" w:eastAsia="Calibri" w:hAnsi="Times New Roman" w:cs="Times New Roman"/>
                <w:sz w:val="16"/>
                <w:szCs w:val="16"/>
              </w:rPr>
            </w:pPr>
            <w:r w:rsidRPr="0067478A">
              <w:rPr>
                <w:rFonts w:ascii="Times New Roman" w:eastAsia="Calibri" w:hAnsi="Times New Roman" w:cs="Times New Roman"/>
                <w:sz w:val="16"/>
                <w:szCs w:val="16"/>
              </w:rPr>
              <w:t>MT</w:t>
            </w:r>
            <w:r w:rsidR="00CE7230" w:rsidRPr="00CE7230">
              <w:rPr>
                <w:rFonts w:ascii="Times New Roman" w:eastAsia="Calibri" w:hAnsi="Times New Roman" w:cs="Times New Roman"/>
                <w:sz w:val="16"/>
                <w:szCs w:val="16"/>
              </w:rPr>
              <w:t>*</w:t>
            </w:r>
          </w:p>
        </w:tc>
        <w:tc>
          <w:tcPr>
            <w:tcW w:w="425" w:type="dxa"/>
          </w:tcPr>
          <w:p w14:paraId="29F3E90E" w14:textId="7D005C3F" w:rsidR="0067478A" w:rsidRPr="0067478A" w:rsidRDefault="0067478A" w:rsidP="00746D5A">
            <w:pPr>
              <w:spacing w:line="240" w:lineRule="auto"/>
              <w:jc w:val="center"/>
              <w:rPr>
                <w:rFonts w:ascii="Times New Roman" w:eastAsia="Calibri" w:hAnsi="Times New Roman" w:cs="Times New Roman"/>
                <w:sz w:val="16"/>
                <w:szCs w:val="16"/>
              </w:rPr>
            </w:pPr>
            <w:r w:rsidRPr="0067478A">
              <w:rPr>
                <w:rFonts w:ascii="Times New Roman" w:eastAsia="Calibri" w:hAnsi="Times New Roman" w:cs="Times New Roman"/>
                <w:sz w:val="16"/>
                <w:szCs w:val="16"/>
              </w:rPr>
              <w:t>AM</w:t>
            </w:r>
            <w:r w:rsidR="00CE7230" w:rsidRPr="00CE7230">
              <w:rPr>
                <w:rFonts w:ascii="Times New Roman" w:eastAsia="Calibri" w:hAnsi="Times New Roman" w:cs="Times New Roman"/>
                <w:sz w:val="16"/>
                <w:szCs w:val="16"/>
              </w:rPr>
              <w:t>*</w:t>
            </w:r>
          </w:p>
        </w:tc>
        <w:tc>
          <w:tcPr>
            <w:tcW w:w="425" w:type="dxa"/>
          </w:tcPr>
          <w:p w14:paraId="0D40746A" w14:textId="11DFE436" w:rsidR="0067478A" w:rsidRPr="0067478A" w:rsidRDefault="0067478A" w:rsidP="00746D5A">
            <w:pPr>
              <w:spacing w:line="240" w:lineRule="auto"/>
              <w:jc w:val="center"/>
              <w:rPr>
                <w:rFonts w:ascii="Times New Roman" w:eastAsia="Calibri" w:hAnsi="Times New Roman" w:cs="Times New Roman"/>
                <w:sz w:val="16"/>
                <w:szCs w:val="16"/>
              </w:rPr>
            </w:pPr>
            <w:r w:rsidRPr="0067478A">
              <w:rPr>
                <w:rFonts w:ascii="Times New Roman" w:eastAsia="Calibri" w:hAnsi="Times New Roman" w:cs="Times New Roman"/>
                <w:sz w:val="16"/>
                <w:szCs w:val="16"/>
              </w:rPr>
              <w:t>NU</w:t>
            </w:r>
            <w:r w:rsidR="00CE7230" w:rsidRPr="00CE7230">
              <w:rPr>
                <w:rFonts w:ascii="Times New Roman" w:eastAsia="Calibri" w:hAnsi="Times New Roman" w:cs="Times New Roman"/>
                <w:sz w:val="16"/>
                <w:szCs w:val="16"/>
              </w:rPr>
              <w:t>*</w:t>
            </w:r>
          </w:p>
        </w:tc>
        <w:tc>
          <w:tcPr>
            <w:tcW w:w="425" w:type="dxa"/>
            <w:tcBorders>
              <w:top w:val="nil"/>
            </w:tcBorders>
          </w:tcPr>
          <w:p w14:paraId="7CBEAE11" w14:textId="77777777" w:rsidR="0067478A" w:rsidRPr="00E70139" w:rsidRDefault="0067478A" w:rsidP="00746D5A">
            <w:pPr>
              <w:spacing w:line="240" w:lineRule="auto"/>
              <w:jc w:val="center"/>
              <w:rPr>
                <w:rFonts w:ascii="Times New Roman" w:eastAsia="Calibri" w:hAnsi="Times New Roman" w:cs="Times New Roman"/>
                <w:sz w:val="16"/>
                <w:szCs w:val="16"/>
              </w:rPr>
            </w:pPr>
          </w:p>
        </w:tc>
      </w:tr>
      <w:tr w:rsidR="0016149D" w:rsidRPr="00746D5A" w14:paraId="0B0B7877" w14:textId="77777777" w:rsidTr="00814E5D">
        <w:trPr>
          <w:gridAfter w:val="1"/>
          <w:wAfter w:w="13" w:type="dxa"/>
        </w:trPr>
        <w:tc>
          <w:tcPr>
            <w:tcW w:w="426" w:type="dxa"/>
          </w:tcPr>
          <w:p w14:paraId="5584CD27" w14:textId="0DBBF025" w:rsidR="0016149D" w:rsidRPr="00CE7230" w:rsidRDefault="0016149D" w:rsidP="00746D5A">
            <w:pPr>
              <w:spacing w:line="240" w:lineRule="auto"/>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850" w:type="dxa"/>
          </w:tcPr>
          <w:p w14:paraId="62BF2FA7" w14:textId="77777777" w:rsidR="0016149D" w:rsidRPr="00E70139" w:rsidRDefault="0016149D" w:rsidP="00746D5A">
            <w:pPr>
              <w:spacing w:line="240" w:lineRule="auto"/>
              <w:rPr>
                <w:rFonts w:ascii="Times New Roman" w:eastAsia="Calibri" w:hAnsi="Times New Roman" w:cs="Times New Roman"/>
                <w:sz w:val="20"/>
                <w:szCs w:val="20"/>
              </w:rPr>
            </w:pPr>
            <w:r w:rsidRPr="00E70139">
              <w:rPr>
                <w:rFonts w:ascii="Times New Roman" w:eastAsia="Calibri" w:hAnsi="Times New Roman" w:cs="Times New Roman"/>
                <w:sz w:val="20"/>
                <w:szCs w:val="20"/>
              </w:rPr>
              <w:t>Krepšinis</w:t>
            </w:r>
          </w:p>
        </w:tc>
        <w:tc>
          <w:tcPr>
            <w:tcW w:w="565" w:type="dxa"/>
          </w:tcPr>
          <w:p w14:paraId="5B93F561"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475" w:type="dxa"/>
          </w:tcPr>
          <w:p w14:paraId="563970AA"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4</w:t>
            </w:r>
          </w:p>
        </w:tc>
        <w:tc>
          <w:tcPr>
            <w:tcW w:w="525" w:type="dxa"/>
          </w:tcPr>
          <w:p w14:paraId="54E86235"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61" w:type="dxa"/>
          </w:tcPr>
          <w:p w14:paraId="720C7221"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2</w:t>
            </w:r>
          </w:p>
        </w:tc>
        <w:tc>
          <w:tcPr>
            <w:tcW w:w="426" w:type="dxa"/>
          </w:tcPr>
          <w:p w14:paraId="628344E3"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7</w:t>
            </w:r>
          </w:p>
        </w:tc>
        <w:tc>
          <w:tcPr>
            <w:tcW w:w="425" w:type="dxa"/>
          </w:tcPr>
          <w:p w14:paraId="60F69DB1"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2</w:t>
            </w:r>
          </w:p>
        </w:tc>
        <w:tc>
          <w:tcPr>
            <w:tcW w:w="567" w:type="dxa"/>
          </w:tcPr>
          <w:p w14:paraId="700C7859"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3</w:t>
            </w:r>
          </w:p>
        </w:tc>
        <w:tc>
          <w:tcPr>
            <w:tcW w:w="546" w:type="dxa"/>
          </w:tcPr>
          <w:p w14:paraId="2971E180"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74" w:type="dxa"/>
          </w:tcPr>
          <w:p w14:paraId="10E4A606"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39" w:type="dxa"/>
          </w:tcPr>
          <w:p w14:paraId="2EC1E256"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3</w:t>
            </w:r>
          </w:p>
        </w:tc>
        <w:tc>
          <w:tcPr>
            <w:tcW w:w="425" w:type="dxa"/>
          </w:tcPr>
          <w:p w14:paraId="5F14D2E2"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8</w:t>
            </w:r>
          </w:p>
        </w:tc>
        <w:tc>
          <w:tcPr>
            <w:tcW w:w="490" w:type="dxa"/>
          </w:tcPr>
          <w:p w14:paraId="3CEB198B"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570" w:type="dxa"/>
          </w:tcPr>
          <w:p w14:paraId="223FC37D"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3</w:t>
            </w:r>
          </w:p>
        </w:tc>
        <w:tc>
          <w:tcPr>
            <w:tcW w:w="500" w:type="dxa"/>
          </w:tcPr>
          <w:p w14:paraId="033B4BA9"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14D23D2E"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6081DCB0"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2</w:t>
            </w:r>
          </w:p>
        </w:tc>
        <w:tc>
          <w:tcPr>
            <w:tcW w:w="425" w:type="dxa"/>
          </w:tcPr>
          <w:p w14:paraId="70FC27A6"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6</w:t>
            </w:r>
          </w:p>
        </w:tc>
      </w:tr>
      <w:tr w:rsidR="0016149D" w:rsidRPr="00746D5A" w14:paraId="50F7550D" w14:textId="77777777" w:rsidTr="00814E5D">
        <w:trPr>
          <w:gridAfter w:val="1"/>
          <w:wAfter w:w="13" w:type="dxa"/>
        </w:trPr>
        <w:tc>
          <w:tcPr>
            <w:tcW w:w="426" w:type="dxa"/>
          </w:tcPr>
          <w:p w14:paraId="5219256D" w14:textId="7DF87715" w:rsidR="0016149D" w:rsidRPr="00CE7230" w:rsidRDefault="0016149D" w:rsidP="00746D5A">
            <w:pPr>
              <w:spacing w:line="240" w:lineRule="auto"/>
              <w:rPr>
                <w:rFonts w:ascii="Times New Roman" w:eastAsia="Calibri" w:hAnsi="Times New Roman" w:cs="Times New Roman"/>
                <w:sz w:val="20"/>
                <w:szCs w:val="20"/>
              </w:rPr>
            </w:pPr>
            <w:r w:rsidRPr="00CE7230">
              <w:rPr>
                <w:rFonts w:ascii="Times New Roman" w:eastAsia="Calibri" w:hAnsi="Times New Roman" w:cs="Times New Roman"/>
                <w:sz w:val="20"/>
                <w:szCs w:val="20"/>
              </w:rPr>
              <w:t>2.</w:t>
            </w:r>
          </w:p>
        </w:tc>
        <w:tc>
          <w:tcPr>
            <w:tcW w:w="850" w:type="dxa"/>
          </w:tcPr>
          <w:p w14:paraId="29BDA948" w14:textId="77777777" w:rsidR="0016149D" w:rsidRPr="00E70139" w:rsidRDefault="0016149D" w:rsidP="00746D5A">
            <w:pPr>
              <w:spacing w:line="240" w:lineRule="auto"/>
              <w:rPr>
                <w:rFonts w:ascii="Times New Roman" w:eastAsia="Calibri" w:hAnsi="Times New Roman" w:cs="Times New Roman"/>
                <w:sz w:val="20"/>
                <w:szCs w:val="20"/>
              </w:rPr>
            </w:pPr>
            <w:r w:rsidRPr="00E70139">
              <w:rPr>
                <w:rFonts w:ascii="Times New Roman" w:eastAsia="Calibri" w:hAnsi="Times New Roman" w:cs="Times New Roman"/>
                <w:sz w:val="20"/>
                <w:szCs w:val="20"/>
              </w:rPr>
              <w:t>Futbolas</w:t>
            </w:r>
          </w:p>
        </w:tc>
        <w:tc>
          <w:tcPr>
            <w:tcW w:w="565" w:type="dxa"/>
          </w:tcPr>
          <w:p w14:paraId="6C13EB19"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2</w:t>
            </w:r>
          </w:p>
        </w:tc>
        <w:tc>
          <w:tcPr>
            <w:tcW w:w="475" w:type="dxa"/>
          </w:tcPr>
          <w:p w14:paraId="532F03E9"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25" w:type="dxa"/>
          </w:tcPr>
          <w:p w14:paraId="53D77F8C"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61" w:type="dxa"/>
          </w:tcPr>
          <w:p w14:paraId="0D44FD8C"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426" w:type="dxa"/>
          </w:tcPr>
          <w:p w14:paraId="2ABF959D"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3</w:t>
            </w:r>
          </w:p>
        </w:tc>
        <w:tc>
          <w:tcPr>
            <w:tcW w:w="425" w:type="dxa"/>
          </w:tcPr>
          <w:p w14:paraId="12DB72E4"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2</w:t>
            </w:r>
          </w:p>
        </w:tc>
        <w:tc>
          <w:tcPr>
            <w:tcW w:w="567" w:type="dxa"/>
          </w:tcPr>
          <w:p w14:paraId="07D359EA"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46" w:type="dxa"/>
          </w:tcPr>
          <w:p w14:paraId="522D2B9E"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74" w:type="dxa"/>
          </w:tcPr>
          <w:p w14:paraId="29EF1C6C"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39" w:type="dxa"/>
          </w:tcPr>
          <w:p w14:paraId="552234C6"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1C4F6C18"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2</w:t>
            </w:r>
          </w:p>
        </w:tc>
        <w:tc>
          <w:tcPr>
            <w:tcW w:w="490" w:type="dxa"/>
          </w:tcPr>
          <w:p w14:paraId="2DF2983B"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2</w:t>
            </w:r>
          </w:p>
        </w:tc>
        <w:tc>
          <w:tcPr>
            <w:tcW w:w="570" w:type="dxa"/>
          </w:tcPr>
          <w:p w14:paraId="4EC6DC29"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00" w:type="dxa"/>
          </w:tcPr>
          <w:p w14:paraId="3DF8EABC"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1151FFF9"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11D5A67D"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425" w:type="dxa"/>
          </w:tcPr>
          <w:p w14:paraId="4C60B146"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3</w:t>
            </w:r>
          </w:p>
        </w:tc>
      </w:tr>
      <w:tr w:rsidR="0016149D" w:rsidRPr="00746D5A" w14:paraId="4F3F2A98" w14:textId="77777777" w:rsidTr="00814E5D">
        <w:trPr>
          <w:gridAfter w:val="1"/>
          <w:wAfter w:w="13" w:type="dxa"/>
        </w:trPr>
        <w:tc>
          <w:tcPr>
            <w:tcW w:w="426" w:type="dxa"/>
          </w:tcPr>
          <w:p w14:paraId="3B86B49B" w14:textId="3FFD50F2" w:rsidR="0016149D" w:rsidRPr="00CE7230" w:rsidRDefault="0016149D" w:rsidP="00746D5A">
            <w:pPr>
              <w:spacing w:line="240" w:lineRule="auto"/>
              <w:rPr>
                <w:rFonts w:ascii="Times New Roman" w:eastAsia="Calibri" w:hAnsi="Times New Roman" w:cs="Times New Roman"/>
                <w:sz w:val="20"/>
                <w:szCs w:val="20"/>
              </w:rPr>
            </w:pPr>
            <w:r w:rsidRPr="00CE7230">
              <w:rPr>
                <w:rFonts w:ascii="Times New Roman" w:eastAsia="Calibri" w:hAnsi="Times New Roman" w:cs="Times New Roman"/>
                <w:sz w:val="20"/>
                <w:szCs w:val="20"/>
              </w:rPr>
              <w:t>3.</w:t>
            </w:r>
          </w:p>
        </w:tc>
        <w:tc>
          <w:tcPr>
            <w:tcW w:w="850" w:type="dxa"/>
          </w:tcPr>
          <w:p w14:paraId="39CB72D4" w14:textId="77777777" w:rsidR="0016149D" w:rsidRPr="00E70139" w:rsidRDefault="0016149D" w:rsidP="00746D5A">
            <w:pPr>
              <w:spacing w:line="240" w:lineRule="auto"/>
              <w:rPr>
                <w:rFonts w:ascii="Times New Roman" w:eastAsia="Calibri" w:hAnsi="Times New Roman" w:cs="Times New Roman"/>
                <w:sz w:val="20"/>
                <w:szCs w:val="20"/>
              </w:rPr>
            </w:pPr>
            <w:r w:rsidRPr="00E70139">
              <w:rPr>
                <w:rFonts w:ascii="Times New Roman" w:eastAsia="Calibri" w:hAnsi="Times New Roman" w:cs="Times New Roman"/>
                <w:sz w:val="20"/>
                <w:szCs w:val="20"/>
              </w:rPr>
              <w:t>Sunkioji atletika</w:t>
            </w:r>
          </w:p>
        </w:tc>
        <w:tc>
          <w:tcPr>
            <w:tcW w:w="565" w:type="dxa"/>
          </w:tcPr>
          <w:p w14:paraId="4D0104A8"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75" w:type="dxa"/>
          </w:tcPr>
          <w:p w14:paraId="3B1C9279"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525" w:type="dxa"/>
          </w:tcPr>
          <w:p w14:paraId="7DECF485" w14:textId="1436BC7D"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561" w:type="dxa"/>
          </w:tcPr>
          <w:p w14:paraId="066D89D5"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6" w:type="dxa"/>
          </w:tcPr>
          <w:p w14:paraId="334D5911"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2</w:t>
            </w:r>
          </w:p>
        </w:tc>
        <w:tc>
          <w:tcPr>
            <w:tcW w:w="425" w:type="dxa"/>
          </w:tcPr>
          <w:p w14:paraId="395EACDB"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67" w:type="dxa"/>
          </w:tcPr>
          <w:p w14:paraId="001A1292"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546" w:type="dxa"/>
          </w:tcPr>
          <w:p w14:paraId="034729AF"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474" w:type="dxa"/>
          </w:tcPr>
          <w:p w14:paraId="5C16CC5B"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539" w:type="dxa"/>
          </w:tcPr>
          <w:p w14:paraId="71AAA698"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3AC6168C"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3</w:t>
            </w:r>
          </w:p>
        </w:tc>
        <w:tc>
          <w:tcPr>
            <w:tcW w:w="490" w:type="dxa"/>
          </w:tcPr>
          <w:p w14:paraId="5C5BC01D"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70" w:type="dxa"/>
          </w:tcPr>
          <w:p w14:paraId="46E60EC6"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500" w:type="dxa"/>
          </w:tcPr>
          <w:p w14:paraId="02D18D89"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425" w:type="dxa"/>
          </w:tcPr>
          <w:p w14:paraId="3C2F7ED0"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425" w:type="dxa"/>
          </w:tcPr>
          <w:p w14:paraId="0520B454"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52B2BEED"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3</w:t>
            </w:r>
          </w:p>
        </w:tc>
      </w:tr>
      <w:tr w:rsidR="0016149D" w:rsidRPr="00746D5A" w14:paraId="5F217AE1" w14:textId="77777777" w:rsidTr="00814E5D">
        <w:trPr>
          <w:gridAfter w:val="1"/>
          <w:wAfter w:w="13" w:type="dxa"/>
        </w:trPr>
        <w:tc>
          <w:tcPr>
            <w:tcW w:w="426" w:type="dxa"/>
          </w:tcPr>
          <w:p w14:paraId="4551DF63" w14:textId="7417388A" w:rsidR="0016149D" w:rsidRPr="00CE7230" w:rsidRDefault="0016149D" w:rsidP="00746D5A">
            <w:pPr>
              <w:spacing w:line="240" w:lineRule="auto"/>
              <w:rPr>
                <w:rFonts w:ascii="Times New Roman" w:eastAsia="Calibri" w:hAnsi="Times New Roman" w:cs="Times New Roman"/>
                <w:sz w:val="20"/>
                <w:szCs w:val="20"/>
              </w:rPr>
            </w:pPr>
            <w:r w:rsidRPr="00CE7230">
              <w:rPr>
                <w:rFonts w:ascii="Times New Roman" w:eastAsia="Calibri" w:hAnsi="Times New Roman" w:cs="Times New Roman"/>
                <w:sz w:val="20"/>
                <w:szCs w:val="20"/>
              </w:rPr>
              <w:t>4.</w:t>
            </w:r>
          </w:p>
        </w:tc>
        <w:tc>
          <w:tcPr>
            <w:tcW w:w="850" w:type="dxa"/>
          </w:tcPr>
          <w:p w14:paraId="4F78A202" w14:textId="7C49F1B6" w:rsidR="0016149D" w:rsidRPr="00E70139" w:rsidRDefault="0016149D" w:rsidP="00E70139">
            <w:pPr>
              <w:spacing w:line="240" w:lineRule="auto"/>
              <w:rPr>
                <w:rFonts w:ascii="Times New Roman" w:eastAsia="Calibri" w:hAnsi="Times New Roman" w:cs="Times New Roman"/>
                <w:sz w:val="20"/>
                <w:szCs w:val="20"/>
              </w:rPr>
            </w:pPr>
            <w:r w:rsidRPr="00E70139">
              <w:rPr>
                <w:rFonts w:ascii="Times New Roman" w:eastAsia="Calibri" w:hAnsi="Times New Roman" w:cs="Times New Roman"/>
                <w:sz w:val="20"/>
                <w:szCs w:val="20"/>
              </w:rPr>
              <w:t>Plaukimas</w:t>
            </w:r>
          </w:p>
        </w:tc>
        <w:tc>
          <w:tcPr>
            <w:tcW w:w="565" w:type="dxa"/>
          </w:tcPr>
          <w:p w14:paraId="61EC08F5"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2</w:t>
            </w:r>
          </w:p>
        </w:tc>
        <w:tc>
          <w:tcPr>
            <w:tcW w:w="475" w:type="dxa"/>
          </w:tcPr>
          <w:p w14:paraId="37207DDD"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2</w:t>
            </w:r>
          </w:p>
        </w:tc>
        <w:tc>
          <w:tcPr>
            <w:tcW w:w="525" w:type="dxa"/>
          </w:tcPr>
          <w:p w14:paraId="55209D24"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61" w:type="dxa"/>
          </w:tcPr>
          <w:p w14:paraId="5F395567"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6" w:type="dxa"/>
          </w:tcPr>
          <w:p w14:paraId="358E3CC4"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4</w:t>
            </w:r>
          </w:p>
        </w:tc>
        <w:tc>
          <w:tcPr>
            <w:tcW w:w="425" w:type="dxa"/>
          </w:tcPr>
          <w:p w14:paraId="2CBDF7B5"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2</w:t>
            </w:r>
          </w:p>
        </w:tc>
        <w:tc>
          <w:tcPr>
            <w:tcW w:w="567" w:type="dxa"/>
          </w:tcPr>
          <w:p w14:paraId="0ED49FB1"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2</w:t>
            </w:r>
          </w:p>
        </w:tc>
        <w:tc>
          <w:tcPr>
            <w:tcW w:w="546" w:type="dxa"/>
          </w:tcPr>
          <w:p w14:paraId="0DFF00FA"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74" w:type="dxa"/>
          </w:tcPr>
          <w:p w14:paraId="0AD528BA"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39" w:type="dxa"/>
          </w:tcPr>
          <w:p w14:paraId="2E881A00"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365A2ED8"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4</w:t>
            </w:r>
          </w:p>
        </w:tc>
        <w:tc>
          <w:tcPr>
            <w:tcW w:w="490" w:type="dxa"/>
          </w:tcPr>
          <w:p w14:paraId="3CC3DAD4"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3</w:t>
            </w:r>
          </w:p>
        </w:tc>
        <w:tc>
          <w:tcPr>
            <w:tcW w:w="570" w:type="dxa"/>
          </w:tcPr>
          <w:p w14:paraId="40AEBFFF"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2</w:t>
            </w:r>
          </w:p>
        </w:tc>
        <w:tc>
          <w:tcPr>
            <w:tcW w:w="500" w:type="dxa"/>
          </w:tcPr>
          <w:p w14:paraId="0B087055"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5DCA266C"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2F30EA42"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0297A479"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5</w:t>
            </w:r>
          </w:p>
        </w:tc>
      </w:tr>
      <w:tr w:rsidR="0016149D" w:rsidRPr="00746D5A" w14:paraId="1065AA2E" w14:textId="77777777" w:rsidTr="00814E5D">
        <w:trPr>
          <w:gridAfter w:val="1"/>
          <w:wAfter w:w="13" w:type="dxa"/>
        </w:trPr>
        <w:tc>
          <w:tcPr>
            <w:tcW w:w="426" w:type="dxa"/>
          </w:tcPr>
          <w:p w14:paraId="2273FFAD" w14:textId="39E1042A" w:rsidR="0016149D" w:rsidRPr="00CE7230" w:rsidRDefault="0016149D" w:rsidP="00746D5A">
            <w:pPr>
              <w:spacing w:line="240" w:lineRule="auto"/>
              <w:rPr>
                <w:rFonts w:ascii="Times New Roman" w:eastAsia="Calibri" w:hAnsi="Times New Roman" w:cs="Times New Roman"/>
                <w:sz w:val="20"/>
                <w:szCs w:val="20"/>
              </w:rPr>
            </w:pPr>
            <w:r w:rsidRPr="00CE7230">
              <w:rPr>
                <w:rFonts w:ascii="Times New Roman" w:eastAsia="Calibri" w:hAnsi="Times New Roman" w:cs="Times New Roman"/>
                <w:sz w:val="20"/>
                <w:szCs w:val="20"/>
              </w:rPr>
              <w:t>5.</w:t>
            </w:r>
          </w:p>
        </w:tc>
        <w:tc>
          <w:tcPr>
            <w:tcW w:w="850" w:type="dxa"/>
          </w:tcPr>
          <w:p w14:paraId="572465F0" w14:textId="77777777" w:rsidR="0016149D" w:rsidRPr="00E70139" w:rsidRDefault="0016149D" w:rsidP="00746D5A">
            <w:pPr>
              <w:spacing w:line="240" w:lineRule="auto"/>
              <w:rPr>
                <w:rFonts w:ascii="Times New Roman" w:eastAsia="Calibri" w:hAnsi="Times New Roman" w:cs="Times New Roman"/>
                <w:sz w:val="20"/>
                <w:szCs w:val="20"/>
              </w:rPr>
            </w:pPr>
            <w:r w:rsidRPr="00E70139">
              <w:rPr>
                <w:rFonts w:ascii="Times New Roman" w:eastAsia="Calibri" w:hAnsi="Times New Roman" w:cs="Times New Roman"/>
                <w:sz w:val="20"/>
                <w:szCs w:val="20"/>
              </w:rPr>
              <w:t>Graikų-romėnų imtynės</w:t>
            </w:r>
          </w:p>
        </w:tc>
        <w:tc>
          <w:tcPr>
            <w:tcW w:w="565" w:type="dxa"/>
          </w:tcPr>
          <w:p w14:paraId="2A679D14"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475" w:type="dxa"/>
          </w:tcPr>
          <w:p w14:paraId="6401C987"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3</w:t>
            </w:r>
          </w:p>
        </w:tc>
        <w:tc>
          <w:tcPr>
            <w:tcW w:w="525" w:type="dxa"/>
          </w:tcPr>
          <w:p w14:paraId="2E2A56F0"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61" w:type="dxa"/>
          </w:tcPr>
          <w:p w14:paraId="2955FB9F"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6" w:type="dxa"/>
          </w:tcPr>
          <w:p w14:paraId="62A2D2B5"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4</w:t>
            </w:r>
          </w:p>
        </w:tc>
        <w:tc>
          <w:tcPr>
            <w:tcW w:w="425" w:type="dxa"/>
          </w:tcPr>
          <w:p w14:paraId="1B7A62B1"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567" w:type="dxa"/>
          </w:tcPr>
          <w:p w14:paraId="4128DA38"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3</w:t>
            </w:r>
          </w:p>
        </w:tc>
        <w:tc>
          <w:tcPr>
            <w:tcW w:w="546" w:type="dxa"/>
          </w:tcPr>
          <w:p w14:paraId="57487FD7"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74" w:type="dxa"/>
          </w:tcPr>
          <w:p w14:paraId="135D51B8"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39" w:type="dxa"/>
          </w:tcPr>
          <w:p w14:paraId="7E14C7EC"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7E469EE5"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4</w:t>
            </w:r>
          </w:p>
        </w:tc>
        <w:tc>
          <w:tcPr>
            <w:tcW w:w="490" w:type="dxa"/>
          </w:tcPr>
          <w:p w14:paraId="764AA243"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2</w:t>
            </w:r>
          </w:p>
        </w:tc>
        <w:tc>
          <w:tcPr>
            <w:tcW w:w="570" w:type="dxa"/>
          </w:tcPr>
          <w:p w14:paraId="283FD3E9"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2</w:t>
            </w:r>
          </w:p>
        </w:tc>
        <w:tc>
          <w:tcPr>
            <w:tcW w:w="500" w:type="dxa"/>
          </w:tcPr>
          <w:p w14:paraId="33B156F4"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3561A928"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7EA32730"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54235D77"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4</w:t>
            </w:r>
          </w:p>
        </w:tc>
      </w:tr>
      <w:tr w:rsidR="0016149D" w:rsidRPr="00746D5A" w14:paraId="5BB6BBC2" w14:textId="77777777" w:rsidTr="00814E5D">
        <w:trPr>
          <w:gridAfter w:val="1"/>
          <w:wAfter w:w="13" w:type="dxa"/>
        </w:trPr>
        <w:tc>
          <w:tcPr>
            <w:tcW w:w="426" w:type="dxa"/>
          </w:tcPr>
          <w:p w14:paraId="273E70F7" w14:textId="086986D1" w:rsidR="0016149D" w:rsidRPr="00CE7230" w:rsidRDefault="0016149D" w:rsidP="00746D5A">
            <w:pPr>
              <w:spacing w:line="240" w:lineRule="auto"/>
              <w:rPr>
                <w:rFonts w:ascii="Times New Roman" w:eastAsia="Calibri" w:hAnsi="Times New Roman" w:cs="Times New Roman"/>
                <w:sz w:val="20"/>
                <w:szCs w:val="20"/>
              </w:rPr>
            </w:pPr>
            <w:r w:rsidRPr="00CE7230">
              <w:rPr>
                <w:rFonts w:ascii="Times New Roman" w:eastAsia="Calibri" w:hAnsi="Times New Roman" w:cs="Times New Roman"/>
                <w:sz w:val="20"/>
                <w:szCs w:val="20"/>
              </w:rPr>
              <w:t>6.</w:t>
            </w:r>
          </w:p>
        </w:tc>
        <w:tc>
          <w:tcPr>
            <w:tcW w:w="850" w:type="dxa"/>
          </w:tcPr>
          <w:p w14:paraId="21808DCC" w14:textId="77777777" w:rsidR="0016149D" w:rsidRPr="00E70139" w:rsidRDefault="0016149D" w:rsidP="00746D5A">
            <w:pPr>
              <w:spacing w:line="240" w:lineRule="auto"/>
              <w:rPr>
                <w:rFonts w:ascii="Times New Roman" w:eastAsia="Calibri" w:hAnsi="Times New Roman" w:cs="Times New Roman"/>
                <w:sz w:val="20"/>
                <w:szCs w:val="20"/>
              </w:rPr>
            </w:pPr>
            <w:r w:rsidRPr="00E70139">
              <w:rPr>
                <w:rFonts w:ascii="Times New Roman" w:eastAsia="Calibri" w:hAnsi="Times New Roman" w:cs="Times New Roman"/>
                <w:sz w:val="20"/>
                <w:szCs w:val="20"/>
              </w:rPr>
              <w:t>Slidinėjimas</w:t>
            </w:r>
          </w:p>
        </w:tc>
        <w:tc>
          <w:tcPr>
            <w:tcW w:w="565" w:type="dxa"/>
          </w:tcPr>
          <w:p w14:paraId="5BCC8B52"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75" w:type="dxa"/>
          </w:tcPr>
          <w:p w14:paraId="5109BC2E"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25" w:type="dxa"/>
          </w:tcPr>
          <w:p w14:paraId="726026FF" w14:textId="12415EEE"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561" w:type="dxa"/>
          </w:tcPr>
          <w:p w14:paraId="6DC50609"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6" w:type="dxa"/>
          </w:tcPr>
          <w:p w14:paraId="3A857BC9"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1</w:t>
            </w:r>
          </w:p>
        </w:tc>
        <w:tc>
          <w:tcPr>
            <w:tcW w:w="425" w:type="dxa"/>
          </w:tcPr>
          <w:p w14:paraId="2DEA92E1"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67" w:type="dxa"/>
          </w:tcPr>
          <w:p w14:paraId="1B1198CF"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46" w:type="dxa"/>
          </w:tcPr>
          <w:p w14:paraId="0D1FF33A"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474" w:type="dxa"/>
          </w:tcPr>
          <w:p w14:paraId="1DC2AA20"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39" w:type="dxa"/>
          </w:tcPr>
          <w:p w14:paraId="50054DFD"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768DBDDF"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1</w:t>
            </w:r>
          </w:p>
        </w:tc>
        <w:tc>
          <w:tcPr>
            <w:tcW w:w="490" w:type="dxa"/>
          </w:tcPr>
          <w:p w14:paraId="36BA017C"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70" w:type="dxa"/>
          </w:tcPr>
          <w:p w14:paraId="18D7B410"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00" w:type="dxa"/>
          </w:tcPr>
          <w:p w14:paraId="26237E44"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425" w:type="dxa"/>
          </w:tcPr>
          <w:p w14:paraId="3AAFAFE0"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00FAEE8F"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359E90AF"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1</w:t>
            </w:r>
          </w:p>
        </w:tc>
      </w:tr>
      <w:tr w:rsidR="0016149D" w:rsidRPr="00746D5A" w14:paraId="333D9EC8" w14:textId="77777777" w:rsidTr="00814E5D">
        <w:trPr>
          <w:gridAfter w:val="1"/>
          <w:wAfter w:w="13" w:type="dxa"/>
        </w:trPr>
        <w:tc>
          <w:tcPr>
            <w:tcW w:w="426" w:type="dxa"/>
          </w:tcPr>
          <w:p w14:paraId="0C4DF2B2" w14:textId="5365C54F" w:rsidR="0016149D" w:rsidRPr="00CE7230" w:rsidRDefault="0016149D" w:rsidP="00746D5A">
            <w:pPr>
              <w:spacing w:line="240" w:lineRule="auto"/>
              <w:rPr>
                <w:rFonts w:ascii="Times New Roman" w:eastAsia="Calibri" w:hAnsi="Times New Roman" w:cs="Times New Roman"/>
                <w:sz w:val="20"/>
                <w:szCs w:val="20"/>
              </w:rPr>
            </w:pPr>
            <w:r w:rsidRPr="00CE7230">
              <w:rPr>
                <w:rFonts w:ascii="Times New Roman" w:eastAsia="Calibri" w:hAnsi="Times New Roman" w:cs="Times New Roman"/>
                <w:sz w:val="20"/>
                <w:szCs w:val="20"/>
              </w:rPr>
              <w:t>7.</w:t>
            </w:r>
          </w:p>
        </w:tc>
        <w:tc>
          <w:tcPr>
            <w:tcW w:w="850" w:type="dxa"/>
          </w:tcPr>
          <w:p w14:paraId="25645BC0" w14:textId="77777777" w:rsidR="0016149D" w:rsidRPr="00E70139" w:rsidRDefault="0016149D" w:rsidP="00746D5A">
            <w:pPr>
              <w:spacing w:line="240" w:lineRule="auto"/>
              <w:rPr>
                <w:rFonts w:ascii="Times New Roman" w:eastAsia="Calibri" w:hAnsi="Times New Roman" w:cs="Times New Roman"/>
                <w:sz w:val="20"/>
                <w:szCs w:val="20"/>
              </w:rPr>
            </w:pPr>
            <w:r w:rsidRPr="00E70139">
              <w:rPr>
                <w:rFonts w:ascii="Times New Roman" w:eastAsia="Calibri" w:hAnsi="Times New Roman" w:cs="Times New Roman"/>
                <w:sz w:val="20"/>
                <w:szCs w:val="20"/>
              </w:rPr>
              <w:t>Biatlonas</w:t>
            </w:r>
          </w:p>
        </w:tc>
        <w:tc>
          <w:tcPr>
            <w:tcW w:w="565" w:type="dxa"/>
          </w:tcPr>
          <w:p w14:paraId="16209A5C"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75" w:type="dxa"/>
          </w:tcPr>
          <w:p w14:paraId="7BCE8B71"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25" w:type="dxa"/>
          </w:tcPr>
          <w:p w14:paraId="4D2F05E0" w14:textId="2B5145CF"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561" w:type="dxa"/>
          </w:tcPr>
          <w:p w14:paraId="20015338"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6" w:type="dxa"/>
          </w:tcPr>
          <w:p w14:paraId="6DE253F2"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1</w:t>
            </w:r>
          </w:p>
        </w:tc>
        <w:tc>
          <w:tcPr>
            <w:tcW w:w="425" w:type="dxa"/>
          </w:tcPr>
          <w:p w14:paraId="1EBB6B7E"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567" w:type="dxa"/>
          </w:tcPr>
          <w:p w14:paraId="17178EED"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46" w:type="dxa"/>
          </w:tcPr>
          <w:p w14:paraId="7DD2DEE1"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474" w:type="dxa"/>
          </w:tcPr>
          <w:p w14:paraId="1DBD5434"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39" w:type="dxa"/>
          </w:tcPr>
          <w:p w14:paraId="0354091D"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49EE562E"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2</w:t>
            </w:r>
          </w:p>
        </w:tc>
        <w:tc>
          <w:tcPr>
            <w:tcW w:w="490" w:type="dxa"/>
          </w:tcPr>
          <w:p w14:paraId="576D08D7"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570" w:type="dxa"/>
          </w:tcPr>
          <w:p w14:paraId="0CF900B1"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00" w:type="dxa"/>
          </w:tcPr>
          <w:p w14:paraId="479C3EF2"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425" w:type="dxa"/>
          </w:tcPr>
          <w:p w14:paraId="5027B00A"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1D995F94"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1FF4727B"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2</w:t>
            </w:r>
          </w:p>
        </w:tc>
      </w:tr>
      <w:tr w:rsidR="0016149D" w:rsidRPr="00746D5A" w14:paraId="0C79E451" w14:textId="77777777" w:rsidTr="00814E5D">
        <w:trPr>
          <w:gridAfter w:val="1"/>
          <w:wAfter w:w="13" w:type="dxa"/>
        </w:trPr>
        <w:tc>
          <w:tcPr>
            <w:tcW w:w="426" w:type="dxa"/>
          </w:tcPr>
          <w:p w14:paraId="5E012769" w14:textId="024F492F" w:rsidR="0016149D" w:rsidRPr="00CE7230" w:rsidRDefault="0016149D" w:rsidP="00746D5A">
            <w:pPr>
              <w:spacing w:line="240" w:lineRule="auto"/>
              <w:rPr>
                <w:rFonts w:ascii="Times New Roman" w:eastAsia="Calibri" w:hAnsi="Times New Roman" w:cs="Times New Roman"/>
                <w:sz w:val="20"/>
                <w:szCs w:val="20"/>
              </w:rPr>
            </w:pPr>
            <w:r w:rsidRPr="00CE7230">
              <w:rPr>
                <w:rFonts w:ascii="Times New Roman" w:eastAsia="Calibri" w:hAnsi="Times New Roman" w:cs="Times New Roman"/>
                <w:sz w:val="20"/>
                <w:szCs w:val="20"/>
              </w:rPr>
              <w:t>8.</w:t>
            </w:r>
          </w:p>
        </w:tc>
        <w:tc>
          <w:tcPr>
            <w:tcW w:w="850" w:type="dxa"/>
          </w:tcPr>
          <w:p w14:paraId="6D51CF4B" w14:textId="77777777" w:rsidR="0016149D" w:rsidRPr="00E70139" w:rsidRDefault="0016149D" w:rsidP="00746D5A">
            <w:pPr>
              <w:spacing w:line="240" w:lineRule="auto"/>
              <w:rPr>
                <w:rFonts w:ascii="Times New Roman" w:eastAsia="Calibri" w:hAnsi="Times New Roman" w:cs="Times New Roman"/>
                <w:sz w:val="20"/>
                <w:szCs w:val="20"/>
              </w:rPr>
            </w:pPr>
            <w:r w:rsidRPr="00E70139">
              <w:rPr>
                <w:rFonts w:ascii="Times New Roman" w:eastAsia="Calibri" w:hAnsi="Times New Roman" w:cs="Times New Roman"/>
                <w:sz w:val="20"/>
                <w:szCs w:val="20"/>
              </w:rPr>
              <w:t>Žirgų sportas</w:t>
            </w:r>
          </w:p>
        </w:tc>
        <w:tc>
          <w:tcPr>
            <w:tcW w:w="565" w:type="dxa"/>
          </w:tcPr>
          <w:p w14:paraId="768A5C84"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75" w:type="dxa"/>
          </w:tcPr>
          <w:p w14:paraId="350C1FED"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525" w:type="dxa"/>
          </w:tcPr>
          <w:p w14:paraId="628239AB"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61" w:type="dxa"/>
          </w:tcPr>
          <w:p w14:paraId="38EB5387"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6" w:type="dxa"/>
          </w:tcPr>
          <w:p w14:paraId="36F025EE"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1</w:t>
            </w:r>
          </w:p>
        </w:tc>
        <w:tc>
          <w:tcPr>
            <w:tcW w:w="425" w:type="dxa"/>
          </w:tcPr>
          <w:p w14:paraId="35EBE4AB"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67" w:type="dxa"/>
          </w:tcPr>
          <w:p w14:paraId="35B0395B"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546" w:type="dxa"/>
          </w:tcPr>
          <w:p w14:paraId="44952B9B"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74" w:type="dxa"/>
          </w:tcPr>
          <w:p w14:paraId="29B6A117"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39" w:type="dxa"/>
          </w:tcPr>
          <w:p w14:paraId="5E4EC9A4"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0F9A9410"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1</w:t>
            </w:r>
          </w:p>
        </w:tc>
        <w:tc>
          <w:tcPr>
            <w:tcW w:w="490" w:type="dxa"/>
          </w:tcPr>
          <w:p w14:paraId="382EEA7A"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570" w:type="dxa"/>
          </w:tcPr>
          <w:p w14:paraId="7AE61ACA" w14:textId="77777777" w:rsidR="0016149D" w:rsidRPr="00CE7230" w:rsidRDefault="0016149D" w:rsidP="00746D5A">
            <w:pPr>
              <w:spacing w:line="240" w:lineRule="auto"/>
              <w:jc w:val="center"/>
              <w:rPr>
                <w:rFonts w:ascii="Times New Roman" w:eastAsia="Calibri" w:hAnsi="Times New Roman" w:cs="Times New Roman"/>
                <w:sz w:val="20"/>
                <w:szCs w:val="20"/>
              </w:rPr>
            </w:pPr>
            <w:r w:rsidRPr="00CE7230">
              <w:rPr>
                <w:rFonts w:ascii="Times New Roman" w:eastAsia="Calibri" w:hAnsi="Times New Roman" w:cs="Times New Roman"/>
                <w:sz w:val="20"/>
                <w:szCs w:val="20"/>
              </w:rPr>
              <w:t>1</w:t>
            </w:r>
          </w:p>
        </w:tc>
        <w:tc>
          <w:tcPr>
            <w:tcW w:w="500" w:type="dxa"/>
          </w:tcPr>
          <w:p w14:paraId="689EBABB"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2C6E81CF"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2676AEED" w14:textId="77777777" w:rsidR="0016149D" w:rsidRPr="00CE7230" w:rsidRDefault="0016149D" w:rsidP="00746D5A">
            <w:pPr>
              <w:spacing w:line="240" w:lineRule="auto"/>
              <w:jc w:val="center"/>
              <w:rPr>
                <w:rFonts w:ascii="Times New Roman" w:eastAsia="Calibri" w:hAnsi="Times New Roman" w:cs="Times New Roman"/>
                <w:sz w:val="20"/>
                <w:szCs w:val="20"/>
              </w:rPr>
            </w:pPr>
          </w:p>
        </w:tc>
        <w:tc>
          <w:tcPr>
            <w:tcW w:w="425" w:type="dxa"/>
          </w:tcPr>
          <w:p w14:paraId="322193F0"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1</w:t>
            </w:r>
          </w:p>
        </w:tc>
      </w:tr>
      <w:tr w:rsidR="0016149D" w:rsidRPr="00746D5A" w14:paraId="45DE9CBA" w14:textId="77777777" w:rsidTr="00814E5D">
        <w:trPr>
          <w:gridAfter w:val="1"/>
          <w:wAfter w:w="13" w:type="dxa"/>
        </w:trPr>
        <w:tc>
          <w:tcPr>
            <w:tcW w:w="426" w:type="dxa"/>
          </w:tcPr>
          <w:p w14:paraId="3B389F4A" w14:textId="77777777" w:rsidR="0016149D" w:rsidRPr="00746D5A" w:rsidRDefault="0016149D" w:rsidP="00746D5A">
            <w:pPr>
              <w:spacing w:line="240" w:lineRule="auto"/>
              <w:rPr>
                <w:rFonts w:ascii="Times New Roman" w:eastAsia="Calibri" w:hAnsi="Times New Roman" w:cs="Times New Roman"/>
                <w:b/>
                <w:sz w:val="20"/>
                <w:szCs w:val="20"/>
              </w:rPr>
            </w:pPr>
          </w:p>
        </w:tc>
        <w:tc>
          <w:tcPr>
            <w:tcW w:w="850" w:type="dxa"/>
          </w:tcPr>
          <w:p w14:paraId="0643A5A4" w14:textId="6A34FC32" w:rsidR="0016149D" w:rsidRPr="00CE7230" w:rsidRDefault="0016149D" w:rsidP="00746D5A">
            <w:pPr>
              <w:spacing w:line="240" w:lineRule="auto"/>
              <w:rPr>
                <w:rFonts w:ascii="Times New Roman" w:eastAsia="Calibri" w:hAnsi="Times New Roman" w:cs="Times New Roman"/>
                <w:b/>
                <w:sz w:val="20"/>
                <w:szCs w:val="20"/>
              </w:rPr>
            </w:pPr>
            <w:r w:rsidRPr="00CE7230">
              <w:rPr>
                <w:rFonts w:ascii="Times New Roman" w:eastAsia="Calibri" w:hAnsi="Times New Roman" w:cs="Times New Roman"/>
                <w:b/>
                <w:sz w:val="20"/>
                <w:szCs w:val="20"/>
              </w:rPr>
              <w:t>Iš viso:</w:t>
            </w:r>
          </w:p>
        </w:tc>
        <w:tc>
          <w:tcPr>
            <w:tcW w:w="565" w:type="dxa"/>
          </w:tcPr>
          <w:p w14:paraId="6C362A31"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6</w:t>
            </w:r>
          </w:p>
        </w:tc>
        <w:tc>
          <w:tcPr>
            <w:tcW w:w="475" w:type="dxa"/>
          </w:tcPr>
          <w:p w14:paraId="74FD7AAE"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11</w:t>
            </w:r>
          </w:p>
        </w:tc>
        <w:tc>
          <w:tcPr>
            <w:tcW w:w="525" w:type="dxa"/>
          </w:tcPr>
          <w:p w14:paraId="486E2E4F" w14:textId="0296F5FD"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3</w:t>
            </w:r>
          </w:p>
        </w:tc>
        <w:tc>
          <w:tcPr>
            <w:tcW w:w="561" w:type="dxa"/>
          </w:tcPr>
          <w:p w14:paraId="45F35AA0"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3</w:t>
            </w:r>
          </w:p>
        </w:tc>
        <w:tc>
          <w:tcPr>
            <w:tcW w:w="426" w:type="dxa"/>
          </w:tcPr>
          <w:p w14:paraId="23E8825F"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23</w:t>
            </w:r>
          </w:p>
        </w:tc>
        <w:tc>
          <w:tcPr>
            <w:tcW w:w="425" w:type="dxa"/>
          </w:tcPr>
          <w:p w14:paraId="29DE2C9D"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8</w:t>
            </w:r>
          </w:p>
        </w:tc>
        <w:tc>
          <w:tcPr>
            <w:tcW w:w="567" w:type="dxa"/>
          </w:tcPr>
          <w:p w14:paraId="4B623C0E"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10</w:t>
            </w:r>
          </w:p>
        </w:tc>
        <w:tc>
          <w:tcPr>
            <w:tcW w:w="546" w:type="dxa"/>
          </w:tcPr>
          <w:p w14:paraId="12A6C7B2"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3</w:t>
            </w:r>
          </w:p>
        </w:tc>
        <w:tc>
          <w:tcPr>
            <w:tcW w:w="474" w:type="dxa"/>
          </w:tcPr>
          <w:p w14:paraId="2347ACA4"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1</w:t>
            </w:r>
          </w:p>
        </w:tc>
        <w:tc>
          <w:tcPr>
            <w:tcW w:w="539" w:type="dxa"/>
          </w:tcPr>
          <w:p w14:paraId="0FB6D32B"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3</w:t>
            </w:r>
          </w:p>
        </w:tc>
        <w:tc>
          <w:tcPr>
            <w:tcW w:w="425" w:type="dxa"/>
          </w:tcPr>
          <w:p w14:paraId="73CFC5F3"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25</w:t>
            </w:r>
          </w:p>
        </w:tc>
        <w:tc>
          <w:tcPr>
            <w:tcW w:w="490" w:type="dxa"/>
          </w:tcPr>
          <w:p w14:paraId="04E9F75D"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9</w:t>
            </w:r>
          </w:p>
        </w:tc>
        <w:tc>
          <w:tcPr>
            <w:tcW w:w="570" w:type="dxa"/>
          </w:tcPr>
          <w:p w14:paraId="1EC35679"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9</w:t>
            </w:r>
          </w:p>
        </w:tc>
        <w:tc>
          <w:tcPr>
            <w:tcW w:w="500" w:type="dxa"/>
          </w:tcPr>
          <w:p w14:paraId="46D90F76"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3</w:t>
            </w:r>
          </w:p>
        </w:tc>
        <w:tc>
          <w:tcPr>
            <w:tcW w:w="425" w:type="dxa"/>
          </w:tcPr>
          <w:p w14:paraId="103301DB"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1</w:t>
            </w:r>
          </w:p>
        </w:tc>
        <w:tc>
          <w:tcPr>
            <w:tcW w:w="425" w:type="dxa"/>
          </w:tcPr>
          <w:p w14:paraId="0FDAD5D3"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3</w:t>
            </w:r>
          </w:p>
        </w:tc>
        <w:tc>
          <w:tcPr>
            <w:tcW w:w="425" w:type="dxa"/>
          </w:tcPr>
          <w:p w14:paraId="5949BA05" w14:textId="77777777" w:rsidR="0016149D" w:rsidRPr="00CE7230" w:rsidRDefault="0016149D" w:rsidP="00746D5A">
            <w:pPr>
              <w:spacing w:line="240" w:lineRule="auto"/>
              <w:jc w:val="center"/>
              <w:rPr>
                <w:rFonts w:ascii="Times New Roman" w:eastAsia="Calibri" w:hAnsi="Times New Roman" w:cs="Times New Roman"/>
                <w:b/>
                <w:sz w:val="20"/>
                <w:szCs w:val="20"/>
              </w:rPr>
            </w:pPr>
            <w:r w:rsidRPr="00CE7230">
              <w:rPr>
                <w:rFonts w:ascii="Times New Roman" w:eastAsia="Calibri" w:hAnsi="Times New Roman" w:cs="Times New Roman"/>
                <w:b/>
                <w:sz w:val="20"/>
                <w:szCs w:val="20"/>
              </w:rPr>
              <w:t>25</w:t>
            </w:r>
          </w:p>
        </w:tc>
      </w:tr>
    </w:tbl>
    <w:p w14:paraId="082F55FA" w14:textId="77777777" w:rsidR="00746D5A" w:rsidRPr="00746D5A" w:rsidRDefault="00746D5A" w:rsidP="00746D5A">
      <w:pPr>
        <w:spacing w:line="259" w:lineRule="auto"/>
        <w:rPr>
          <w:rFonts w:ascii="Times New Roman" w:eastAsia="Calibri" w:hAnsi="Times New Roman" w:cs="Times New Roman"/>
          <w:sz w:val="20"/>
          <w:szCs w:val="20"/>
        </w:rPr>
      </w:pPr>
    </w:p>
    <w:p w14:paraId="1B021976" w14:textId="3428434A" w:rsidR="00746D5A" w:rsidRPr="00FD79F4" w:rsidRDefault="002D0845" w:rsidP="00CE723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746D5A" w:rsidRPr="00FD79F4">
        <w:rPr>
          <w:rFonts w:ascii="Times New Roman" w:eastAsia="Calibri" w:hAnsi="Times New Roman" w:cs="Times New Roman"/>
          <w:sz w:val="24"/>
          <w:szCs w:val="24"/>
        </w:rPr>
        <w:t>Sutrumpinimų reikšmė</w:t>
      </w:r>
      <w:r w:rsidR="00CE7230">
        <w:rPr>
          <w:rFonts w:ascii="Times New Roman" w:eastAsia="Calibri" w:hAnsi="Times New Roman" w:cs="Times New Roman"/>
          <w:sz w:val="24"/>
          <w:szCs w:val="24"/>
        </w:rPr>
        <w:t>s</w:t>
      </w:r>
      <w:r w:rsidR="00746D5A" w:rsidRPr="00FD79F4">
        <w:rPr>
          <w:rFonts w:ascii="Times New Roman" w:eastAsia="Calibri" w:hAnsi="Times New Roman" w:cs="Times New Roman"/>
          <w:sz w:val="24"/>
          <w:szCs w:val="24"/>
        </w:rPr>
        <w:t>:</w:t>
      </w:r>
    </w:p>
    <w:p w14:paraId="3A977BD7" w14:textId="77777777" w:rsidR="00746D5A" w:rsidRPr="00FD79F4" w:rsidRDefault="00746D5A" w:rsidP="00CE7230">
      <w:pPr>
        <w:spacing w:after="0" w:line="240" w:lineRule="auto"/>
        <w:rPr>
          <w:rFonts w:ascii="Times New Roman" w:eastAsia="Calibri" w:hAnsi="Times New Roman" w:cs="Times New Roman"/>
          <w:sz w:val="24"/>
          <w:szCs w:val="24"/>
        </w:rPr>
      </w:pPr>
      <w:r w:rsidRPr="00FD79F4">
        <w:rPr>
          <w:rFonts w:ascii="Times New Roman" w:eastAsia="Calibri" w:hAnsi="Times New Roman" w:cs="Times New Roman"/>
          <w:sz w:val="24"/>
          <w:szCs w:val="24"/>
        </w:rPr>
        <w:t>PR</w:t>
      </w:r>
      <w:r w:rsidRPr="00FD79F4">
        <w:rPr>
          <w:rFonts w:ascii="Times New Roman" w:eastAsia="Calibri" w:hAnsi="Times New Roman" w:cs="Times New Roman"/>
          <w:b/>
          <w:sz w:val="24"/>
          <w:szCs w:val="24"/>
        </w:rPr>
        <w:t xml:space="preserve"> – </w:t>
      </w:r>
      <w:r w:rsidRPr="00FD79F4">
        <w:rPr>
          <w:rFonts w:ascii="Times New Roman" w:eastAsia="Calibri" w:hAnsi="Times New Roman" w:cs="Times New Roman"/>
          <w:sz w:val="24"/>
          <w:szCs w:val="24"/>
        </w:rPr>
        <w:t>pradinio rengimo sportinio ugdymo grupė</w:t>
      </w:r>
    </w:p>
    <w:p w14:paraId="6076B4E1" w14:textId="77777777" w:rsidR="00746D5A" w:rsidRPr="00FD79F4" w:rsidRDefault="00746D5A" w:rsidP="00746D5A">
      <w:pPr>
        <w:spacing w:after="0" w:line="259" w:lineRule="auto"/>
        <w:rPr>
          <w:rFonts w:ascii="Times New Roman" w:eastAsia="Calibri" w:hAnsi="Times New Roman" w:cs="Times New Roman"/>
          <w:sz w:val="24"/>
          <w:szCs w:val="24"/>
        </w:rPr>
      </w:pPr>
      <w:r w:rsidRPr="00FD79F4">
        <w:rPr>
          <w:rFonts w:ascii="Times New Roman" w:eastAsia="Calibri" w:hAnsi="Times New Roman" w:cs="Times New Roman"/>
          <w:sz w:val="24"/>
          <w:szCs w:val="24"/>
        </w:rPr>
        <w:t>MU – meistriškumo sportinio  ugdymo grupė</w:t>
      </w:r>
    </w:p>
    <w:p w14:paraId="45060A68" w14:textId="089EE6C9" w:rsidR="00746D5A" w:rsidRPr="00FD79F4" w:rsidRDefault="00746D5A" w:rsidP="00746D5A">
      <w:pPr>
        <w:spacing w:after="0" w:line="259" w:lineRule="auto"/>
        <w:rPr>
          <w:rFonts w:ascii="Times New Roman" w:eastAsia="Calibri" w:hAnsi="Times New Roman" w:cs="Times New Roman"/>
          <w:sz w:val="24"/>
          <w:szCs w:val="24"/>
        </w:rPr>
      </w:pPr>
      <w:r w:rsidRPr="00FD79F4">
        <w:rPr>
          <w:rFonts w:ascii="Times New Roman" w:eastAsia="Calibri" w:hAnsi="Times New Roman" w:cs="Times New Roman"/>
          <w:sz w:val="24"/>
          <w:szCs w:val="24"/>
        </w:rPr>
        <w:t xml:space="preserve">MT </w:t>
      </w:r>
      <w:r w:rsidR="00D64879">
        <w:rPr>
          <w:rFonts w:ascii="Times New Roman" w:eastAsia="Calibri" w:hAnsi="Times New Roman" w:cs="Times New Roman"/>
          <w:sz w:val="24"/>
          <w:szCs w:val="24"/>
        </w:rPr>
        <w:t>–</w:t>
      </w:r>
      <w:r w:rsidRPr="00FD79F4">
        <w:rPr>
          <w:rFonts w:ascii="Times New Roman" w:eastAsia="Calibri" w:hAnsi="Times New Roman" w:cs="Times New Roman"/>
          <w:sz w:val="24"/>
          <w:szCs w:val="24"/>
        </w:rPr>
        <w:t xml:space="preserve">  meistriškumo tobulinimo sportinio ugdymo grupė</w:t>
      </w:r>
    </w:p>
    <w:p w14:paraId="13CA1C7D" w14:textId="6BA5D96D" w:rsidR="00746D5A" w:rsidRPr="00FD79F4" w:rsidRDefault="00746D5A" w:rsidP="00746D5A">
      <w:pPr>
        <w:spacing w:after="0" w:line="259" w:lineRule="auto"/>
        <w:rPr>
          <w:rFonts w:ascii="Times New Roman" w:eastAsia="Calibri" w:hAnsi="Times New Roman" w:cs="Times New Roman"/>
          <w:sz w:val="24"/>
          <w:szCs w:val="24"/>
        </w:rPr>
      </w:pPr>
      <w:r w:rsidRPr="00FD79F4">
        <w:rPr>
          <w:rFonts w:ascii="Times New Roman" w:eastAsia="Calibri" w:hAnsi="Times New Roman" w:cs="Times New Roman"/>
          <w:sz w:val="24"/>
          <w:szCs w:val="24"/>
        </w:rPr>
        <w:t xml:space="preserve">AM </w:t>
      </w:r>
      <w:r w:rsidR="00D64879">
        <w:rPr>
          <w:rFonts w:ascii="Times New Roman" w:eastAsia="Calibri" w:hAnsi="Times New Roman" w:cs="Times New Roman"/>
          <w:sz w:val="24"/>
          <w:szCs w:val="24"/>
        </w:rPr>
        <w:t xml:space="preserve">– </w:t>
      </w:r>
      <w:r w:rsidRPr="00FD79F4">
        <w:rPr>
          <w:rFonts w:ascii="Times New Roman" w:eastAsia="Calibri" w:hAnsi="Times New Roman" w:cs="Times New Roman"/>
          <w:sz w:val="24"/>
          <w:szCs w:val="24"/>
        </w:rPr>
        <w:t>aukšto meistriškumo sportinio ugdymo grupė</w:t>
      </w:r>
    </w:p>
    <w:p w14:paraId="6A3464F3" w14:textId="64F32149" w:rsidR="005547F9" w:rsidRPr="00FD79F4" w:rsidRDefault="00746D5A" w:rsidP="005547F9">
      <w:pPr>
        <w:spacing w:after="0" w:line="259" w:lineRule="auto"/>
        <w:rPr>
          <w:rFonts w:ascii="Times New Roman" w:eastAsia="Calibri" w:hAnsi="Times New Roman" w:cs="Times New Roman"/>
          <w:sz w:val="24"/>
          <w:szCs w:val="24"/>
        </w:rPr>
      </w:pPr>
      <w:r w:rsidRPr="00FD79F4">
        <w:rPr>
          <w:rFonts w:ascii="Times New Roman" w:eastAsia="Calibri" w:hAnsi="Times New Roman" w:cs="Times New Roman"/>
          <w:sz w:val="24"/>
          <w:szCs w:val="24"/>
        </w:rPr>
        <w:t>NU – neformaliojo sportinio ugdymo grupė</w:t>
      </w:r>
    </w:p>
    <w:p w14:paraId="70C37052" w14:textId="77777777" w:rsidR="005547F9" w:rsidRDefault="005547F9" w:rsidP="005547F9">
      <w:pPr>
        <w:autoSpaceDE w:val="0"/>
        <w:autoSpaceDN w:val="0"/>
        <w:adjustRightInd w:val="0"/>
        <w:spacing w:after="0" w:line="360" w:lineRule="auto"/>
        <w:jc w:val="both"/>
        <w:rPr>
          <w:rFonts w:ascii="Times New Roman" w:eastAsia="Calibri" w:hAnsi="Times New Roman" w:cs="Times New Roman"/>
          <w:sz w:val="20"/>
          <w:szCs w:val="20"/>
        </w:rPr>
      </w:pPr>
    </w:p>
    <w:p w14:paraId="13171A82" w14:textId="77777777" w:rsidR="005C0C94" w:rsidRDefault="005C0C94" w:rsidP="0013052C">
      <w:pPr>
        <w:spacing w:after="0" w:line="259" w:lineRule="auto"/>
        <w:jc w:val="right"/>
        <w:rPr>
          <w:rFonts w:ascii="Times New Roman" w:eastAsia="Calibri" w:hAnsi="Times New Roman" w:cs="Times New Roman"/>
          <w:b/>
          <w:i/>
          <w:sz w:val="20"/>
          <w:szCs w:val="20"/>
          <w:lang w:val="en-US"/>
        </w:rPr>
      </w:pPr>
    </w:p>
    <w:p w14:paraId="31ADE0C6" w14:textId="77777777" w:rsidR="005C0C94" w:rsidRDefault="005C0C94" w:rsidP="0013052C">
      <w:pPr>
        <w:spacing w:after="0" w:line="259" w:lineRule="auto"/>
        <w:jc w:val="right"/>
        <w:rPr>
          <w:rFonts w:ascii="Times New Roman" w:eastAsia="Calibri" w:hAnsi="Times New Roman" w:cs="Times New Roman"/>
          <w:b/>
          <w:i/>
          <w:sz w:val="20"/>
          <w:szCs w:val="20"/>
          <w:lang w:val="en-US"/>
        </w:rPr>
      </w:pPr>
    </w:p>
    <w:p w14:paraId="4876514A" w14:textId="3DBB163F" w:rsidR="005C0C94" w:rsidRDefault="005C0C94" w:rsidP="0013052C">
      <w:pPr>
        <w:spacing w:after="0" w:line="259" w:lineRule="auto"/>
        <w:jc w:val="right"/>
        <w:rPr>
          <w:rFonts w:ascii="Times New Roman" w:eastAsia="Calibri" w:hAnsi="Times New Roman" w:cs="Times New Roman"/>
          <w:b/>
          <w:i/>
          <w:sz w:val="20"/>
          <w:szCs w:val="20"/>
          <w:lang w:val="en-US"/>
        </w:rPr>
      </w:pPr>
    </w:p>
    <w:p w14:paraId="4D5141D5" w14:textId="77777777" w:rsidR="007463CE" w:rsidRDefault="007463CE" w:rsidP="0013052C">
      <w:pPr>
        <w:spacing w:after="0" w:line="259" w:lineRule="auto"/>
        <w:jc w:val="right"/>
        <w:rPr>
          <w:rFonts w:ascii="Times New Roman" w:eastAsia="Calibri" w:hAnsi="Times New Roman" w:cs="Times New Roman"/>
          <w:b/>
          <w:i/>
          <w:sz w:val="20"/>
          <w:szCs w:val="20"/>
          <w:lang w:val="en-US"/>
        </w:rPr>
      </w:pPr>
    </w:p>
    <w:p w14:paraId="3118B241" w14:textId="77777777" w:rsidR="005C0C94" w:rsidRDefault="005C0C94" w:rsidP="0013052C">
      <w:pPr>
        <w:spacing w:after="0" w:line="259" w:lineRule="auto"/>
        <w:jc w:val="right"/>
        <w:rPr>
          <w:rFonts w:ascii="Times New Roman" w:eastAsia="Calibri" w:hAnsi="Times New Roman" w:cs="Times New Roman"/>
          <w:b/>
          <w:i/>
          <w:sz w:val="20"/>
          <w:szCs w:val="20"/>
          <w:lang w:val="en-US"/>
        </w:rPr>
      </w:pPr>
    </w:p>
    <w:p w14:paraId="62E6CCAC" w14:textId="77777777" w:rsidR="005C0C94" w:rsidRDefault="005C0C94" w:rsidP="0013052C">
      <w:pPr>
        <w:spacing w:after="0" w:line="259" w:lineRule="auto"/>
        <w:jc w:val="right"/>
        <w:rPr>
          <w:rFonts w:ascii="Times New Roman" w:eastAsia="Calibri" w:hAnsi="Times New Roman" w:cs="Times New Roman"/>
          <w:b/>
          <w:i/>
          <w:sz w:val="20"/>
          <w:szCs w:val="20"/>
          <w:lang w:val="en-US"/>
        </w:rPr>
      </w:pPr>
    </w:p>
    <w:p w14:paraId="51784034" w14:textId="751B90A3" w:rsidR="00BD42A6" w:rsidRPr="007463CE" w:rsidRDefault="0013052C" w:rsidP="0013052C">
      <w:pPr>
        <w:spacing w:after="0" w:line="259" w:lineRule="auto"/>
        <w:jc w:val="right"/>
        <w:rPr>
          <w:rFonts w:ascii="Times New Roman" w:eastAsia="Calibri" w:hAnsi="Times New Roman" w:cs="Times New Roman"/>
          <w:sz w:val="20"/>
          <w:szCs w:val="20"/>
        </w:rPr>
      </w:pPr>
      <w:r w:rsidRPr="007463CE">
        <w:rPr>
          <w:rFonts w:ascii="Times New Roman" w:eastAsia="Calibri" w:hAnsi="Times New Roman" w:cs="Times New Roman"/>
          <w:b/>
          <w:i/>
          <w:sz w:val="20"/>
          <w:szCs w:val="20"/>
        </w:rPr>
        <w:t>2</w:t>
      </w:r>
      <w:r w:rsidR="005E194C" w:rsidRPr="007463CE">
        <w:rPr>
          <w:rFonts w:ascii="Times New Roman" w:eastAsia="Calibri" w:hAnsi="Times New Roman" w:cs="Times New Roman"/>
          <w:b/>
          <w:i/>
          <w:sz w:val="20"/>
          <w:szCs w:val="20"/>
        </w:rPr>
        <w:t xml:space="preserve"> l</w:t>
      </w:r>
      <w:r w:rsidRPr="007463CE">
        <w:rPr>
          <w:rFonts w:ascii="Times New Roman" w:eastAsia="Calibri" w:hAnsi="Times New Roman" w:cs="Times New Roman"/>
          <w:b/>
          <w:i/>
          <w:sz w:val="20"/>
          <w:szCs w:val="20"/>
        </w:rPr>
        <w:t>entelė</w:t>
      </w:r>
      <w:r w:rsidR="004F0244" w:rsidRPr="007463CE">
        <w:rPr>
          <w:rFonts w:ascii="Times New Roman" w:eastAsia="Calibri" w:hAnsi="Times New Roman" w:cs="Times New Roman"/>
          <w:b/>
          <w:i/>
          <w:sz w:val="20"/>
          <w:szCs w:val="20"/>
        </w:rPr>
        <w:t xml:space="preserve">. </w:t>
      </w:r>
      <w:r w:rsidRPr="007463CE">
        <w:rPr>
          <w:rFonts w:ascii="Times New Roman" w:eastAsia="Calibri" w:hAnsi="Times New Roman" w:cs="Times New Roman"/>
          <w:b/>
          <w:i/>
          <w:sz w:val="20"/>
          <w:szCs w:val="20"/>
        </w:rPr>
        <w:t xml:space="preserve"> </w:t>
      </w:r>
      <w:r w:rsidR="007463CE" w:rsidRPr="007463CE">
        <w:rPr>
          <w:rFonts w:ascii="Times New Roman" w:eastAsia="Calibri" w:hAnsi="Times New Roman" w:cs="Times New Roman"/>
          <w:b/>
          <w:i/>
          <w:sz w:val="20"/>
          <w:szCs w:val="20"/>
        </w:rPr>
        <w:t>Sporto centro</w:t>
      </w:r>
      <w:r w:rsidR="003F21CB" w:rsidRPr="007463CE">
        <w:rPr>
          <w:rFonts w:ascii="Times New Roman" w:eastAsia="Calibri" w:hAnsi="Times New Roman" w:cs="Times New Roman"/>
          <w:b/>
          <w:i/>
          <w:sz w:val="20"/>
          <w:szCs w:val="20"/>
        </w:rPr>
        <w:t xml:space="preserve"> trenerių ir </w:t>
      </w:r>
      <w:r w:rsidR="00E25D83">
        <w:rPr>
          <w:rFonts w:ascii="Times New Roman" w:eastAsia="Calibri" w:hAnsi="Times New Roman" w:cs="Times New Roman"/>
          <w:b/>
          <w:i/>
          <w:sz w:val="20"/>
          <w:szCs w:val="20"/>
        </w:rPr>
        <w:t xml:space="preserve">ugdomų </w:t>
      </w:r>
      <w:r w:rsidR="003F21CB" w:rsidRPr="007463CE">
        <w:rPr>
          <w:rFonts w:ascii="Times New Roman" w:eastAsia="Calibri" w:hAnsi="Times New Roman" w:cs="Times New Roman"/>
          <w:b/>
          <w:i/>
          <w:sz w:val="20"/>
          <w:szCs w:val="20"/>
        </w:rPr>
        <w:t>sportininkų skaičių palyginimas pagal sporto šakas</w:t>
      </w:r>
    </w:p>
    <w:p w14:paraId="02BE73AF" w14:textId="77777777" w:rsidR="00BD42A6" w:rsidRPr="007463CE" w:rsidRDefault="00BD42A6" w:rsidP="003F21CB">
      <w:pPr>
        <w:spacing w:after="0" w:line="259" w:lineRule="auto"/>
        <w:jc w:val="right"/>
        <w:rPr>
          <w:rFonts w:ascii="Times New Roman" w:eastAsia="Calibri" w:hAnsi="Times New Roman" w:cs="Times New Roman"/>
          <w:sz w:val="20"/>
          <w:szCs w:val="20"/>
        </w:rPr>
      </w:pPr>
    </w:p>
    <w:tbl>
      <w:tblPr>
        <w:tblpPr w:leftFromText="180" w:rightFromText="180" w:vertAnchor="text" w:horzAnchor="margin" w:tblpXSpec="center" w:tblpY="-33"/>
        <w:tblW w:w="9629" w:type="dxa"/>
        <w:tblCellMar>
          <w:left w:w="0" w:type="dxa"/>
          <w:right w:w="0" w:type="dxa"/>
        </w:tblCellMar>
        <w:tblLook w:val="0600" w:firstRow="0" w:lastRow="0" w:firstColumn="0" w:lastColumn="0" w:noHBand="1" w:noVBand="1"/>
      </w:tblPr>
      <w:tblGrid>
        <w:gridCol w:w="597"/>
        <w:gridCol w:w="1319"/>
        <w:gridCol w:w="902"/>
        <w:gridCol w:w="848"/>
        <w:gridCol w:w="849"/>
        <w:gridCol w:w="828"/>
        <w:gridCol w:w="865"/>
        <w:gridCol w:w="838"/>
        <w:gridCol w:w="1308"/>
        <w:gridCol w:w="1275"/>
      </w:tblGrid>
      <w:tr w:rsidR="001B00DB" w:rsidRPr="007463CE" w14:paraId="6C80ACE0" w14:textId="77777777" w:rsidTr="001B00DB">
        <w:trPr>
          <w:trHeight w:val="1244"/>
        </w:trPr>
        <w:tc>
          <w:tcPr>
            <w:tcW w:w="597" w:type="dxa"/>
            <w:vMerge w:val="restart"/>
            <w:tcBorders>
              <w:top w:val="single" w:sz="8" w:space="0" w:color="000000"/>
              <w:left w:val="single" w:sz="8" w:space="0" w:color="000000"/>
              <w:right w:val="single" w:sz="4" w:space="0" w:color="000000"/>
            </w:tcBorders>
            <w:tcMar>
              <w:top w:w="12" w:type="dxa"/>
              <w:left w:w="12" w:type="dxa"/>
              <w:bottom w:w="0" w:type="dxa"/>
              <w:right w:w="12" w:type="dxa"/>
            </w:tcMar>
            <w:vAlign w:val="bottom"/>
          </w:tcPr>
          <w:p w14:paraId="45A37458" w14:textId="77777777" w:rsidR="001B00DB" w:rsidRPr="001B00DB" w:rsidRDefault="001B00DB" w:rsidP="003F21CB">
            <w:pPr>
              <w:spacing w:after="200"/>
              <w:jc w:val="center"/>
              <w:textAlignment w:val="bottom"/>
              <w:rPr>
                <w:rFonts w:ascii="Times New Roman" w:eastAsia="Times New Roman" w:hAnsi="Times New Roman" w:cs="Times New Roman"/>
                <w:sz w:val="24"/>
                <w:szCs w:val="24"/>
              </w:rPr>
            </w:pPr>
            <w:r w:rsidRPr="001B00DB">
              <w:rPr>
                <w:rFonts w:ascii="Times New Roman" w:eastAsia="Times New Roman" w:hAnsi="Times New Roman" w:cs="Times New Roman"/>
                <w:sz w:val="24"/>
                <w:szCs w:val="24"/>
              </w:rPr>
              <w:t>Eil. Nr.</w:t>
            </w:r>
          </w:p>
        </w:tc>
        <w:tc>
          <w:tcPr>
            <w:tcW w:w="1319" w:type="dxa"/>
            <w:vMerge w:val="restart"/>
            <w:tcBorders>
              <w:top w:val="single" w:sz="8" w:space="0" w:color="000000"/>
              <w:left w:val="single" w:sz="4" w:space="0" w:color="000000"/>
              <w:right w:val="single" w:sz="8" w:space="0" w:color="000000"/>
            </w:tcBorders>
            <w:tcMar>
              <w:top w:w="12" w:type="dxa"/>
              <w:left w:w="12" w:type="dxa"/>
              <w:bottom w:w="0" w:type="dxa"/>
              <w:right w:w="12" w:type="dxa"/>
            </w:tcMar>
            <w:vAlign w:val="bottom"/>
          </w:tcPr>
          <w:p w14:paraId="2AB33933" w14:textId="77777777" w:rsidR="001B00DB" w:rsidRPr="001B00DB" w:rsidRDefault="001B00DB" w:rsidP="003F21CB">
            <w:pPr>
              <w:spacing w:after="200"/>
              <w:textAlignment w:val="bottom"/>
              <w:rPr>
                <w:rFonts w:ascii="Times New Roman" w:eastAsia="Times New Roman" w:hAnsi="Times New Roman" w:cs="Times New Roman"/>
                <w:sz w:val="24"/>
                <w:szCs w:val="24"/>
              </w:rPr>
            </w:pPr>
            <w:r w:rsidRPr="001B00DB">
              <w:rPr>
                <w:rFonts w:ascii="Times New Roman" w:eastAsia="Times New Roman" w:hAnsi="Times New Roman" w:cs="Times New Roman"/>
                <w:sz w:val="24"/>
                <w:szCs w:val="24"/>
              </w:rPr>
              <w:t>Sporto šakos</w:t>
            </w:r>
          </w:p>
        </w:tc>
        <w:tc>
          <w:tcPr>
            <w:tcW w:w="2599" w:type="dxa"/>
            <w:gridSpan w:val="3"/>
            <w:tcBorders>
              <w:top w:val="single" w:sz="8" w:space="0" w:color="000000"/>
              <w:left w:val="single" w:sz="8" w:space="0" w:color="000000"/>
              <w:bottom w:val="single" w:sz="4" w:space="0" w:color="000000"/>
              <w:right w:val="single" w:sz="8" w:space="0" w:color="000000"/>
            </w:tcBorders>
            <w:tcMar>
              <w:top w:w="12" w:type="dxa"/>
              <w:left w:w="12" w:type="dxa"/>
              <w:bottom w:w="0" w:type="dxa"/>
              <w:right w:w="12" w:type="dxa"/>
            </w:tcMar>
            <w:vAlign w:val="bottom"/>
          </w:tcPr>
          <w:p w14:paraId="38A61C37" w14:textId="30FC16B5" w:rsidR="001B00DB" w:rsidRPr="001B00DB" w:rsidRDefault="001B00D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Trenerių skaičius</w:t>
            </w:r>
          </w:p>
        </w:tc>
        <w:tc>
          <w:tcPr>
            <w:tcW w:w="2531" w:type="dxa"/>
            <w:gridSpan w:val="3"/>
            <w:tcBorders>
              <w:top w:val="single" w:sz="8" w:space="0" w:color="000000"/>
              <w:left w:val="single" w:sz="8" w:space="0" w:color="000000"/>
              <w:bottom w:val="single" w:sz="4" w:space="0" w:color="auto"/>
              <w:right w:val="single" w:sz="4" w:space="0" w:color="auto"/>
            </w:tcBorders>
            <w:vAlign w:val="bottom"/>
          </w:tcPr>
          <w:p w14:paraId="579536C8" w14:textId="3C866136" w:rsidR="001B00DB" w:rsidRPr="001B00DB" w:rsidRDefault="001B00D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Sportininkų skaičius</w:t>
            </w:r>
          </w:p>
        </w:tc>
        <w:tc>
          <w:tcPr>
            <w:tcW w:w="1308" w:type="dxa"/>
            <w:vMerge w:val="restart"/>
            <w:tcBorders>
              <w:top w:val="single" w:sz="4" w:space="0" w:color="auto"/>
              <w:left w:val="single" w:sz="4" w:space="0" w:color="auto"/>
              <w:right w:val="single" w:sz="4" w:space="0" w:color="auto"/>
            </w:tcBorders>
            <w:vAlign w:val="bottom"/>
          </w:tcPr>
          <w:p w14:paraId="12637777" w14:textId="40627385" w:rsidR="001B00DB" w:rsidRPr="001B00DB" w:rsidRDefault="001B00DB" w:rsidP="003F21CB">
            <w:pPr>
              <w:spacing w:after="16" w:line="259" w:lineRule="auto"/>
              <w:ind w:right="6"/>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Ugdomų sportininkų skaičiaus skirtumas  lyginant</w:t>
            </w:r>
          </w:p>
          <w:p w14:paraId="0CEADDC9" w14:textId="77777777" w:rsidR="001B00DB" w:rsidRPr="001B00DB" w:rsidRDefault="001B00DB" w:rsidP="003F21CB">
            <w:pPr>
              <w:spacing w:after="16" w:line="259" w:lineRule="auto"/>
              <w:ind w:right="6"/>
              <w:jc w:val="center"/>
              <w:rPr>
                <w:rFonts w:ascii="Times New Roman" w:eastAsia="Times New Roman" w:hAnsi="Times New Roman" w:cs="Times New Roman"/>
                <w:color w:val="000000"/>
                <w:kern w:val="24"/>
                <w:sz w:val="24"/>
                <w:szCs w:val="24"/>
              </w:rPr>
            </w:pPr>
            <w:r w:rsidRPr="001B00DB">
              <w:rPr>
                <w:rFonts w:ascii="Times New Roman" w:eastAsia="Calibri" w:hAnsi="Times New Roman" w:cs="Times New Roman"/>
                <w:sz w:val="24"/>
                <w:szCs w:val="24"/>
              </w:rPr>
              <w:t>2020 m. su 2021 m.</w:t>
            </w:r>
          </w:p>
          <w:p w14:paraId="294B1B6C" w14:textId="77777777" w:rsidR="001B00DB" w:rsidRPr="001B00DB" w:rsidRDefault="001B00DB" w:rsidP="003F21CB">
            <w:pPr>
              <w:spacing w:after="200" w:line="259" w:lineRule="auto"/>
              <w:jc w:val="center"/>
              <w:rPr>
                <w:rFonts w:ascii="Times New Roman" w:eastAsia="Times New Roman" w:hAnsi="Times New Roman" w:cs="Times New Roman"/>
                <w:color w:val="000000"/>
                <w:kern w:val="24"/>
                <w:sz w:val="24"/>
                <w:szCs w:val="24"/>
              </w:rPr>
            </w:pPr>
          </w:p>
        </w:tc>
        <w:tc>
          <w:tcPr>
            <w:tcW w:w="1275" w:type="dxa"/>
            <w:vMerge w:val="restart"/>
            <w:tcBorders>
              <w:top w:val="single" w:sz="8" w:space="0" w:color="000000"/>
              <w:left w:val="single" w:sz="4" w:space="0" w:color="auto"/>
              <w:right w:val="single" w:sz="4" w:space="0" w:color="000000"/>
            </w:tcBorders>
          </w:tcPr>
          <w:p w14:paraId="4167C8F0" w14:textId="49D57FCC" w:rsidR="001B00DB" w:rsidRPr="001B00DB" w:rsidRDefault="001B00DB" w:rsidP="007463CE">
            <w:pPr>
              <w:spacing w:after="16" w:line="259" w:lineRule="auto"/>
              <w:ind w:left="144" w:right="6"/>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Ugdomų sportininkų skaičiaus skirtumas lyginant</w:t>
            </w:r>
          </w:p>
          <w:p w14:paraId="45947CB3" w14:textId="77777777" w:rsidR="001B00DB" w:rsidRPr="001B00DB" w:rsidRDefault="001B00DB" w:rsidP="003F21CB">
            <w:pPr>
              <w:spacing w:after="16" w:line="259" w:lineRule="auto"/>
              <w:ind w:right="6"/>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2021 m. su 2022 m.</w:t>
            </w:r>
          </w:p>
        </w:tc>
      </w:tr>
      <w:tr w:rsidR="001B00DB" w:rsidRPr="007463CE" w14:paraId="72718C07" w14:textId="77777777" w:rsidTr="001B00DB">
        <w:trPr>
          <w:trHeight w:val="326"/>
        </w:trPr>
        <w:tc>
          <w:tcPr>
            <w:tcW w:w="597" w:type="dxa"/>
            <w:vMerge/>
            <w:tcBorders>
              <w:left w:val="single" w:sz="8" w:space="0" w:color="000000"/>
              <w:bottom w:val="single" w:sz="4" w:space="0" w:color="000000"/>
              <w:right w:val="single" w:sz="4" w:space="0" w:color="000000"/>
            </w:tcBorders>
            <w:tcMar>
              <w:top w:w="12" w:type="dxa"/>
              <w:left w:w="12" w:type="dxa"/>
              <w:bottom w:w="0" w:type="dxa"/>
              <w:right w:w="12" w:type="dxa"/>
            </w:tcMar>
            <w:vAlign w:val="bottom"/>
          </w:tcPr>
          <w:p w14:paraId="1F750304" w14:textId="77777777" w:rsidR="001B00DB" w:rsidRPr="007463CE" w:rsidRDefault="001B00DB" w:rsidP="003F21CB">
            <w:pPr>
              <w:spacing w:after="200"/>
              <w:jc w:val="center"/>
              <w:textAlignment w:val="bottom"/>
              <w:rPr>
                <w:rFonts w:ascii="Times New Roman" w:eastAsia="Times New Roman" w:hAnsi="Times New Roman" w:cs="Times New Roman"/>
                <w:sz w:val="20"/>
                <w:szCs w:val="20"/>
              </w:rPr>
            </w:pPr>
          </w:p>
        </w:tc>
        <w:tc>
          <w:tcPr>
            <w:tcW w:w="1319" w:type="dxa"/>
            <w:vMerge/>
            <w:tcBorders>
              <w:left w:val="single" w:sz="4" w:space="0" w:color="000000"/>
              <w:bottom w:val="single" w:sz="4" w:space="0" w:color="000000"/>
              <w:right w:val="single" w:sz="8" w:space="0" w:color="000000"/>
            </w:tcBorders>
            <w:tcMar>
              <w:top w:w="12" w:type="dxa"/>
              <w:left w:w="12" w:type="dxa"/>
              <w:bottom w:w="0" w:type="dxa"/>
              <w:right w:w="12" w:type="dxa"/>
            </w:tcMar>
            <w:vAlign w:val="bottom"/>
          </w:tcPr>
          <w:p w14:paraId="67016AD2" w14:textId="77777777" w:rsidR="001B00DB" w:rsidRPr="007463CE" w:rsidRDefault="001B00DB" w:rsidP="003F21CB">
            <w:pPr>
              <w:spacing w:after="200"/>
              <w:textAlignment w:val="bottom"/>
              <w:rPr>
                <w:rFonts w:ascii="Times New Roman" w:eastAsia="Times New Roman" w:hAnsi="Times New Roman" w:cs="Times New Roman"/>
                <w:sz w:val="20"/>
                <w:szCs w:val="20"/>
              </w:rPr>
            </w:pPr>
          </w:p>
        </w:tc>
        <w:tc>
          <w:tcPr>
            <w:tcW w:w="902" w:type="dxa"/>
            <w:tcBorders>
              <w:top w:val="single" w:sz="8" w:space="0" w:color="000000"/>
              <w:left w:val="single" w:sz="8" w:space="0" w:color="000000"/>
              <w:bottom w:val="single" w:sz="4" w:space="0" w:color="000000"/>
              <w:right w:val="single" w:sz="8" w:space="0" w:color="000000"/>
            </w:tcBorders>
            <w:tcMar>
              <w:top w:w="12" w:type="dxa"/>
              <w:left w:w="12" w:type="dxa"/>
              <w:bottom w:w="0" w:type="dxa"/>
              <w:right w:w="12" w:type="dxa"/>
            </w:tcMar>
            <w:vAlign w:val="bottom"/>
          </w:tcPr>
          <w:p w14:paraId="3C6BE73C" w14:textId="7484B11A" w:rsidR="001B00DB" w:rsidRPr="001B00DB" w:rsidRDefault="001B00D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2020</w:t>
            </w:r>
            <w:r>
              <w:rPr>
                <w:rFonts w:ascii="Times New Roman" w:eastAsia="Times New Roman" w:hAnsi="Times New Roman" w:cs="Times New Roman"/>
                <w:color w:val="000000"/>
                <w:kern w:val="24"/>
                <w:sz w:val="24"/>
                <w:szCs w:val="24"/>
              </w:rPr>
              <w:t xml:space="preserve"> m.</w:t>
            </w:r>
          </w:p>
        </w:tc>
        <w:tc>
          <w:tcPr>
            <w:tcW w:w="848" w:type="dxa"/>
            <w:tcBorders>
              <w:top w:val="single" w:sz="8" w:space="0" w:color="000000"/>
              <w:left w:val="single" w:sz="8" w:space="0" w:color="000000"/>
              <w:bottom w:val="single" w:sz="4" w:space="0" w:color="000000"/>
              <w:right w:val="single" w:sz="8" w:space="0" w:color="000000"/>
            </w:tcBorders>
            <w:vAlign w:val="bottom"/>
          </w:tcPr>
          <w:p w14:paraId="1292C6AF" w14:textId="4543FCCC" w:rsidR="001B00DB" w:rsidRPr="001B00DB" w:rsidRDefault="001B00D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2021</w:t>
            </w:r>
            <w:r>
              <w:rPr>
                <w:rFonts w:ascii="Times New Roman" w:eastAsia="Times New Roman" w:hAnsi="Times New Roman" w:cs="Times New Roman"/>
                <w:color w:val="000000"/>
                <w:kern w:val="24"/>
                <w:sz w:val="24"/>
                <w:szCs w:val="24"/>
              </w:rPr>
              <w:t xml:space="preserve"> m. </w:t>
            </w:r>
          </w:p>
        </w:tc>
        <w:tc>
          <w:tcPr>
            <w:tcW w:w="849" w:type="dxa"/>
            <w:tcBorders>
              <w:top w:val="single" w:sz="8" w:space="0" w:color="000000"/>
              <w:left w:val="single" w:sz="8" w:space="0" w:color="000000"/>
              <w:bottom w:val="single" w:sz="4" w:space="0" w:color="000000"/>
              <w:right w:val="single" w:sz="8" w:space="0" w:color="000000"/>
            </w:tcBorders>
            <w:vAlign w:val="bottom"/>
          </w:tcPr>
          <w:p w14:paraId="23DCF1E8" w14:textId="714674D9" w:rsidR="001B00DB" w:rsidRPr="001B00DB" w:rsidRDefault="001B00DB" w:rsidP="001B00D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2022</w:t>
            </w:r>
            <w:r>
              <w:rPr>
                <w:rFonts w:ascii="Times New Roman" w:eastAsia="Times New Roman" w:hAnsi="Times New Roman" w:cs="Times New Roman"/>
                <w:color w:val="000000"/>
                <w:kern w:val="24"/>
                <w:sz w:val="24"/>
                <w:szCs w:val="24"/>
              </w:rPr>
              <w:t xml:space="preserve"> m.</w:t>
            </w:r>
          </w:p>
        </w:tc>
        <w:tc>
          <w:tcPr>
            <w:tcW w:w="828" w:type="dxa"/>
            <w:tcBorders>
              <w:top w:val="single" w:sz="4" w:space="0" w:color="auto"/>
              <w:left w:val="single" w:sz="8" w:space="0" w:color="000000"/>
              <w:bottom w:val="single" w:sz="4" w:space="0" w:color="000000"/>
              <w:right w:val="single" w:sz="4" w:space="0" w:color="000000"/>
            </w:tcBorders>
            <w:vAlign w:val="bottom"/>
          </w:tcPr>
          <w:p w14:paraId="6E390BF3" w14:textId="19943064" w:rsidR="001B00DB" w:rsidRPr="001B00DB" w:rsidRDefault="001B00D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2020</w:t>
            </w:r>
            <w:r>
              <w:rPr>
                <w:rFonts w:ascii="Times New Roman" w:eastAsia="Times New Roman" w:hAnsi="Times New Roman" w:cs="Times New Roman"/>
                <w:color w:val="000000"/>
                <w:kern w:val="24"/>
                <w:sz w:val="24"/>
                <w:szCs w:val="24"/>
              </w:rPr>
              <w:t xml:space="preserve"> m. </w:t>
            </w:r>
          </w:p>
        </w:tc>
        <w:tc>
          <w:tcPr>
            <w:tcW w:w="865" w:type="dxa"/>
            <w:tcBorders>
              <w:top w:val="single" w:sz="4" w:space="0" w:color="auto"/>
              <w:left w:val="single" w:sz="8" w:space="0" w:color="000000"/>
              <w:bottom w:val="single" w:sz="4" w:space="0" w:color="000000"/>
              <w:right w:val="single" w:sz="4" w:space="0" w:color="auto"/>
            </w:tcBorders>
            <w:vAlign w:val="bottom"/>
          </w:tcPr>
          <w:p w14:paraId="1D8C4BBC" w14:textId="37DB27E1" w:rsidR="001B00DB" w:rsidRPr="001B00DB" w:rsidRDefault="001B00D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2021</w:t>
            </w:r>
            <w:r>
              <w:rPr>
                <w:rFonts w:ascii="Times New Roman" w:eastAsia="Times New Roman" w:hAnsi="Times New Roman" w:cs="Times New Roman"/>
                <w:color w:val="000000"/>
                <w:kern w:val="24"/>
                <w:sz w:val="24"/>
                <w:szCs w:val="24"/>
              </w:rPr>
              <w:t xml:space="preserve"> m.</w:t>
            </w:r>
          </w:p>
        </w:tc>
        <w:tc>
          <w:tcPr>
            <w:tcW w:w="838" w:type="dxa"/>
            <w:tcBorders>
              <w:top w:val="single" w:sz="4" w:space="0" w:color="auto"/>
              <w:left w:val="single" w:sz="8" w:space="0" w:color="000000"/>
              <w:bottom w:val="single" w:sz="4" w:space="0" w:color="000000"/>
              <w:right w:val="single" w:sz="4" w:space="0" w:color="auto"/>
            </w:tcBorders>
            <w:vAlign w:val="bottom"/>
          </w:tcPr>
          <w:p w14:paraId="2A4238D9" w14:textId="52285B61" w:rsidR="001B00DB" w:rsidRPr="001B00DB" w:rsidRDefault="001B00D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2022</w:t>
            </w:r>
            <w:r>
              <w:rPr>
                <w:rFonts w:ascii="Times New Roman" w:eastAsia="Times New Roman" w:hAnsi="Times New Roman" w:cs="Times New Roman"/>
                <w:color w:val="000000"/>
                <w:kern w:val="24"/>
                <w:sz w:val="24"/>
                <w:szCs w:val="24"/>
              </w:rPr>
              <w:t xml:space="preserve"> m.</w:t>
            </w:r>
          </w:p>
        </w:tc>
        <w:tc>
          <w:tcPr>
            <w:tcW w:w="1308" w:type="dxa"/>
            <w:vMerge/>
            <w:tcBorders>
              <w:left w:val="single" w:sz="4" w:space="0" w:color="auto"/>
              <w:bottom w:val="single" w:sz="4" w:space="0" w:color="auto"/>
              <w:right w:val="single" w:sz="4" w:space="0" w:color="auto"/>
            </w:tcBorders>
          </w:tcPr>
          <w:p w14:paraId="498BB699" w14:textId="77777777" w:rsidR="001B00DB" w:rsidRPr="007463CE" w:rsidRDefault="001B00DB" w:rsidP="003F21CB">
            <w:pPr>
              <w:spacing w:after="200" w:line="259" w:lineRule="auto"/>
              <w:jc w:val="center"/>
              <w:rPr>
                <w:rFonts w:ascii="Times New Roman" w:eastAsia="Calibri" w:hAnsi="Times New Roman" w:cs="Times New Roman"/>
                <w:sz w:val="20"/>
                <w:szCs w:val="20"/>
              </w:rPr>
            </w:pPr>
          </w:p>
        </w:tc>
        <w:tc>
          <w:tcPr>
            <w:tcW w:w="1275" w:type="dxa"/>
            <w:vMerge/>
            <w:tcBorders>
              <w:left w:val="single" w:sz="4" w:space="0" w:color="auto"/>
              <w:bottom w:val="single" w:sz="4" w:space="0" w:color="00000A"/>
              <w:right w:val="single" w:sz="4" w:space="0" w:color="000000"/>
            </w:tcBorders>
          </w:tcPr>
          <w:p w14:paraId="0FE8D64A" w14:textId="77777777" w:rsidR="001B00DB" w:rsidRPr="007463CE" w:rsidRDefault="001B00DB" w:rsidP="003F21CB">
            <w:pPr>
              <w:spacing w:after="200" w:line="259" w:lineRule="auto"/>
              <w:jc w:val="center"/>
              <w:rPr>
                <w:rFonts w:ascii="Times New Roman" w:eastAsia="Calibri" w:hAnsi="Times New Roman" w:cs="Times New Roman"/>
                <w:sz w:val="20"/>
                <w:szCs w:val="20"/>
              </w:rPr>
            </w:pPr>
          </w:p>
        </w:tc>
      </w:tr>
      <w:tr w:rsidR="003F21CB" w:rsidRPr="007463CE" w14:paraId="40B939AB" w14:textId="77777777" w:rsidTr="001B00DB">
        <w:trPr>
          <w:trHeight w:val="189"/>
        </w:trPr>
        <w:tc>
          <w:tcPr>
            <w:tcW w:w="597" w:type="dxa"/>
            <w:tcBorders>
              <w:top w:val="single" w:sz="8"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0915DCC3" w14:textId="77777777" w:rsidR="003F21CB" w:rsidRPr="001B00DB" w:rsidRDefault="003F21CB" w:rsidP="003F21CB">
            <w:pPr>
              <w:spacing w:after="200"/>
              <w:jc w:val="center"/>
              <w:textAlignment w:val="bottom"/>
              <w:rPr>
                <w:rFonts w:ascii="Times New Roman" w:eastAsia="Times New Roman" w:hAnsi="Times New Roman" w:cs="Times New Roman"/>
                <w:sz w:val="24"/>
                <w:szCs w:val="24"/>
              </w:rPr>
            </w:pPr>
            <w:r w:rsidRPr="001B00DB">
              <w:rPr>
                <w:rFonts w:ascii="Times New Roman" w:eastAsia="Times New Roman" w:hAnsi="Times New Roman" w:cs="Times New Roman"/>
                <w:kern w:val="24"/>
                <w:sz w:val="24"/>
                <w:szCs w:val="24"/>
              </w:rPr>
              <w:t>1.</w:t>
            </w:r>
          </w:p>
        </w:tc>
        <w:tc>
          <w:tcPr>
            <w:tcW w:w="1319" w:type="dxa"/>
            <w:tcBorders>
              <w:top w:val="single" w:sz="8"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26C2CDD4" w14:textId="77777777" w:rsidR="003F21CB" w:rsidRPr="001B00DB" w:rsidRDefault="003F21CB" w:rsidP="003F21CB">
            <w:pPr>
              <w:spacing w:after="200"/>
              <w:textAlignment w:val="bottom"/>
              <w:rPr>
                <w:rFonts w:ascii="Times New Roman" w:eastAsia="Times New Roman" w:hAnsi="Times New Roman" w:cs="Times New Roman"/>
                <w:sz w:val="24"/>
                <w:szCs w:val="24"/>
              </w:rPr>
            </w:pPr>
            <w:r w:rsidRPr="001B00DB">
              <w:rPr>
                <w:rFonts w:ascii="Times New Roman" w:eastAsia="Times New Roman" w:hAnsi="Times New Roman" w:cs="Times New Roman"/>
                <w:color w:val="000000"/>
                <w:kern w:val="24"/>
                <w:sz w:val="24"/>
                <w:szCs w:val="24"/>
              </w:rPr>
              <w:t>Krepšinis</w:t>
            </w:r>
          </w:p>
        </w:tc>
        <w:tc>
          <w:tcPr>
            <w:tcW w:w="902" w:type="dxa"/>
            <w:tcBorders>
              <w:top w:val="single" w:sz="8" w:space="0" w:color="000000"/>
              <w:left w:val="single" w:sz="8" w:space="0" w:color="000000"/>
              <w:bottom w:val="single" w:sz="4" w:space="0" w:color="000000"/>
              <w:right w:val="single" w:sz="8" w:space="0" w:color="000000"/>
            </w:tcBorders>
            <w:tcMar>
              <w:top w:w="12" w:type="dxa"/>
              <w:left w:w="12" w:type="dxa"/>
              <w:bottom w:w="0" w:type="dxa"/>
              <w:right w:w="12" w:type="dxa"/>
            </w:tcMar>
          </w:tcPr>
          <w:p w14:paraId="1A5EFF35"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4</w:t>
            </w:r>
          </w:p>
        </w:tc>
        <w:tc>
          <w:tcPr>
            <w:tcW w:w="848" w:type="dxa"/>
            <w:tcBorders>
              <w:top w:val="single" w:sz="8" w:space="0" w:color="000000"/>
              <w:left w:val="single" w:sz="8" w:space="0" w:color="000000"/>
              <w:bottom w:val="single" w:sz="4" w:space="0" w:color="000000"/>
              <w:right w:val="single" w:sz="8" w:space="0" w:color="000000"/>
            </w:tcBorders>
          </w:tcPr>
          <w:p w14:paraId="497148C7"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4</w:t>
            </w:r>
          </w:p>
        </w:tc>
        <w:tc>
          <w:tcPr>
            <w:tcW w:w="849" w:type="dxa"/>
            <w:tcBorders>
              <w:top w:val="single" w:sz="8" w:space="0" w:color="000000"/>
              <w:left w:val="single" w:sz="8" w:space="0" w:color="000000"/>
              <w:bottom w:val="single" w:sz="4" w:space="0" w:color="000000"/>
              <w:right w:val="single" w:sz="8" w:space="0" w:color="000000"/>
            </w:tcBorders>
          </w:tcPr>
          <w:p w14:paraId="1A01E0CC"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4</w:t>
            </w:r>
          </w:p>
        </w:tc>
        <w:tc>
          <w:tcPr>
            <w:tcW w:w="828" w:type="dxa"/>
            <w:tcBorders>
              <w:top w:val="single" w:sz="8" w:space="0" w:color="000000"/>
              <w:left w:val="single" w:sz="8" w:space="0" w:color="000000"/>
              <w:bottom w:val="single" w:sz="4" w:space="0" w:color="000000"/>
              <w:right w:val="single" w:sz="4" w:space="0" w:color="000000"/>
            </w:tcBorders>
          </w:tcPr>
          <w:p w14:paraId="5519B82B"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95</w:t>
            </w:r>
          </w:p>
        </w:tc>
        <w:tc>
          <w:tcPr>
            <w:tcW w:w="865" w:type="dxa"/>
            <w:tcBorders>
              <w:top w:val="single" w:sz="8" w:space="0" w:color="000000"/>
              <w:left w:val="single" w:sz="8" w:space="0" w:color="000000"/>
              <w:bottom w:val="single" w:sz="4" w:space="0" w:color="000000"/>
              <w:right w:val="single" w:sz="4" w:space="0" w:color="auto"/>
            </w:tcBorders>
          </w:tcPr>
          <w:p w14:paraId="56BB1D17"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86</w:t>
            </w:r>
          </w:p>
        </w:tc>
        <w:tc>
          <w:tcPr>
            <w:tcW w:w="838" w:type="dxa"/>
            <w:tcBorders>
              <w:top w:val="single" w:sz="8" w:space="0" w:color="000000"/>
              <w:left w:val="single" w:sz="8" w:space="0" w:color="000000"/>
              <w:bottom w:val="single" w:sz="4" w:space="0" w:color="000000"/>
              <w:right w:val="single" w:sz="4" w:space="0" w:color="auto"/>
            </w:tcBorders>
          </w:tcPr>
          <w:p w14:paraId="6357E288"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79</w:t>
            </w:r>
          </w:p>
        </w:tc>
        <w:tc>
          <w:tcPr>
            <w:tcW w:w="1308" w:type="dxa"/>
            <w:tcBorders>
              <w:top w:val="single" w:sz="4" w:space="0" w:color="auto"/>
              <w:left w:val="single" w:sz="4" w:space="0" w:color="00000A"/>
              <w:bottom w:val="single" w:sz="4" w:space="0" w:color="00000A"/>
              <w:right w:val="single" w:sz="4" w:space="0" w:color="00000A"/>
            </w:tcBorders>
          </w:tcPr>
          <w:p w14:paraId="3D9A59D1" w14:textId="77777777" w:rsidR="003F21CB" w:rsidRPr="001B00DB" w:rsidRDefault="003F21CB" w:rsidP="003F21CB">
            <w:pPr>
              <w:spacing w:after="200" w:line="259" w:lineRule="auto"/>
              <w:ind w:right="3"/>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-9</w:t>
            </w:r>
          </w:p>
        </w:tc>
        <w:tc>
          <w:tcPr>
            <w:tcW w:w="1275" w:type="dxa"/>
            <w:tcBorders>
              <w:top w:val="single" w:sz="4" w:space="0" w:color="00000A"/>
              <w:left w:val="single" w:sz="4" w:space="0" w:color="00000A"/>
              <w:bottom w:val="single" w:sz="4" w:space="0" w:color="00000A"/>
              <w:right w:val="single" w:sz="4" w:space="0" w:color="00000A"/>
            </w:tcBorders>
          </w:tcPr>
          <w:p w14:paraId="65747BAB" w14:textId="77777777" w:rsidR="003F21CB" w:rsidRPr="001B00DB" w:rsidRDefault="003F21CB" w:rsidP="003F21CB">
            <w:pPr>
              <w:spacing w:after="200" w:line="259" w:lineRule="auto"/>
              <w:ind w:right="3"/>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-7</w:t>
            </w:r>
          </w:p>
        </w:tc>
      </w:tr>
      <w:tr w:rsidR="003F21CB" w:rsidRPr="007463CE" w14:paraId="5182710F" w14:textId="77777777" w:rsidTr="001B00DB">
        <w:trPr>
          <w:trHeight w:val="215"/>
        </w:trPr>
        <w:tc>
          <w:tcPr>
            <w:tcW w:w="597"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hideMark/>
          </w:tcPr>
          <w:p w14:paraId="1CE63A34" w14:textId="77777777" w:rsidR="003F21CB" w:rsidRPr="001B00DB" w:rsidRDefault="003F21CB" w:rsidP="003F21CB">
            <w:pPr>
              <w:spacing w:after="200"/>
              <w:jc w:val="center"/>
              <w:textAlignment w:val="bottom"/>
              <w:rPr>
                <w:rFonts w:ascii="Times New Roman" w:eastAsia="Times New Roman" w:hAnsi="Times New Roman" w:cs="Times New Roman"/>
                <w:sz w:val="24"/>
                <w:szCs w:val="24"/>
              </w:rPr>
            </w:pPr>
            <w:r w:rsidRPr="001B00DB">
              <w:rPr>
                <w:rFonts w:ascii="Times New Roman" w:eastAsia="Times New Roman" w:hAnsi="Times New Roman" w:cs="Times New Roman"/>
                <w:kern w:val="24"/>
                <w:sz w:val="24"/>
                <w:szCs w:val="24"/>
              </w:rPr>
              <w:t>2.</w:t>
            </w:r>
          </w:p>
        </w:tc>
        <w:tc>
          <w:tcPr>
            <w:tcW w:w="131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14:paraId="475391A4" w14:textId="77777777" w:rsidR="003F21CB" w:rsidRPr="001B00DB" w:rsidRDefault="003F21CB" w:rsidP="003F21CB">
            <w:pPr>
              <w:spacing w:after="200"/>
              <w:textAlignment w:val="bottom"/>
              <w:rPr>
                <w:rFonts w:ascii="Times New Roman" w:eastAsia="Times New Roman" w:hAnsi="Times New Roman" w:cs="Times New Roman"/>
                <w:sz w:val="24"/>
                <w:szCs w:val="24"/>
              </w:rPr>
            </w:pPr>
            <w:r w:rsidRPr="001B00DB">
              <w:rPr>
                <w:rFonts w:ascii="Times New Roman" w:eastAsia="Times New Roman" w:hAnsi="Times New Roman" w:cs="Times New Roman"/>
                <w:color w:val="000000"/>
                <w:kern w:val="24"/>
                <w:sz w:val="24"/>
                <w:szCs w:val="24"/>
              </w:rPr>
              <w:t>Futbolas</w:t>
            </w:r>
          </w:p>
        </w:tc>
        <w:tc>
          <w:tcPr>
            <w:tcW w:w="902" w:type="dxa"/>
            <w:tcBorders>
              <w:top w:val="single" w:sz="4" w:space="0" w:color="000000"/>
              <w:left w:val="single" w:sz="8" w:space="0" w:color="000000"/>
              <w:bottom w:val="single" w:sz="4" w:space="0" w:color="000000"/>
              <w:right w:val="single" w:sz="8" w:space="0" w:color="000000"/>
            </w:tcBorders>
            <w:tcMar>
              <w:top w:w="12" w:type="dxa"/>
              <w:left w:w="12" w:type="dxa"/>
              <w:bottom w:w="0" w:type="dxa"/>
              <w:right w:w="12" w:type="dxa"/>
            </w:tcMar>
          </w:tcPr>
          <w:p w14:paraId="6C07159F"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1</w:t>
            </w:r>
          </w:p>
        </w:tc>
        <w:tc>
          <w:tcPr>
            <w:tcW w:w="848" w:type="dxa"/>
            <w:tcBorders>
              <w:top w:val="single" w:sz="4" w:space="0" w:color="000000"/>
              <w:left w:val="single" w:sz="8" w:space="0" w:color="000000"/>
              <w:bottom w:val="single" w:sz="4" w:space="0" w:color="000000"/>
              <w:right w:val="single" w:sz="8" w:space="0" w:color="000000"/>
            </w:tcBorders>
          </w:tcPr>
          <w:p w14:paraId="66D554D1"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1</w:t>
            </w:r>
          </w:p>
        </w:tc>
        <w:tc>
          <w:tcPr>
            <w:tcW w:w="849" w:type="dxa"/>
            <w:tcBorders>
              <w:top w:val="single" w:sz="4" w:space="0" w:color="000000"/>
              <w:left w:val="single" w:sz="8" w:space="0" w:color="000000"/>
              <w:bottom w:val="single" w:sz="4" w:space="0" w:color="000000"/>
              <w:right w:val="single" w:sz="8" w:space="0" w:color="000000"/>
            </w:tcBorders>
          </w:tcPr>
          <w:p w14:paraId="2123D109"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1</w:t>
            </w:r>
          </w:p>
        </w:tc>
        <w:tc>
          <w:tcPr>
            <w:tcW w:w="828" w:type="dxa"/>
            <w:tcBorders>
              <w:top w:val="single" w:sz="8" w:space="0" w:color="000000"/>
              <w:left w:val="single" w:sz="8" w:space="0" w:color="000000"/>
              <w:bottom w:val="single" w:sz="4" w:space="0" w:color="000000"/>
              <w:right w:val="single" w:sz="4" w:space="0" w:color="000000"/>
            </w:tcBorders>
          </w:tcPr>
          <w:p w14:paraId="76170A74"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32</w:t>
            </w:r>
          </w:p>
        </w:tc>
        <w:tc>
          <w:tcPr>
            <w:tcW w:w="865" w:type="dxa"/>
            <w:tcBorders>
              <w:top w:val="single" w:sz="8" w:space="0" w:color="000000"/>
              <w:left w:val="single" w:sz="8" w:space="0" w:color="000000"/>
              <w:bottom w:val="single" w:sz="4" w:space="0" w:color="000000"/>
              <w:right w:val="single" w:sz="4" w:space="0" w:color="auto"/>
            </w:tcBorders>
          </w:tcPr>
          <w:p w14:paraId="6CF8E937"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30</w:t>
            </w:r>
          </w:p>
        </w:tc>
        <w:tc>
          <w:tcPr>
            <w:tcW w:w="838" w:type="dxa"/>
            <w:tcBorders>
              <w:top w:val="single" w:sz="8" w:space="0" w:color="000000"/>
              <w:left w:val="single" w:sz="8" w:space="0" w:color="000000"/>
              <w:bottom w:val="single" w:sz="4" w:space="0" w:color="000000"/>
              <w:right w:val="single" w:sz="4" w:space="0" w:color="auto"/>
            </w:tcBorders>
          </w:tcPr>
          <w:p w14:paraId="2417E489"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42</w:t>
            </w:r>
          </w:p>
        </w:tc>
        <w:tc>
          <w:tcPr>
            <w:tcW w:w="1308" w:type="dxa"/>
            <w:tcBorders>
              <w:top w:val="single" w:sz="4" w:space="0" w:color="00000A"/>
              <w:left w:val="single" w:sz="4" w:space="0" w:color="00000A"/>
              <w:bottom w:val="single" w:sz="4" w:space="0" w:color="00000A"/>
              <w:right w:val="single" w:sz="4" w:space="0" w:color="00000A"/>
            </w:tcBorders>
          </w:tcPr>
          <w:p w14:paraId="43A7117E" w14:textId="77777777" w:rsidR="003F21CB" w:rsidRPr="001B00DB" w:rsidRDefault="003F21CB" w:rsidP="003F21CB">
            <w:pPr>
              <w:spacing w:after="200" w:line="259" w:lineRule="auto"/>
              <w:ind w:right="7"/>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-2</w:t>
            </w:r>
          </w:p>
        </w:tc>
        <w:tc>
          <w:tcPr>
            <w:tcW w:w="1275" w:type="dxa"/>
            <w:tcBorders>
              <w:top w:val="single" w:sz="4" w:space="0" w:color="00000A"/>
              <w:left w:val="single" w:sz="4" w:space="0" w:color="00000A"/>
              <w:bottom w:val="single" w:sz="4" w:space="0" w:color="00000A"/>
              <w:right w:val="single" w:sz="4" w:space="0" w:color="00000A"/>
            </w:tcBorders>
          </w:tcPr>
          <w:p w14:paraId="7B56F1AD" w14:textId="77777777" w:rsidR="003F21CB" w:rsidRPr="001B00DB" w:rsidRDefault="003F21CB" w:rsidP="003F21CB">
            <w:pPr>
              <w:spacing w:after="200" w:line="259" w:lineRule="auto"/>
              <w:ind w:right="7"/>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+12</w:t>
            </w:r>
          </w:p>
        </w:tc>
      </w:tr>
      <w:tr w:rsidR="003F21CB" w:rsidRPr="007463CE" w14:paraId="3B36F2E9" w14:textId="77777777" w:rsidTr="001B00DB">
        <w:trPr>
          <w:trHeight w:val="215"/>
        </w:trPr>
        <w:tc>
          <w:tcPr>
            <w:tcW w:w="597"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hideMark/>
          </w:tcPr>
          <w:p w14:paraId="143825FE" w14:textId="77777777" w:rsidR="003F21CB" w:rsidRPr="001B00DB" w:rsidRDefault="003F21CB" w:rsidP="003F21CB">
            <w:pPr>
              <w:spacing w:after="200"/>
              <w:jc w:val="center"/>
              <w:textAlignment w:val="bottom"/>
              <w:rPr>
                <w:rFonts w:ascii="Times New Roman" w:eastAsia="Times New Roman" w:hAnsi="Times New Roman" w:cs="Times New Roman"/>
                <w:sz w:val="24"/>
                <w:szCs w:val="24"/>
              </w:rPr>
            </w:pPr>
            <w:r w:rsidRPr="001B00DB">
              <w:rPr>
                <w:rFonts w:ascii="Times New Roman" w:eastAsia="Times New Roman" w:hAnsi="Times New Roman" w:cs="Times New Roman"/>
                <w:kern w:val="24"/>
                <w:sz w:val="24"/>
                <w:szCs w:val="24"/>
              </w:rPr>
              <w:t>3.</w:t>
            </w:r>
          </w:p>
        </w:tc>
        <w:tc>
          <w:tcPr>
            <w:tcW w:w="131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14:paraId="49163712" w14:textId="77777777" w:rsidR="003F21CB" w:rsidRPr="001B00DB" w:rsidRDefault="003F21CB" w:rsidP="003F21CB">
            <w:pPr>
              <w:spacing w:after="200"/>
              <w:textAlignment w:val="bottom"/>
              <w:rPr>
                <w:rFonts w:ascii="Times New Roman" w:eastAsia="Times New Roman" w:hAnsi="Times New Roman" w:cs="Times New Roman"/>
                <w:sz w:val="24"/>
                <w:szCs w:val="24"/>
              </w:rPr>
            </w:pPr>
            <w:r w:rsidRPr="001B00DB">
              <w:rPr>
                <w:rFonts w:ascii="Times New Roman" w:eastAsia="Times New Roman" w:hAnsi="Times New Roman" w:cs="Times New Roman"/>
                <w:color w:val="000000"/>
                <w:kern w:val="24"/>
                <w:sz w:val="24"/>
                <w:szCs w:val="24"/>
              </w:rPr>
              <w:t>Imtynės</w:t>
            </w:r>
          </w:p>
        </w:tc>
        <w:tc>
          <w:tcPr>
            <w:tcW w:w="902" w:type="dxa"/>
            <w:tcBorders>
              <w:top w:val="single" w:sz="4" w:space="0" w:color="000000"/>
              <w:left w:val="single" w:sz="8" w:space="0" w:color="000000"/>
              <w:bottom w:val="single" w:sz="4" w:space="0" w:color="000000"/>
              <w:right w:val="single" w:sz="8" w:space="0" w:color="000000"/>
            </w:tcBorders>
            <w:tcMar>
              <w:top w:w="12" w:type="dxa"/>
              <w:left w:w="12" w:type="dxa"/>
              <w:bottom w:w="0" w:type="dxa"/>
              <w:right w:w="12" w:type="dxa"/>
            </w:tcMar>
          </w:tcPr>
          <w:p w14:paraId="744B9769"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3</w:t>
            </w:r>
          </w:p>
        </w:tc>
        <w:tc>
          <w:tcPr>
            <w:tcW w:w="848" w:type="dxa"/>
            <w:tcBorders>
              <w:top w:val="single" w:sz="4" w:space="0" w:color="000000"/>
              <w:left w:val="single" w:sz="8" w:space="0" w:color="000000"/>
              <w:bottom w:val="single" w:sz="4" w:space="0" w:color="000000"/>
              <w:right w:val="single" w:sz="8" w:space="0" w:color="000000"/>
            </w:tcBorders>
          </w:tcPr>
          <w:p w14:paraId="12FC8A3D"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3</w:t>
            </w:r>
          </w:p>
        </w:tc>
        <w:tc>
          <w:tcPr>
            <w:tcW w:w="849" w:type="dxa"/>
            <w:tcBorders>
              <w:top w:val="single" w:sz="4" w:space="0" w:color="000000"/>
              <w:left w:val="single" w:sz="8" w:space="0" w:color="000000"/>
              <w:bottom w:val="single" w:sz="4" w:space="0" w:color="000000"/>
              <w:right w:val="single" w:sz="8" w:space="0" w:color="000000"/>
            </w:tcBorders>
          </w:tcPr>
          <w:p w14:paraId="7D4FF9A2" w14:textId="65D16C80"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3</w:t>
            </w:r>
          </w:p>
        </w:tc>
        <w:tc>
          <w:tcPr>
            <w:tcW w:w="828" w:type="dxa"/>
            <w:tcBorders>
              <w:top w:val="single" w:sz="8" w:space="0" w:color="000000"/>
              <w:left w:val="single" w:sz="8" w:space="0" w:color="000000"/>
              <w:bottom w:val="single" w:sz="4" w:space="0" w:color="000000"/>
              <w:right w:val="single" w:sz="4" w:space="0" w:color="000000"/>
            </w:tcBorders>
          </w:tcPr>
          <w:p w14:paraId="0028B3E4"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51</w:t>
            </w:r>
          </w:p>
        </w:tc>
        <w:tc>
          <w:tcPr>
            <w:tcW w:w="865" w:type="dxa"/>
            <w:tcBorders>
              <w:top w:val="single" w:sz="8" w:space="0" w:color="000000"/>
              <w:left w:val="single" w:sz="8" w:space="0" w:color="000000"/>
              <w:bottom w:val="single" w:sz="4" w:space="0" w:color="000000"/>
              <w:right w:val="single" w:sz="4" w:space="0" w:color="auto"/>
            </w:tcBorders>
          </w:tcPr>
          <w:p w14:paraId="3489E501"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46</w:t>
            </w:r>
          </w:p>
        </w:tc>
        <w:tc>
          <w:tcPr>
            <w:tcW w:w="838" w:type="dxa"/>
            <w:tcBorders>
              <w:top w:val="single" w:sz="8" w:space="0" w:color="000000"/>
              <w:left w:val="single" w:sz="8" w:space="0" w:color="000000"/>
              <w:bottom w:val="single" w:sz="4" w:space="0" w:color="000000"/>
              <w:right w:val="single" w:sz="4" w:space="0" w:color="auto"/>
            </w:tcBorders>
          </w:tcPr>
          <w:p w14:paraId="29233387" w14:textId="73598129"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42</w:t>
            </w:r>
          </w:p>
        </w:tc>
        <w:tc>
          <w:tcPr>
            <w:tcW w:w="1308" w:type="dxa"/>
            <w:tcBorders>
              <w:top w:val="single" w:sz="4" w:space="0" w:color="00000A"/>
              <w:left w:val="single" w:sz="4" w:space="0" w:color="00000A"/>
              <w:bottom w:val="single" w:sz="4" w:space="0" w:color="00000A"/>
              <w:right w:val="single" w:sz="4" w:space="0" w:color="00000A"/>
            </w:tcBorders>
          </w:tcPr>
          <w:p w14:paraId="467C93F1" w14:textId="77777777" w:rsidR="003F21CB" w:rsidRPr="001B00DB" w:rsidRDefault="003F21CB" w:rsidP="003F21CB">
            <w:pPr>
              <w:spacing w:after="200" w:line="259" w:lineRule="auto"/>
              <w:ind w:right="5"/>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-5</w:t>
            </w:r>
          </w:p>
        </w:tc>
        <w:tc>
          <w:tcPr>
            <w:tcW w:w="1275" w:type="dxa"/>
            <w:tcBorders>
              <w:top w:val="single" w:sz="4" w:space="0" w:color="00000A"/>
              <w:left w:val="single" w:sz="4" w:space="0" w:color="00000A"/>
              <w:bottom w:val="single" w:sz="4" w:space="0" w:color="00000A"/>
              <w:right w:val="single" w:sz="4" w:space="0" w:color="00000A"/>
            </w:tcBorders>
          </w:tcPr>
          <w:p w14:paraId="34444C7C" w14:textId="0859CDFF" w:rsidR="003F21CB" w:rsidRPr="001B00DB" w:rsidRDefault="003F21CB" w:rsidP="003F21CB">
            <w:pPr>
              <w:spacing w:after="200" w:line="259" w:lineRule="auto"/>
              <w:ind w:right="5"/>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-4</w:t>
            </w:r>
          </w:p>
        </w:tc>
      </w:tr>
      <w:tr w:rsidR="003F21CB" w:rsidRPr="007463CE" w14:paraId="1D8809A9" w14:textId="77777777" w:rsidTr="001B00DB">
        <w:trPr>
          <w:trHeight w:val="501"/>
        </w:trPr>
        <w:tc>
          <w:tcPr>
            <w:tcW w:w="597"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hideMark/>
          </w:tcPr>
          <w:p w14:paraId="4611A185" w14:textId="77777777" w:rsidR="003F21CB" w:rsidRPr="001B00DB" w:rsidRDefault="003F21CB" w:rsidP="003F21CB">
            <w:pPr>
              <w:spacing w:after="200"/>
              <w:jc w:val="center"/>
              <w:textAlignment w:val="bottom"/>
              <w:rPr>
                <w:rFonts w:ascii="Times New Roman" w:eastAsia="Times New Roman" w:hAnsi="Times New Roman" w:cs="Times New Roman"/>
                <w:sz w:val="24"/>
                <w:szCs w:val="24"/>
              </w:rPr>
            </w:pPr>
            <w:r w:rsidRPr="001B00DB">
              <w:rPr>
                <w:rFonts w:ascii="Times New Roman" w:eastAsia="Times New Roman" w:hAnsi="Times New Roman" w:cs="Times New Roman"/>
                <w:kern w:val="24"/>
                <w:sz w:val="24"/>
                <w:szCs w:val="24"/>
              </w:rPr>
              <w:t>4.</w:t>
            </w:r>
          </w:p>
        </w:tc>
        <w:tc>
          <w:tcPr>
            <w:tcW w:w="131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14:paraId="2D6E5318" w14:textId="77777777" w:rsidR="003F21CB" w:rsidRPr="001B00DB" w:rsidRDefault="003F21CB" w:rsidP="003F21CB">
            <w:pPr>
              <w:spacing w:after="200"/>
              <w:textAlignment w:val="bottom"/>
              <w:rPr>
                <w:rFonts w:ascii="Times New Roman" w:eastAsia="Times New Roman" w:hAnsi="Times New Roman" w:cs="Times New Roman"/>
                <w:sz w:val="24"/>
                <w:szCs w:val="24"/>
              </w:rPr>
            </w:pPr>
            <w:r w:rsidRPr="001B00DB">
              <w:rPr>
                <w:rFonts w:ascii="Times New Roman" w:eastAsia="Times New Roman" w:hAnsi="Times New Roman" w:cs="Times New Roman"/>
                <w:color w:val="000000"/>
                <w:kern w:val="24"/>
                <w:sz w:val="24"/>
                <w:szCs w:val="24"/>
              </w:rPr>
              <w:t>Sunkioji atletika</w:t>
            </w:r>
          </w:p>
        </w:tc>
        <w:tc>
          <w:tcPr>
            <w:tcW w:w="902" w:type="dxa"/>
            <w:tcBorders>
              <w:top w:val="single" w:sz="4" w:space="0" w:color="000000"/>
              <w:left w:val="single" w:sz="8" w:space="0" w:color="000000"/>
              <w:bottom w:val="single" w:sz="4" w:space="0" w:color="000000"/>
              <w:right w:val="single" w:sz="8" w:space="0" w:color="000000"/>
            </w:tcBorders>
            <w:tcMar>
              <w:top w:w="12" w:type="dxa"/>
              <w:left w:w="12" w:type="dxa"/>
              <w:bottom w:w="0" w:type="dxa"/>
              <w:right w:w="12" w:type="dxa"/>
            </w:tcMar>
          </w:tcPr>
          <w:p w14:paraId="7C768925"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w:t>
            </w:r>
          </w:p>
        </w:tc>
        <w:tc>
          <w:tcPr>
            <w:tcW w:w="848" w:type="dxa"/>
            <w:tcBorders>
              <w:top w:val="single" w:sz="4" w:space="0" w:color="000000"/>
              <w:left w:val="single" w:sz="8" w:space="0" w:color="000000"/>
              <w:bottom w:val="single" w:sz="4" w:space="0" w:color="000000"/>
              <w:right w:val="single" w:sz="8" w:space="0" w:color="000000"/>
            </w:tcBorders>
          </w:tcPr>
          <w:p w14:paraId="6A7850F1"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w:t>
            </w:r>
          </w:p>
        </w:tc>
        <w:tc>
          <w:tcPr>
            <w:tcW w:w="849" w:type="dxa"/>
            <w:tcBorders>
              <w:top w:val="single" w:sz="4" w:space="0" w:color="000000"/>
              <w:left w:val="single" w:sz="8" w:space="0" w:color="000000"/>
              <w:bottom w:val="single" w:sz="4" w:space="0" w:color="000000"/>
              <w:right w:val="single" w:sz="8" w:space="0" w:color="000000"/>
            </w:tcBorders>
          </w:tcPr>
          <w:p w14:paraId="24C61B2C"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w:t>
            </w:r>
          </w:p>
        </w:tc>
        <w:tc>
          <w:tcPr>
            <w:tcW w:w="828" w:type="dxa"/>
            <w:tcBorders>
              <w:top w:val="single" w:sz="8" w:space="0" w:color="000000"/>
              <w:left w:val="single" w:sz="8" w:space="0" w:color="000000"/>
              <w:bottom w:val="single" w:sz="4" w:space="0" w:color="000000"/>
              <w:right w:val="single" w:sz="4" w:space="0" w:color="000000"/>
            </w:tcBorders>
          </w:tcPr>
          <w:p w14:paraId="5F0D36DB"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17</w:t>
            </w:r>
          </w:p>
        </w:tc>
        <w:tc>
          <w:tcPr>
            <w:tcW w:w="865" w:type="dxa"/>
            <w:tcBorders>
              <w:top w:val="single" w:sz="8" w:space="0" w:color="000000"/>
              <w:left w:val="single" w:sz="8" w:space="0" w:color="000000"/>
              <w:bottom w:val="single" w:sz="4" w:space="0" w:color="000000"/>
              <w:right w:val="single" w:sz="4" w:space="0" w:color="auto"/>
            </w:tcBorders>
          </w:tcPr>
          <w:p w14:paraId="18FE6187"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16</w:t>
            </w:r>
          </w:p>
        </w:tc>
        <w:tc>
          <w:tcPr>
            <w:tcW w:w="838" w:type="dxa"/>
            <w:tcBorders>
              <w:top w:val="single" w:sz="8" w:space="0" w:color="000000"/>
              <w:left w:val="single" w:sz="8" w:space="0" w:color="000000"/>
              <w:bottom w:val="single" w:sz="4" w:space="0" w:color="000000"/>
              <w:right w:val="single" w:sz="4" w:space="0" w:color="auto"/>
            </w:tcBorders>
          </w:tcPr>
          <w:p w14:paraId="71F03615"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21</w:t>
            </w:r>
          </w:p>
        </w:tc>
        <w:tc>
          <w:tcPr>
            <w:tcW w:w="1308" w:type="dxa"/>
            <w:tcBorders>
              <w:top w:val="single" w:sz="4" w:space="0" w:color="00000A"/>
              <w:left w:val="single" w:sz="4" w:space="0" w:color="00000A"/>
              <w:bottom w:val="single" w:sz="4" w:space="0" w:color="00000A"/>
              <w:right w:val="single" w:sz="4" w:space="0" w:color="00000A"/>
            </w:tcBorders>
          </w:tcPr>
          <w:p w14:paraId="2757ACC1" w14:textId="77777777" w:rsidR="003F21CB" w:rsidRPr="001B00DB" w:rsidRDefault="003F21CB" w:rsidP="003F21CB">
            <w:pPr>
              <w:spacing w:after="200" w:line="259" w:lineRule="auto"/>
              <w:ind w:right="7"/>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-1</w:t>
            </w:r>
          </w:p>
        </w:tc>
        <w:tc>
          <w:tcPr>
            <w:tcW w:w="1275" w:type="dxa"/>
            <w:tcBorders>
              <w:top w:val="single" w:sz="4" w:space="0" w:color="00000A"/>
              <w:left w:val="single" w:sz="4" w:space="0" w:color="00000A"/>
              <w:bottom w:val="single" w:sz="4" w:space="0" w:color="00000A"/>
              <w:right w:val="single" w:sz="4" w:space="0" w:color="00000A"/>
            </w:tcBorders>
          </w:tcPr>
          <w:p w14:paraId="698B3BF5" w14:textId="77777777" w:rsidR="003F21CB" w:rsidRPr="001B00DB" w:rsidRDefault="003F21CB" w:rsidP="003F21CB">
            <w:pPr>
              <w:spacing w:after="200" w:line="259" w:lineRule="auto"/>
              <w:ind w:right="7"/>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+5</w:t>
            </w:r>
          </w:p>
        </w:tc>
      </w:tr>
      <w:tr w:rsidR="003F21CB" w:rsidRPr="007463CE" w14:paraId="7000E173" w14:textId="77777777" w:rsidTr="001B00DB">
        <w:trPr>
          <w:trHeight w:val="215"/>
        </w:trPr>
        <w:tc>
          <w:tcPr>
            <w:tcW w:w="597"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hideMark/>
          </w:tcPr>
          <w:p w14:paraId="06E76234" w14:textId="77777777" w:rsidR="003F21CB" w:rsidRPr="001B00DB" w:rsidRDefault="003F21CB" w:rsidP="003F21CB">
            <w:pPr>
              <w:spacing w:after="200"/>
              <w:jc w:val="center"/>
              <w:textAlignment w:val="bottom"/>
              <w:rPr>
                <w:rFonts w:ascii="Times New Roman" w:eastAsia="Times New Roman" w:hAnsi="Times New Roman" w:cs="Times New Roman"/>
                <w:sz w:val="24"/>
                <w:szCs w:val="24"/>
              </w:rPr>
            </w:pPr>
            <w:r w:rsidRPr="001B00DB">
              <w:rPr>
                <w:rFonts w:ascii="Times New Roman" w:eastAsia="Times New Roman" w:hAnsi="Times New Roman" w:cs="Times New Roman"/>
                <w:kern w:val="24"/>
                <w:sz w:val="24"/>
                <w:szCs w:val="24"/>
              </w:rPr>
              <w:t>5.</w:t>
            </w:r>
          </w:p>
        </w:tc>
        <w:tc>
          <w:tcPr>
            <w:tcW w:w="131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14:paraId="75AF1524" w14:textId="77777777" w:rsidR="003F21CB" w:rsidRPr="001B00DB" w:rsidRDefault="003F21CB" w:rsidP="003F21CB">
            <w:pPr>
              <w:spacing w:after="200"/>
              <w:textAlignment w:val="bottom"/>
              <w:rPr>
                <w:rFonts w:ascii="Times New Roman" w:eastAsia="Times New Roman" w:hAnsi="Times New Roman" w:cs="Times New Roman"/>
                <w:sz w:val="24"/>
                <w:szCs w:val="24"/>
              </w:rPr>
            </w:pPr>
            <w:r w:rsidRPr="001B00DB">
              <w:rPr>
                <w:rFonts w:ascii="Times New Roman" w:eastAsia="Times New Roman" w:hAnsi="Times New Roman" w:cs="Times New Roman"/>
                <w:color w:val="000000"/>
                <w:kern w:val="24"/>
                <w:sz w:val="24"/>
                <w:szCs w:val="24"/>
              </w:rPr>
              <w:t>Plaukimas</w:t>
            </w:r>
          </w:p>
        </w:tc>
        <w:tc>
          <w:tcPr>
            <w:tcW w:w="902" w:type="dxa"/>
            <w:tcBorders>
              <w:top w:val="single" w:sz="4" w:space="0" w:color="000000"/>
              <w:left w:val="single" w:sz="8" w:space="0" w:color="000000"/>
              <w:bottom w:val="single" w:sz="4" w:space="0" w:color="000000"/>
              <w:right w:val="single" w:sz="8" w:space="0" w:color="000000"/>
            </w:tcBorders>
            <w:tcMar>
              <w:top w:w="12" w:type="dxa"/>
              <w:left w:w="12" w:type="dxa"/>
              <w:bottom w:w="0" w:type="dxa"/>
              <w:right w:w="12" w:type="dxa"/>
            </w:tcMar>
          </w:tcPr>
          <w:p w14:paraId="58CB0561"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w:t>
            </w:r>
          </w:p>
        </w:tc>
        <w:tc>
          <w:tcPr>
            <w:tcW w:w="848" w:type="dxa"/>
            <w:tcBorders>
              <w:top w:val="single" w:sz="4" w:space="0" w:color="000000"/>
              <w:left w:val="single" w:sz="8" w:space="0" w:color="000000"/>
              <w:bottom w:val="single" w:sz="4" w:space="0" w:color="000000"/>
              <w:right w:val="single" w:sz="8" w:space="0" w:color="000000"/>
            </w:tcBorders>
          </w:tcPr>
          <w:p w14:paraId="7F9A4B74"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w:t>
            </w:r>
          </w:p>
        </w:tc>
        <w:tc>
          <w:tcPr>
            <w:tcW w:w="849" w:type="dxa"/>
            <w:tcBorders>
              <w:top w:val="single" w:sz="4" w:space="0" w:color="000000"/>
              <w:left w:val="single" w:sz="8" w:space="0" w:color="000000"/>
              <w:bottom w:val="single" w:sz="4" w:space="0" w:color="000000"/>
              <w:right w:val="single" w:sz="8" w:space="0" w:color="000000"/>
            </w:tcBorders>
          </w:tcPr>
          <w:p w14:paraId="5D4D8C96"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w:t>
            </w:r>
          </w:p>
        </w:tc>
        <w:tc>
          <w:tcPr>
            <w:tcW w:w="828" w:type="dxa"/>
            <w:tcBorders>
              <w:top w:val="single" w:sz="8" w:space="0" w:color="000000"/>
              <w:left w:val="single" w:sz="8" w:space="0" w:color="000000"/>
              <w:bottom w:val="single" w:sz="4" w:space="0" w:color="000000"/>
              <w:right w:val="single" w:sz="4" w:space="0" w:color="000000"/>
            </w:tcBorders>
          </w:tcPr>
          <w:p w14:paraId="0317429E"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51</w:t>
            </w:r>
          </w:p>
        </w:tc>
        <w:tc>
          <w:tcPr>
            <w:tcW w:w="865" w:type="dxa"/>
            <w:tcBorders>
              <w:top w:val="single" w:sz="8" w:space="0" w:color="000000"/>
              <w:left w:val="single" w:sz="8" w:space="0" w:color="000000"/>
              <w:bottom w:val="single" w:sz="4" w:space="0" w:color="000000"/>
              <w:right w:val="single" w:sz="4" w:space="0" w:color="auto"/>
            </w:tcBorders>
          </w:tcPr>
          <w:p w14:paraId="2E635EFF"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53</w:t>
            </w:r>
          </w:p>
        </w:tc>
        <w:tc>
          <w:tcPr>
            <w:tcW w:w="838" w:type="dxa"/>
            <w:tcBorders>
              <w:top w:val="single" w:sz="8" w:space="0" w:color="000000"/>
              <w:left w:val="single" w:sz="8" w:space="0" w:color="000000"/>
              <w:bottom w:val="single" w:sz="4" w:space="0" w:color="000000"/>
              <w:right w:val="single" w:sz="4" w:space="0" w:color="auto"/>
            </w:tcBorders>
          </w:tcPr>
          <w:p w14:paraId="35402DF0"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64</w:t>
            </w:r>
          </w:p>
        </w:tc>
        <w:tc>
          <w:tcPr>
            <w:tcW w:w="1308" w:type="dxa"/>
            <w:tcBorders>
              <w:top w:val="single" w:sz="4" w:space="0" w:color="00000A"/>
              <w:left w:val="single" w:sz="4" w:space="0" w:color="00000A"/>
              <w:bottom w:val="single" w:sz="4" w:space="0" w:color="00000A"/>
              <w:right w:val="single" w:sz="4" w:space="0" w:color="00000A"/>
            </w:tcBorders>
          </w:tcPr>
          <w:p w14:paraId="7A2F1DBC" w14:textId="77777777" w:rsidR="003F21CB" w:rsidRPr="001B00DB" w:rsidRDefault="003F21CB" w:rsidP="003F21CB">
            <w:pPr>
              <w:spacing w:after="200" w:line="259" w:lineRule="auto"/>
              <w:ind w:right="7"/>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+2</w:t>
            </w:r>
          </w:p>
        </w:tc>
        <w:tc>
          <w:tcPr>
            <w:tcW w:w="1275" w:type="dxa"/>
            <w:tcBorders>
              <w:top w:val="single" w:sz="4" w:space="0" w:color="00000A"/>
              <w:left w:val="single" w:sz="4" w:space="0" w:color="00000A"/>
              <w:bottom w:val="single" w:sz="4" w:space="0" w:color="00000A"/>
              <w:right w:val="single" w:sz="4" w:space="0" w:color="00000A"/>
            </w:tcBorders>
          </w:tcPr>
          <w:p w14:paraId="7C94B56C" w14:textId="77777777" w:rsidR="003F21CB" w:rsidRPr="001B00DB" w:rsidRDefault="003F21CB" w:rsidP="003F21CB">
            <w:pPr>
              <w:spacing w:after="200" w:line="259" w:lineRule="auto"/>
              <w:ind w:right="7"/>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+11</w:t>
            </w:r>
          </w:p>
        </w:tc>
      </w:tr>
      <w:tr w:rsidR="003F21CB" w:rsidRPr="007463CE" w14:paraId="138BD886" w14:textId="77777777" w:rsidTr="001B00DB">
        <w:trPr>
          <w:trHeight w:val="215"/>
        </w:trPr>
        <w:tc>
          <w:tcPr>
            <w:tcW w:w="597"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hideMark/>
          </w:tcPr>
          <w:p w14:paraId="6CD5E44C" w14:textId="77777777" w:rsidR="003F21CB" w:rsidRPr="001B00DB" w:rsidRDefault="003F21CB" w:rsidP="003F21CB">
            <w:pPr>
              <w:spacing w:after="200"/>
              <w:jc w:val="center"/>
              <w:textAlignment w:val="bottom"/>
              <w:rPr>
                <w:rFonts w:ascii="Times New Roman" w:eastAsia="Times New Roman" w:hAnsi="Times New Roman" w:cs="Times New Roman"/>
                <w:sz w:val="24"/>
                <w:szCs w:val="24"/>
              </w:rPr>
            </w:pPr>
            <w:r w:rsidRPr="001B00DB">
              <w:rPr>
                <w:rFonts w:ascii="Times New Roman" w:eastAsia="Times New Roman" w:hAnsi="Times New Roman" w:cs="Times New Roman"/>
                <w:sz w:val="24"/>
                <w:szCs w:val="24"/>
              </w:rPr>
              <w:t>6.</w:t>
            </w:r>
          </w:p>
        </w:tc>
        <w:tc>
          <w:tcPr>
            <w:tcW w:w="131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14:paraId="64A42A9F" w14:textId="77777777" w:rsidR="003F21CB" w:rsidRPr="001B00DB" w:rsidRDefault="003F21CB" w:rsidP="003F21CB">
            <w:pPr>
              <w:spacing w:after="200"/>
              <w:textAlignment w:val="bottom"/>
              <w:rPr>
                <w:rFonts w:ascii="Times New Roman" w:eastAsia="Times New Roman" w:hAnsi="Times New Roman" w:cs="Times New Roman"/>
                <w:sz w:val="24"/>
                <w:szCs w:val="24"/>
              </w:rPr>
            </w:pPr>
            <w:r w:rsidRPr="001B00DB">
              <w:rPr>
                <w:rFonts w:ascii="Times New Roman" w:eastAsia="Times New Roman" w:hAnsi="Times New Roman" w:cs="Times New Roman"/>
                <w:color w:val="000000"/>
                <w:kern w:val="24"/>
                <w:sz w:val="24"/>
                <w:szCs w:val="24"/>
              </w:rPr>
              <w:t>Slidinėjimas</w:t>
            </w:r>
          </w:p>
        </w:tc>
        <w:tc>
          <w:tcPr>
            <w:tcW w:w="902" w:type="dxa"/>
            <w:tcBorders>
              <w:top w:val="single" w:sz="4" w:space="0" w:color="000000"/>
              <w:left w:val="single" w:sz="8" w:space="0" w:color="000000"/>
              <w:bottom w:val="single" w:sz="4" w:space="0" w:color="000000"/>
              <w:right w:val="single" w:sz="8" w:space="0" w:color="000000"/>
            </w:tcBorders>
            <w:tcMar>
              <w:top w:w="12" w:type="dxa"/>
              <w:left w:w="12" w:type="dxa"/>
              <w:bottom w:w="0" w:type="dxa"/>
              <w:right w:w="12" w:type="dxa"/>
            </w:tcMar>
          </w:tcPr>
          <w:p w14:paraId="09040F13"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1</w:t>
            </w:r>
          </w:p>
        </w:tc>
        <w:tc>
          <w:tcPr>
            <w:tcW w:w="848" w:type="dxa"/>
            <w:tcBorders>
              <w:top w:val="single" w:sz="4" w:space="0" w:color="000000"/>
              <w:left w:val="single" w:sz="8" w:space="0" w:color="000000"/>
              <w:bottom w:val="single" w:sz="4" w:space="0" w:color="000000"/>
              <w:right w:val="single" w:sz="8" w:space="0" w:color="000000"/>
            </w:tcBorders>
          </w:tcPr>
          <w:p w14:paraId="7BC3024C"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1</w:t>
            </w:r>
          </w:p>
        </w:tc>
        <w:tc>
          <w:tcPr>
            <w:tcW w:w="849" w:type="dxa"/>
            <w:tcBorders>
              <w:top w:val="single" w:sz="4" w:space="0" w:color="000000"/>
              <w:left w:val="single" w:sz="8" w:space="0" w:color="000000"/>
              <w:bottom w:val="single" w:sz="4" w:space="0" w:color="000000"/>
              <w:right w:val="single" w:sz="8" w:space="0" w:color="000000"/>
            </w:tcBorders>
          </w:tcPr>
          <w:p w14:paraId="033C18DF"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1</w:t>
            </w:r>
          </w:p>
        </w:tc>
        <w:tc>
          <w:tcPr>
            <w:tcW w:w="828" w:type="dxa"/>
            <w:tcBorders>
              <w:top w:val="single" w:sz="8" w:space="0" w:color="000000"/>
              <w:left w:val="single" w:sz="8" w:space="0" w:color="000000"/>
              <w:bottom w:val="single" w:sz="4" w:space="0" w:color="000000"/>
              <w:right w:val="single" w:sz="4" w:space="0" w:color="000000"/>
            </w:tcBorders>
          </w:tcPr>
          <w:p w14:paraId="3392CED9"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10</w:t>
            </w:r>
          </w:p>
        </w:tc>
        <w:tc>
          <w:tcPr>
            <w:tcW w:w="865" w:type="dxa"/>
            <w:tcBorders>
              <w:top w:val="single" w:sz="8" w:space="0" w:color="000000"/>
              <w:left w:val="single" w:sz="8" w:space="0" w:color="000000"/>
              <w:bottom w:val="single" w:sz="4" w:space="0" w:color="000000"/>
              <w:right w:val="single" w:sz="4" w:space="0" w:color="auto"/>
            </w:tcBorders>
          </w:tcPr>
          <w:p w14:paraId="22161847"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8</w:t>
            </w:r>
          </w:p>
        </w:tc>
        <w:tc>
          <w:tcPr>
            <w:tcW w:w="838" w:type="dxa"/>
            <w:tcBorders>
              <w:top w:val="single" w:sz="8" w:space="0" w:color="000000"/>
              <w:left w:val="single" w:sz="8" w:space="0" w:color="000000"/>
              <w:bottom w:val="single" w:sz="4" w:space="0" w:color="000000"/>
              <w:right w:val="single" w:sz="4" w:space="0" w:color="auto"/>
            </w:tcBorders>
          </w:tcPr>
          <w:p w14:paraId="44AE242C"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9</w:t>
            </w:r>
          </w:p>
        </w:tc>
        <w:tc>
          <w:tcPr>
            <w:tcW w:w="1308" w:type="dxa"/>
            <w:tcBorders>
              <w:top w:val="single" w:sz="4" w:space="0" w:color="00000A"/>
              <w:left w:val="single" w:sz="4" w:space="0" w:color="00000A"/>
              <w:bottom w:val="single" w:sz="4" w:space="0" w:color="00000A"/>
              <w:right w:val="single" w:sz="4" w:space="0" w:color="00000A"/>
            </w:tcBorders>
          </w:tcPr>
          <w:p w14:paraId="67AE97A7" w14:textId="77777777" w:rsidR="003F21CB" w:rsidRPr="001B00DB" w:rsidRDefault="003F21CB" w:rsidP="003F21CB">
            <w:pPr>
              <w:spacing w:after="200" w:line="259" w:lineRule="auto"/>
              <w:ind w:right="5"/>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-2</w:t>
            </w:r>
          </w:p>
        </w:tc>
        <w:tc>
          <w:tcPr>
            <w:tcW w:w="1275" w:type="dxa"/>
            <w:tcBorders>
              <w:top w:val="single" w:sz="4" w:space="0" w:color="00000A"/>
              <w:left w:val="single" w:sz="4" w:space="0" w:color="00000A"/>
              <w:bottom w:val="single" w:sz="4" w:space="0" w:color="00000A"/>
              <w:right w:val="single" w:sz="4" w:space="0" w:color="00000A"/>
            </w:tcBorders>
          </w:tcPr>
          <w:p w14:paraId="2FFCE28C" w14:textId="77777777" w:rsidR="003F21CB" w:rsidRPr="001B00DB" w:rsidRDefault="003F21CB" w:rsidP="003F21CB">
            <w:pPr>
              <w:spacing w:after="200" w:line="259" w:lineRule="auto"/>
              <w:ind w:right="5"/>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+1</w:t>
            </w:r>
          </w:p>
        </w:tc>
      </w:tr>
      <w:tr w:rsidR="003F21CB" w:rsidRPr="007463CE" w14:paraId="79234C41" w14:textId="77777777" w:rsidTr="001B00DB">
        <w:trPr>
          <w:trHeight w:val="215"/>
        </w:trPr>
        <w:tc>
          <w:tcPr>
            <w:tcW w:w="597"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76FE40FA" w14:textId="77777777" w:rsidR="003F21CB" w:rsidRPr="001B00DB" w:rsidRDefault="003F21CB" w:rsidP="003F21CB">
            <w:pPr>
              <w:spacing w:after="200"/>
              <w:jc w:val="center"/>
              <w:textAlignment w:val="bottom"/>
              <w:rPr>
                <w:rFonts w:ascii="Times New Roman" w:eastAsia="Times New Roman" w:hAnsi="Times New Roman" w:cs="Times New Roman"/>
                <w:sz w:val="24"/>
                <w:szCs w:val="24"/>
              </w:rPr>
            </w:pPr>
            <w:r w:rsidRPr="001B00DB">
              <w:rPr>
                <w:rFonts w:ascii="Times New Roman" w:eastAsia="Times New Roman" w:hAnsi="Times New Roman" w:cs="Times New Roman"/>
                <w:sz w:val="24"/>
                <w:szCs w:val="24"/>
              </w:rPr>
              <w:t>7.</w:t>
            </w:r>
          </w:p>
        </w:tc>
        <w:tc>
          <w:tcPr>
            <w:tcW w:w="131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130FAEC9" w14:textId="77777777" w:rsidR="003F21CB" w:rsidRPr="001B00DB" w:rsidRDefault="003F21CB" w:rsidP="003F21CB">
            <w:pPr>
              <w:spacing w:after="200"/>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Biatlonas</w:t>
            </w:r>
          </w:p>
        </w:tc>
        <w:tc>
          <w:tcPr>
            <w:tcW w:w="902" w:type="dxa"/>
            <w:tcBorders>
              <w:top w:val="single" w:sz="4" w:space="0" w:color="000000"/>
              <w:left w:val="single" w:sz="8" w:space="0" w:color="000000"/>
              <w:bottom w:val="single" w:sz="4" w:space="0" w:color="000000"/>
              <w:right w:val="single" w:sz="8" w:space="0" w:color="000000"/>
            </w:tcBorders>
            <w:tcMar>
              <w:top w:w="12" w:type="dxa"/>
              <w:left w:w="12" w:type="dxa"/>
              <w:bottom w:w="0" w:type="dxa"/>
              <w:right w:w="12" w:type="dxa"/>
            </w:tcMar>
          </w:tcPr>
          <w:p w14:paraId="5BB10127"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w:t>
            </w:r>
          </w:p>
        </w:tc>
        <w:tc>
          <w:tcPr>
            <w:tcW w:w="848" w:type="dxa"/>
            <w:tcBorders>
              <w:top w:val="single" w:sz="4" w:space="0" w:color="000000"/>
              <w:left w:val="single" w:sz="8" w:space="0" w:color="000000"/>
              <w:bottom w:val="single" w:sz="4" w:space="0" w:color="000000"/>
              <w:right w:val="single" w:sz="8" w:space="0" w:color="000000"/>
            </w:tcBorders>
          </w:tcPr>
          <w:p w14:paraId="30860E7C"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w:t>
            </w:r>
          </w:p>
        </w:tc>
        <w:tc>
          <w:tcPr>
            <w:tcW w:w="849" w:type="dxa"/>
            <w:tcBorders>
              <w:top w:val="single" w:sz="4" w:space="0" w:color="000000"/>
              <w:left w:val="single" w:sz="8" w:space="0" w:color="000000"/>
              <w:bottom w:val="single" w:sz="4" w:space="0" w:color="000000"/>
              <w:right w:val="single" w:sz="8" w:space="0" w:color="000000"/>
            </w:tcBorders>
          </w:tcPr>
          <w:p w14:paraId="21E6724E"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w:t>
            </w:r>
          </w:p>
        </w:tc>
        <w:tc>
          <w:tcPr>
            <w:tcW w:w="828" w:type="dxa"/>
            <w:tcBorders>
              <w:top w:val="single" w:sz="4" w:space="0" w:color="000000"/>
              <w:left w:val="single" w:sz="8" w:space="0" w:color="000000"/>
              <w:bottom w:val="single" w:sz="4" w:space="0" w:color="000000"/>
              <w:right w:val="single" w:sz="8" w:space="0" w:color="000000"/>
            </w:tcBorders>
          </w:tcPr>
          <w:p w14:paraId="20BBEA36"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15</w:t>
            </w:r>
          </w:p>
        </w:tc>
        <w:tc>
          <w:tcPr>
            <w:tcW w:w="865" w:type="dxa"/>
            <w:tcBorders>
              <w:top w:val="single" w:sz="8" w:space="0" w:color="000000"/>
              <w:left w:val="single" w:sz="8" w:space="0" w:color="000000"/>
              <w:bottom w:val="single" w:sz="4" w:space="0" w:color="000000"/>
              <w:right w:val="single" w:sz="4" w:space="0" w:color="auto"/>
            </w:tcBorders>
          </w:tcPr>
          <w:p w14:paraId="6414E538"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13</w:t>
            </w:r>
          </w:p>
        </w:tc>
        <w:tc>
          <w:tcPr>
            <w:tcW w:w="838" w:type="dxa"/>
            <w:tcBorders>
              <w:top w:val="single" w:sz="8" w:space="0" w:color="000000"/>
              <w:left w:val="single" w:sz="8" w:space="0" w:color="000000"/>
              <w:bottom w:val="single" w:sz="4" w:space="0" w:color="000000"/>
              <w:right w:val="single" w:sz="4" w:space="0" w:color="auto"/>
            </w:tcBorders>
          </w:tcPr>
          <w:p w14:paraId="10AA79C0"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18</w:t>
            </w:r>
          </w:p>
        </w:tc>
        <w:tc>
          <w:tcPr>
            <w:tcW w:w="1308" w:type="dxa"/>
            <w:tcBorders>
              <w:top w:val="single" w:sz="4" w:space="0" w:color="00000A"/>
              <w:left w:val="single" w:sz="4" w:space="0" w:color="00000A"/>
              <w:bottom w:val="single" w:sz="4" w:space="0" w:color="00000A"/>
              <w:right w:val="single" w:sz="4" w:space="0" w:color="00000A"/>
            </w:tcBorders>
          </w:tcPr>
          <w:p w14:paraId="770D7D82" w14:textId="77777777" w:rsidR="003F21CB" w:rsidRPr="001B00DB" w:rsidRDefault="003F21CB" w:rsidP="003F21CB">
            <w:pPr>
              <w:spacing w:after="200" w:line="259" w:lineRule="auto"/>
              <w:ind w:right="5"/>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-2</w:t>
            </w:r>
          </w:p>
        </w:tc>
        <w:tc>
          <w:tcPr>
            <w:tcW w:w="1275" w:type="dxa"/>
            <w:tcBorders>
              <w:top w:val="single" w:sz="4" w:space="0" w:color="00000A"/>
              <w:left w:val="single" w:sz="4" w:space="0" w:color="00000A"/>
              <w:bottom w:val="single" w:sz="4" w:space="0" w:color="00000A"/>
              <w:right w:val="single" w:sz="4" w:space="0" w:color="00000A"/>
            </w:tcBorders>
          </w:tcPr>
          <w:p w14:paraId="5B94DE5C" w14:textId="77777777" w:rsidR="003F21CB" w:rsidRPr="001B00DB" w:rsidRDefault="003F21CB" w:rsidP="003F21CB">
            <w:pPr>
              <w:spacing w:after="200" w:line="259" w:lineRule="auto"/>
              <w:ind w:right="5"/>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+5</w:t>
            </w:r>
          </w:p>
        </w:tc>
      </w:tr>
      <w:tr w:rsidR="003F21CB" w:rsidRPr="007463CE" w14:paraId="585C80C0" w14:textId="77777777" w:rsidTr="001B00DB">
        <w:trPr>
          <w:trHeight w:val="215"/>
        </w:trPr>
        <w:tc>
          <w:tcPr>
            <w:tcW w:w="597"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hideMark/>
          </w:tcPr>
          <w:p w14:paraId="5A315BD6" w14:textId="77777777" w:rsidR="003F21CB" w:rsidRPr="001B00DB" w:rsidRDefault="003F21CB" w:rsidP="003F21CB">
            <w:pPr>
              <w:spacing w:after="200"/>
              <w:jc w:val="center"/>
              <w:textAlignment w:val="bottom"/>
              <w:rPr>
                <w:rFonts w:ascii="Times New Roman" w:eastAsia="Times New Roman" w:hAnsi="Times New Roman" w:cs="Times New Roman"/>
                <w:sz w:val="24"/>
                <w:szCs w:val="24"/>
              </w:rPr>
            </w:pPr>
            <w:r w:rsidRPr="001B00DB">
              <w:rPr>
                <w:rFonts w:ascii="Times New Roman" w:eastAsia="Times New Roman" w:hAnsi="Times New Roman" w:cs="Times New Roman"/>
                <w:sz w:val="24"/>
                <w:szCs w:val="24"/>
              </w:rPr>
              <w:t>8.</w:t>
            </w:r>
          </w:p>
        </w:tc>
        <w:tc>
          <w:tcPr>
            <w:tcW w:w="131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14:paraId="329D1542" w14:textId="77777777" w:rsidR="003F21CB" w:rsidRPr="001B00DB" w:rsidRDefault="003F21CB" w:rsidP="003F21CB">
            <w:pPr>
              <w:spacing w:after="200"/>
              <w:textAlignment w:val="bottom"/>
              <w:rPr>
                <w:rFonts w:ascii="Times New Roman" w:eastAsia="Times New Roman" w:hAnsi="Times New Roman" w:cs="Times New Roman"/>
                <w:sz w:val="24"/>
                <w:szCs w:val="24"/>
              </w:rPr>
            </w:pPr>
            <w:r w:rsidRPr="001B00DB">
              <w:rPr>
                <w:rFonts w:ascii="Times New Roman" w:eastAsia="Times New Roman" w:hAnsi="Times New Roman" w:cs="Times New Roman"/>
                <w:color w:val="000000"/>
                <w:kern w:val="24"/>
                <w:sz w:val="24"/>
                <w:szCs w:val="24"/>
              </w:rPr>
              <w:t>Žirginis sportas</w:t>
            </w:r>
          </w:p>
        </w:tc>
        <w:tc>
          <w:tcPr>
            <w:tcW w:w="902" w:type="dxa"/>
            <w:tcBorders>
              <w:top w:val="single" w:sz="4" w:space="0" w:color="000000"/>
              <w:left w:val="single" w:sz="8" w:space="0" w:color="000000"/>
              <w:bottom w:val="single" w:sz="4" w:space="0" w:color="000000"/>
              <w:right w:val="single" w:sz="8" w:space="0" w:color="000000"/>
            </w:tcBorders>
            <w:tcMar>
              <w:top w:w="12" w:type="dxa"/>
              <w:left w:w="12" w:type="dxa"/>
              <w:bottom w:w="0" w:type="dxa"/>
              <w:right w:w="12" w:type="dxa"/>
            </w:tcMar>
          </w:tcPr>
          <w:p w14:paraId="4F4549C3"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1</w:t>
            </w:r>
          </w:p>
        </w:tc>
        <w:tc>
          <w:tcPr>
            <w:tcW w:w="848" w:type="dxa"/>
            <w:tcBorders>
              <w:top w:val="single" w:sz="4" w:space="0" w:color="000000"/>
              <w:left w:val="single" w:sz="8" w:space="0" w:color="000000"/>
              <w:bottom w:val="single" w:sz="4" w:space="0" w:color="000000"/>
              <w:right w:val="single" w:sz="8" w:space="0" w:color="000000"/>
            </w:tcBorders>
          </w:tcPr>
          <w:p w14:paraId="302B8DF1"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1</w:t>
            </w:r>
          </w:p>
        </w:tc>
        <w:tc>
          <w:tcPr>
            <w:tcW w:w="849" w:type="dxa"/>
            <w:tcBorders>
              <w:top w:val="single" w:sz="4" w:space="0" w:color="000000"/>
              <w:left w:val="single" w:sz="8" w:space="0" w:color="000000"/>
              <w:bottom w:val="single" w:sz="4" w:space="0" w:color="000000"/>
              <w:right w:val="single" w:sz="8" w:space="0" w:color="000000"/>
            </w:tcBorders>
          </w:tcPr>
          <w:p w14:paraId="11F110B3"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1</w:t>
            </w:r>
          </w:p>
        </w:tc>
        <w:tc>
          <w:tcPr>
            <w:tcW w:w="828" w:type="dxa"/>
            <w:tcBorders>
              <w:top w:val="single" w:sz="4" w:space="0" w:color="000000"/>
              <w:left w:val="single" w:sz="8" w:space="0" w:color="000000"/>
              <w:bottom w:val="single" w:sz="4" w:space="0" w:color="000000"/>
              <w:right w:val="single" w:sz="8" w:space="0" w:color="000000"/>
            </w:tcBorders>
          </w:tcPr>
          <w:p w14:paraId="681A54B4"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17</w:t>
            </w:r>
          </w:p>
        </w:tc>
        <w:tc>
          <w:tcPr>
            <w:tcW w:w="865" w:type="dxa"/>
            <w:tcBorders>
              <w:top w:val="single" w:sz="8" w:space="0" w:color="000000"/>
              <w:left w:val="single" w:sz="8" w:space="0" w:color="000000"/>
              <w:bottom w:val="single" w:sz="4" w:space="0" w:color="000000"/>
              <w:right w:val="single" w:sz="4" w:space="0" w:color="auto"/>
            </w:tcBorders>
          </w:tcPr>
          <w:p w14:paraId="553067A3"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12</w:t>
            </w:r>
          </w:p>
        </w:tc>
        <w:tc>
          <w:tcPr>
            <w:tcW w:w="838" w:type="dxa"/>
            <w:tcBorders>
              <w:top w:val="single" w:sz="8" w:space="0" w:color="000000"/>
              <w:left w:val="single" w:sz="8" w:space="0" w:color="000000"/>
              <w:bottom w:val="single" w:sz="4" w:space="0" w:color="000000"/>
              <w:right w:val="single" w:sz="4" w:space="0" w:color="auto"/>
            </w:tcBorders>
          </w:tcPr>
          <w:p w14:paraId="3D04C7C9"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16</w:t>
            </w:r>
          </w:p>
        </w:tc>
        <w:tc>
          <w:tcPr>
            <w:tcW w:w="1308" w:type="dxa"/>
            <w:tcBorders>
              <w:top w:val="single" w:sz="4" w:space="0" w:color="00000A"/>
              <w:left w:val="single" w:sz="4" w:space="0" w:color="00000A"/>
              <w:bottom w:val="single" w:sz="4" w:space="0" w:color="00000A"/>
              <w:right w:val="single" w:sz="4" w:space="0" w:color="00000A"/>
            </w:tcBorders>
          </w:tcPr>
          <w:p w14:paraId="7B712F40" w14:textId="77777777" w:rsidR="003F21CB" w:rsidRPr="001B00DB" w:rsidRDefault="003F21CB" w:rsidP="003F21CB">
            <w:pPr>
              <w:spacing w:after="200" w:line="259" w:lineRule="auto"/>
              <w:ind w:right="5"/>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-5</w:t>
            </w:r>
          </w:p>
        </w:tc>
        <w:tc>
          <w:tcPr>
            <w:tcW w:w="1275" w:type="dxa"/>
            <w:tcBorders>
              <w:top w:val="single" w:sz="4" w:space="0" w:color="00000A"/>
              <w:left w:val="single" w:sz="4" w:space="0" w:color="00000A"/>
              <w:bottom w:val="single" w:sz="4" w:space="0" w:color="00000A"/>
              <w:right w:val="single" w:sz="4" w:space="0" w:color="00000A"/>
            </w:tcBorders>
          </w:tcPr>
          <w:p w14:paraId="402EA429" w14:textId="77777777" w:rsidR="003F21CB" w:rsidRPr="001B00DB" w:rsidRDefault="003F21CB" w:rsidP="003F21CB">
            <w:pPr>
              <w:spacing w:after="200" w:line="259" w:lineRule="auto"/>
              <w:ind w:right="5"/>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+4</w:t>
            </w:r>
          </w:p>
        </w:tc>
      </w:tr>
      <w:tr w:rsidR="003F21CB" w:rsidRPr="007463CE" w14:paraId="51F0E62D" w14:textId="77777777" w:rsidTr="001B00DB">
        <w:trPr>
          <w:trHeight w:val="215"/>
        </w:trPr>
        <w:tc>
          <w:tcPr>
            <w:tcW w:w="597"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6FC42701"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p>
        </w:tc>
        <w:tc>
          <w:tcPr>
            <w:tcW w:w="131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14:paraId="531948B9" w14:textId="77777777" w:rsidR="003F21CB" w:rsidRPr="001B00DB" w:rsidRDefault="003F21CB" w:rsidP="003F21CB">
            <w:pPr>
              <w:spacing w:after="200"/>
              <w:textAlignment w:val="bottom"/>
              <w:rPr>
                <w:rFonts w:ascii="Times New Roman" w:eastAsia="Times New Roman" w:hAnsi="Times New Roman" w:cs="Times New Roman"/>
                <w:b/>
                <w:color w:val="000000"/>
                <w:kern w:val="24"/>
                <w:sz w:val="24"/>
                <w:szCs w:val="24"/>
              </w:rPr>
            </w:pPr>
            <w:r w:rsidRPr="001B00DB">
              <w:rPr>
                <w:rFonts w:ascii="Times New Roman" w:eastAsia="Times New Roman" w:hAnsi="Times New Roman" w:cs="Times New Roman"/>
                <w:b/>
                <w:color w:val="000000"/>
                <w:kern w:val="24"/>
                <w:sz w:val="24"/>
                <w:szCs w:val="24"/>
              </w:rPr>
              <w:t>Iš viso:</w:t>
            </w:r>
          </w:p>
        </w:tc>
        <w:tc>
          <w:tcPr>
            <w:tcW w:w="902" w:type="dxa"/>
            <w:tcBorders>
              <w:top w:val="single" w:sz="4" w:space="0" w:color="000000"/>
              <w:left w:val="single" w:sz="8" w:space="0" w:color="000000"/>
              <w:bottom w:val="single" w:sz="4" w:space="0" w:color="000000"/>
              <w:right w:val="single" w:sz="8" w:space="0" w:color="000000"/>
            </w:tcBorders>
            <w:tcMar>
              <w:top w:w="12" w:type="dxa"/>
              <w:left w:w="12" w:type="dxa"/>
              <w:bottom w:w="0" w:type="dxa"/>
              <w:right w:w="12" w:type="dxa"/>
            </w:tcMar>
            <w:vAlign w:val="bottom"/>
            <w:hideMark/>
          </w:tcPr>
          <w:p w14:paraId="0C07C8B0" w14:textId="77777777" w:rsidR="003F21CB" w:rsidRPr="001B00DB" w:rsidRDefault="003F21CB" w:rsidP="003F21CB">
            <w:pPr>
              <w:spacing w:after="200"/>
              <w:jc w:val="center"/>
              <w:textAlignment w:val="bottom"/>
              <w:rPr>
                <w:rFonts w:ascii="Times New Roman" w:eastAsia="Times New Roman" w:hAnsi="Times New Roman" w:cs="Times New Roman"/>
                <w:kern w:val="24"/>
                <w:sz w:val="24"/>
                <w:szCs w:val="24"/>
              </w:rPr>
            </w:pPr>
            <w:r w:rsidRPr="001B00DB">
              <w:rPr>
                <w:rFonts w:ascii="Times New Roman" w:eastAsia="Times New Roman" w:hAnsi="Times New Roman" w:cs="Times New Roman"/>
                <w:kern w:val="24"/>
                <w:sz w:val="24"/>
                <w:szCs w:val="24"/>
              </w:rPr>
              <w:t>16</w:t>
            </w:r>
          </w:p>
        </w:tc>
        <w:tc>
          <w:tcPr>
            <w:tcW w:w="848" w:type="dxa"/>
            <w:tcBorders>
              <w:top w:val="single" w:sz="4" w:space="0" w:color="000000"/>
              <w:left w:val="single" w:sz="8" w:space="0" w:color="000000"/>
              <w:bottom w:val="single" w:sz="4" w:space="0" w:color="000000"/>
              <w:right w:val="single" w:sz="8" w:space="0" w:color="000000"/>
            </w:tcBorders>
          </w:tcPr>
          <w:p w14:paraId="21AAB57F" w14:textId="77777777" w:rsidR="003F21CB" w:rsidRPr="001B00DB" w:rsidRDefault="003F21CB" w:rsidP="003F21CB">
            <w:pPr>
              <w:spacing w:after="200"/>
              <w:jc w:val="center"/>
              <w:textAlignment w:val="bottom"/>
              <w:rPr>
                <w:rFonts w:ascii="Times New Roman" w:eastAsia="Times New Roman" w:hAnsi="Times New Roman" w:cs="Times New Roman"/>
                <w:kern w:val="24"/>
                <w:sz w:val="24"/>
                <w:szCs w:val="24"/>
              </w:rPr>
            </w:pPr>
            <w:r w:rsidRPr="001B00DB">
              <w:rPr>
                <w:rFonts w:ascii="Times New Roman" w:eastAsia="Times New Roman" w:hAnsi="Times New Roman" w:cs="Times New Roman"/>
                <w:kern w:val="24"/>
                <w:sz w:val="24"/>
                <w:szCs w:val="24"/>
              </w:rPr>
              <w:t>16</w:t>
            </w:r>
          </w:p>
        </w:tc>
        <w:tc>
          <w:tcPr>
            <w:tcW w:w="849" w:type="dxa"/>
            <w:tcBorders>
              <w:top w:val="single" w:sz="4" w:space="0" w:color="000000"/>
              <w:left w:val="single" w:sz="8" w:space="0" w:color="000000"/>
              <w:bottom w:val="single" w:sz="4" w:space="0" w:color="000000"/>
              <w:right w:val="single" w:sz="8" w:space="0" w:color="000000"/>
            </w:tcBorders>
          </w:tcPr>
          <w:p w14:paraId="2D018D66" w14:textId="77777777" w:rsidR="003F21CB" w:rsidRPr="001B00DB" w:rsidRDefault="003F21CB" w:rsidP="003F21CB">
            <w:pPr>
              <w:spacing w:after="200"/>
              <w:jc w:val="center"/>
              <w:textAlignment w:val="bottom"/>
              <w:rPr>
                <w:rFonts w:ascii="Times New Roman" w:eastAsia="Times New Roman" w:hAnsi="Times New Roman" w:cs="Times New Roman"/>
                <w:kern w:val="24"/>
                <w:sz w:val="24"/>
                <w:szCs w:val="24"/>
              </w:rPr>
            </w:pPr>
            <w:r w:rsidRPr="001B00DB">
              <w:rPr>
                <w:rFonts w:ascii="Times New Roman" w:eastAsia="Times New Roman" w:hAnsi="Times New Roman" w:cs="Times New Roman"/>
                <w:kern w:val="24"/>
                <w:sz w:val="24"/>
                <w:szCs w:val="24"/>
              </w:rPr>
              <w:t>16</w:t>
            </w:r>
          </w:p>
        </w:tc>
        <w:tc>
          <w:tcPr>
            <w:tcW w:w="828" w:type="dxa"/>
            <w:tcBorders>
              <w:top w:val="single" w:sz="8" w:space="0" w:color="000000"/>
              <w:left w:val="single" w:sz="8" w:space="0" w:color="000000"/>
              <w:bottom w:val="single" w:sz="8" w:space="0" w:color="000000"/>
              <w:right w:val="single" w:sz="4" w:space="0" w:color="000000"/>
            </w:tcBorders>
          </w:tcPr>
          <w:p w14:paraId="2F9A47BD"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288</w:t>
            </w:r>
          </w:p>
        </w:tc>
        <w:tc>
          <w:tcPr>
            <w:tcW w:w="865" w:type="dxa"/>
            <w:tcBorders>
              <w:top w:val="single" w:sz="8" w:space="0" w:color="000000"/>
              <w:left w:val="single" w:sz="8" w:space="0" w:color="000000"/>
              <w:bottom w:val="single" w:sz="8" w:space="0" w:color="000000"/>
              <w:right w:val="single" w:sz="4" w:space="0" w:color="auto"/>
            </w:tcBorders>
          </w:tcPr>
          <w:p w14:paraId="4CBEF4A7" w14:textId="7777777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264</w:t>
            </w:r>
          </w:p>
        </w:tc>
        <w:tc>
          <w:tcPr>
            <w:tcW w:w="838" w:type="dxa"/>
            <w:tcBorders>
              <w:top w:val="single" w:sz="8" w:space="0" w:color="000000"/>
              <w:left w:val="single" w:sz="8" w:space="0" w:color="000000"/>
              <w:bottom w:val="single" w:sz="8" w:space="0" w:color="000000"/>
              <w:right w:val="single" w:sz="4" w:space="0" w:color="auto"/>
            </w:tcBorders>
          </w:tcPr>
          <w:p w14:paraId="54BC8016" w14:textId="4CA46A87" w:rsidR="003F21CB" w:rsidRPr="001B00DB" w:rsidRDefault="003F21CB" w:rsidP="003F21CB">
            <w:pPr>
              <w:spacing w:after="200"/>
              <w:jc w:val="center"/>
              <w:textAlignment w:val="bottom"/>
              <w:rPr>
                <w:rFonts w:ascii="Times New Roman" w:eastAsia="Times New Roman" w:hAnsi="Times New Roman" w:cs="Times New Roman"/>
                <w:color w:val="000000"/>
                <w:kern w:val="24"/>
                <w:sz w:val="24"/>
                <w:szCs w:val="24"/>
              </w:rPr>
            </w:pPr>
            <w:r w:rsidRPr="001B00DB">
              <w:rPr>
                <w:rFonts w:ascii="Times New Roman" w:eastAsia="Times New Roman" w:hAnsi="Times New Roman" w:cs="Times New Roman"/>
                <w:color w:val="000000"/>
                <w:kern w:val="24"/>
                <w:sz w:val="24"/>
                <w:szCs w:val="24"/>
              </w:rPr>
              <w:t>291</w:t>
            </w:r>
          </w:p>
        </w:tc>
        <w:tc>
          <w:tcPr>
            <w:tcW w:w="1308" w:type="dxa"/>
            <w:tcBorders>
              <w:top w:val="single" w:sz="4" w:space="0" w:color="00000A"/>
              <w:left w:val="single" w:sz="4" w:space="0" w:color="00000A"/>
              <w:bottom w:val="single" w:sz="4" w:space="0" w:color="00000A"/>
              <w:right w:val="single" w:sz="4" w:space="0" w:color="00000A"/>
            </w:tcBorders>
          </w:tcPr>
          <w:p w14:paraId="5E8AA887" w14:textId="77777777" w:rsidR="003F21CB" w:rsidRPr="001B00DB" w:rsidRDefault="003F21CB" w:rsidP="003F21CB">
            <w:pPr>
              <w:spacing w:after="200" w:line="259" w:lineRule="auto"/>
              <w:ind w:right="7"/>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-24</w:t>
            </w:r>
          </w:p>
        </w:tc>
        <w:tc>
          <w:tcPr>
            <w:tcW w:w="1275" w:type="dxa"/>
            <w:tcBorders>
              <w:top w:val="single" w:sz="4" w:space="0" w:color="00000A"/>
              <w:left w:val="single" w:sz="4" w:space="0" w:color="00000A"/>
              <w:bottom w:val="single" w:sz="4" w:space="0" w:color="00000A"/>
              <w:right w:val="single" w:sz="4" w:space="0" w:color="00000A"/>
            </w:tcBorders>
          </w:tcPr>
          <w:p w14:paraId="08702966" w14:textId="1F18FD7C" w:rsidR="003F21CB" w:rsidRPr="001B00DB" w:rsidRDefault="003F21CB" w:rsidP="003F21CB">
            <w:pPr>
              <w:spacing w:after="200" w:line="259" w:lineRule="auto"/>
              <w:ind w:right="7"/>
              <w:jc w:val="center"/>
              <w:rPr>
                <w:rFonts w:ascii="Times New Roman" w:eastAsia="Calibri" w:hAnsi="Times New Roman" w:cs="Times New Roman"/>
                <w:sz w:val="24"/>
                <w:szCs w:val="24"/>
              </w:rPr>
            </w:pPr>
            <w:r w:rsidRPr="001B00DB">
              <w:rPr>
                <w:rFonts w:ascii="Times New Roman" w:eastAsia="Calibri" w:hAnsi="Times New Roman" w:cs="Times New Roman"/>
                <w:sz w:val="24"/>
                <w:szCs w:val="24"/>
              </w:rPr>
              <w:t>+2</w:t>
            </w:r>
            <w:r w:rsidR="002D0845" w:rsidRPr="001B00DB">
              <w:rPr>
                <w:rFonts w:ascii="Times New Roman" w:eastAsia="Calibri" w:hAnsi="Times New Roman" w:cs="Times New Roman"/>
                <w:sz w:val="24"/>
                <w:szCs w:val="24"/>
              </w:rPr>
              <w:t>7</w:t>
            </w:r>
          </w:p>
        </w:tc>
      </w:tr>
    </w:tbl>
    <w:p w14:paraId="0A1D39B1" w14:textId="5FED513B" w:rsidR="001A4495" w:rsidRPr="007463CE" w:rsidRDefault="00814E5D" w:rsidP="00E25D83">
      <w:pPr>
        <w:spacing w:after="0" w:line="360" w:lineRule="auto"/>
        <w:ind w:firstLine="1296"/>
        <w:jc w:val="both"/>
        <w:rPr>
          <w:rFonts w:ascii="Times New Roman" w:eastAsia="Calibri" w:hAnsi="Times New Roman" w:cs="Times New Roman"/>
          <w:sz w:val="24"/>
          <w:szCs w:val="24"/>
        </w:rPr>
      </w:pPr>
      <w:r>
        <w:rPr>
          <w:rFonts w:ascii="Times New Roman" w:eastAsia="Calibri" w:hAnsi="Times New Roman" w:cs="Times New Roman"/>
          <w:sz w:val="24"/>
          <w:szCs w:val="24"/>
        </w:rPr>
        <w:t>Sporto centro s</w:t>
      </w:r>
      <w:r w:rsidR="0013052C" w:rsidRPr="007463CE">
        <w:rPr>
          <w:rFonts w:ascii="Times New Roman" w:eastAsia="Calibri" w:hAnsi="Times New Roman" w:cs="Times New Roman"/>
          <w:sz w:val="24"/>
          <w:szCs w:val="24"/>
        </w:rPr>
        <w:t>portinink</w:t>
      </w:r>
      <w:r w:rsidR="00A85CC8">
        <w:rPr>
          <w:rFonts w:ascii="Times New Roman" w:eastAsia="Calibri" w:hAnsi="Times New Roman" w:cs="Times New Roman"/>
          <w:sz w:val="24"/>
          <w:szCs w:val="24"/>
        </w:rPr>
        <w:t xml:space="preserve">ai pagrindinėse varžybose </w:t>
      </w:r>
      <w:r>
        <w:rPr>
          <w:rFonts w:ascii="Times New Roman" w:eastAsia="Calibri" w:hAnsi="Times New Roman" w:cs="Times New Roman"/>
          <w:sz w:val="24"/>
          <w:szCs w:val="24"/>
        </w:rPr>
        <w:t xml:space="preserve">2022 metais </w:t>
      </w:r>
      <w:r w:rsidR="0013052C" w:rsidRPr="007463CE">
        <w:rPr>
          <w:rFonts w:ascii="Times New Roman" w:eastAsia="Calibri" w:hAnsi="Times New Roman" w:cs="Times New Roman"/>
          <w:sz w:val="24"/>
          <w:szCs w:val="24"/>
        </w:rPr>
        <w:t>iškovo</w:t>
      </w:r>
      <w:r>
        <w:rPr>
          <w:rFonts w:ascii="Times New Roman" w:eastAsia="Calibri" w:hAnsi="Times New Roman" w:cs="Times New Roman"/>
          <w:sz w:val="24"/>
          <w:szCs w:val="24"/>
        </w:rPr>
        <w:t>jo 85 medalius</w:t>
      </w:r>
      <w:r w:rsidR="00A85CC8">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(pernai </w:t>
      </w:r>
      <w:r w:rsidR="0028707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89) </w:t>
      </w:r>
      <w:r w:rsidR="00E25D83">
        <w:rPr>
          <w:rFonts w:ascii="Times New Roman" w:eastAsia="Calibri" w:hAnsi="Times New Roman" w:cs="Times New Roman"/>
          <w:sz w:val="24"/>
          <w:szCs w:val="24"/>
        </w:rPr>
        <w:t>(</w:t>
      </w:r>
      <w:r w:rsidR="007463CE">
        <w:rPr>
          <w:rFonts w:ascii="Times New Roman" w:eastAsia="Calibri" w:hAnsi="Times New Roman" w:cs="Times New Roman"/>
          <w:sz w:val="24"/>
          <w:szCs w:val="24"/>
        </w:rPr>
        <w:t>3 lentelė</w:t>
      </w:r>
      <w:r w:rsidR="00E25D83">
        <w:rPr>
          <w:rFonts w:ascii="Times New Roman" w:eastAsia="Calibri" w:hAnsi="Times New Roman" w:cs="Times New Roman"/>
          <w:sz w:val="24"/>
          <w:szCs w:val="24"/>
        </w:rPr>
        <w:t>)</w:t>
      </w:r>
      <w:r w:rsidR="007463CE">
        <w:rPr>
          <w:rFonts w:ascii="Times New Roman" w:eastAsia="Calibri" w:hAnsi="Times New Roman" w:cs="Times New Roman"/>
          <w:sz w:val="24"/>
          <w:szCs w:val="24"/>
        </w:rPr>
        <w:t xml:space="preserve">. </w:t>
      </w:r>
    </w:p>
    <w:p w14:paraId="412F9B69" w14:textId="3DBD9657" w:rsidR="006D4C5B" w:rsidRPr="00E25D83" w:rsidRDefault="0013052C" w:rsidP="0064168F">
      <w:pPr>
        <w:spacing w:after="0" w:line="240" w:lineRule="auto"/>
        <w:ind w:right="6"/>
        <w:jc w:val="right"/>
        <w:rPr>
          <w:rFonts w:ascii="Times New Roman" w:eastAsia="Calibri" w:hAnsi="Times New Roman" w:cs="Times New Roman"/>
          <w:sz w:val="24"/>
          <w:szCs w:val="24"/>
        </w:rPr>
      </w:pPr>
      <w:r w:rsidRPr="007463CE">
        <w:rPr>
          <w:rFonts w:ascii="Times New Roman" w:eastAsia="Calibri" w:hAnsi="Times New Roman" w:cs="Times New Roman"/>
          <w:b/>
          <w:i/>
          <w:sz w:val="20"/>
          <w:szCs w:val="20"/>
        </w:rPr>
        <w:t xml:space="preserve">3 </w:t>
      </w:r>
      <w:r w:rsidR="005E194C" w:rsidRPr="007463CE">
        <w:rPr>
          <w:rFonts w:ascii="Times New Roman" w:eastAsia="Calibri" w:hAnsi="Times New Roman" w:cs="Times New Roman"/>
          <w:b/>
          <w:i/>
          <w:sz w:val="20"/>
          <w:szCs w:val="20"/>
        </w:rPr>
        <w:t>l</w:t>
      </w:r>
      <w:r w:rsidRPr="007463CE">
        <w:rPr>
          <w:rFonts w:ascii="Times New Roman" w:eastAsia="Calibri" w:hAnsi="Times New Roman" w:cs="Times New Roman"/>
          <w:b/>
          <w:i/>
          <w:sz w:val="20"/>
          <w:szCs w:val="20"/>
        </w:rPr>
        <w:t>entelė</w:t>
      </w:r>
      <w:r w:rsidR="005E194C" w:rsidRPr="007463CE">
        <w:rPr>
          <w:rFonts w:ascii="Times New Roman" w:eastAsia="Calibri" w:hAnsi="Times New Roman" w:cs="Times New Roman"/>
          <w:b/>
          <w:i/>
          <w:sz w:val="20"/>
          <w:szCs w:val="20"/>
        </w:rPr>
        <w:t>.</w:t>
      </w:r>
      <w:r w:rsidRPr="007463CE">
        <w:rPr>
          <w:rFonts w:ascii="Times New Roman" w:eastAsia="Calibri" w:hAnsi="Times New Roman" w:cs="Times New Roman"/>
          <w:b/>
          <w:i/>
          <w:sz w:val="20"/>
          <w:szCs w:val="20"/>
        </w:rPr>
        <w:t xml:space="preserve"> </w:t>
      </w:r>
      <w:r w:rsidR="006D4C5B" w:rsidRPr="007463CE">
        <w:rPr>
          <w:rFonts w:ascii="Times New Roman" w:eastAsia="Calibri" w:hAnsi="Times New Roman" w:cs="Times New Roman"/>
          <w:b/>
          <w:i/>
          <w:sz w:val="20"/>
          <w:szCs w:val="20"/>
        </w:rPr>
        <w:t xml:space="preserve">Sporto centro individualių sporto šakų meistriškumo rodikliai </w:t>
      </w:r>
      <w:r w:rsidR="006D4C5B" w:rsidRPr="00E25D83">
        <w:rPr>
          <w:rFonts w:ascii="Times New Roman" w:eastAsia="Calibri" w:hAnsi="Times New Roman" w:cs="Times New Roman"/>
          <w:b/>
          <w:i/>
          <w:sz w:val="20"/>
          <w:szCs w:val="20"/>
        </w:rPr>
        <w:t>pagrindinėse 202</w:t>
      </w:r>
      <w:r w:rsidR="00E25D83" w:rsidRPr="00E25D83">
        <w:rPr>
          <w:rFonts w:ascii="Times New Roman" w:eastAsia="Calibri" w:hAnsi="Times New Roman" w:cs="Times New Roman"/>
          <w:b/>
          <w:i/>
          <w:sz w:val="20"/>
          <w:szCs w:val="20"/>
        </w:rPr>
        <w:t>2</w:t>
      </w:r>
      <w:r w:rsidR="006D4C5B" w:rsidRPr="00E25D83">
        <w:rPr>
          <w:rFonts w:ascii="Times New Roman" w:eastAsia="Calibri" w:hAnsi="Times New Roman" w:cs="Times New Roman"/>
          <w:b/>
          <w:i/>
          <w:sz w:val="20"/>
          <w:szCs w:val="20"/>
        </w:rPr>
        <w:t xml:space="preserve"> m. varžybose</w:t>
      </w:r>
    </w:p>
    <w:tbl>
      <w:tblPr>
        <w:tblpPr w:leftFromText="180" w:rightFromText="180" w:bottomFromText="200" w:vertAnchor="text" w:horzAnchor="margin" w:tblpY="250"/>
        <w:tblW w:w="9629" w:type="dxa"/>
        <w:tblLayout w:type="fixed"/>
        <w:tblCellMar>
          <w:left w:w="0" w:type="dxa"/>
          <w:right w:w="0" w:type="dxa"/>
        </w:tblCellMar>
        <w:tblLook w:val="0600" w:firstRow="0" w:lastRow="0" w:firstColumn="0" w:lastColumn="0" w:noHBand="1" w:noVBand="1"/>
      </w:tblPr>
      <w:tblGrid>
        <w:gridCol w:w="243"/>
        <w:gridCol w:w="739"/>
        <w:gridCol w:w="285"/>
        <w:gridCol w:w="405"/>
        <w:gridCol w:w="412"/>
        <w:gridCol w:w="7"/>
        <w:gridCol w:w="399"/>
        <w:gridCol w:w="406"/>
        <w:gridCol w:w="407"/>
        <w:gridCol w:w="7"/>
        <w:gridCol w:w="367"/>
        <w:gridCol w:w="406"/>
        <w:gridCol w:w="406"/>
        <w:gridCol w:w="30"/>
        <w:gridCol w:w="377"/>
        <w:gridCol w:w="406"/>
        <w:gridCol w:w="502"/>
        <w:gridCol w:w="8"/>
        <w:gridCol w:w="417"/>
        <w:gridCol w:w="294"/>
        <w:gridCol w:w="504"/>
        <w:gridCol w:w="478"/>
        <w:gridCol w:w="423"/>
        <w:gridCol w:w="374"/>
        <w:gridCol w:w="426"/>
        <w:gridCol w:w="476"/>
        <w:gridCol w:w="425"/>
      </w:tblGrid>
      <w:tr w:rsidR="00814E5D" w:rsidRPr="007463CE" w14:paraId="4C0CAD2A" w14:textId="4726CDDA" w:rsidTr="00F7714E">
        <w:trPr>
          <w:trHeight w:val="245"/>
        </w:trPr>
        <w:tc>
          <w:tcPr>
            <w:tcW w:w="982" w:type="dxa"/>
            <w:gridSpan w:val="2"/>
            <w:vMerge w:val="restart"/>
            <w:tcBorders>
              <w:top w:val="single" w:sz="4" w:space="0" w:color="auto"/>
              <w:left w:val="single" w:sz="8" w:space="0" w:color="000000"/>
              <w:bottom w:val="single" w:sz="8" w:space="0" w:color="000000"/>
              <w:right w:val="single" w:sz="8" w:space="0" w:color="000000"/>
            </w:tcBorders>
            <w:vAlign w:val="center"/>
            <w:hideMark/>
          </w:tcPr>
          <w:p w14:paraId="5A69E49C" w14:textId="77777777" w:rsidR="00814E5D" w:rsidRPr="007463CE" w:rsidRDefault="00814E5D" w:rsidP="007463CE">
            <w:pPr>
              <w:spacing w:after="0" w:line="252" w:lineRule="auto"/>
              <w:jc w:val="center"/>
              <w:textAlignment w:val="bottom"/>
              <w:rPr>
                <w:rFonts w:ascii="Times New Roman" w:eastAsia="Times New Roman" w:hAnsi="Times New Roman" w:cs="Times New Roman"/>
              </w:rPr>
            </w:pPr>
            <w:r w:rsidRPr="007463CE">
              <w:rPr>
                <w:rFonts w:ascii="Times New Roman" w:eastAsia="Times New Roman" w:hAnsi="Times New Roman" w:cs="Times New Roman"/>
              </w:rPr>
              <w:t>Sporto šakos</w:t>
            </w:r>
          </w:p>
        </w:tc>
        <w:tc>
          <w:tcPr>
            <w:tcW w:w="1109" w:type="dxa"/>
            <w:gridSpan w:val="4"/>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hideMark/>
          </w:tcPr>
          <w:p w14:paraId="2B7409DE" w14:textId="77777777" w:rsidR="00814E5D" w:rsidRPr="007463CE" w:rsidRDefault="00814E5D" w:rsidP="006D4C5B">
            <w:pPr>
              <w:spacing w:after="0" w:line="252" w:lineRule="auto"/>
              <w:jc w:val="center"/>
              <w:textAlignment w:val="top"/>
              <w:rPr>
                <w:rFonts w:ascii="Times New Roman" w:eastAsia="Times New Roman" w:hAnsi="Times New Roman" w:cs="Times New Roman"/>
                <w:sz w:val="18"/>
                <w:szCs w:val="18"/>
              </w:rPr>
            </w:pPr>
            <w:r w:rsidRPr="007463CE">
              <w:rPr>
                <w:rFonts w:ascii="Times New Roman" w:eastAsia="Times New Roman" w:hAnsi="Times New Roman" w:cs="Times New Roman"/>
                <w:kern w:val="24"/>
                <w:sz w:val="18"/>
                <w:szCs w:val="18"/>
              </w:rPr>
              <w:t>Lietuvos vaikų, jaunučių čempionatas</w:t>
            </w:r>
          </w:p>
        </w:tc>
        <w:tc>
          <w:tcPr>
            <w:tcW w:w="1219" w:type="dxa"/>
            <w:gridSpan w:val="4"/>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hideMark/>
          </w:tcPr>
          <w:p w14:paraId="1DAB5148" w14:textId="77777777" w:rsidR="00814E5D" w:rsidRPr="007463CE" w:rsidRDefault="00814E5D" w:rsidP="006D4C5B">
            <w:pPr>
              <w:spacing w:after="0" w:line="252" w:lineRule="auto"/>
              <w:jc w:val="center"/>
              <w:textAlignment w:val="top"/>
              <w:rPr>
                <w:rFonts w:ascii="Times New Roman" w:eastAsia="Times New Roman" w:hAnsi="Times New Roman" w:cs="Times New Roman"/>
                <w:sz w:val="18"/>
                <w:szCs w:val="18"/>
              </w:rPr>
            </w:pPr>
            <w:r w:rsidRPr="007463CE">
              <w:rPr>
                <w:rFonts w:ascii="Times New Roman" w:eastAsia="Times New Roman" w:hAnsi="Times New Roman" w:cs="Times New Roman"/>
                <w:kern w:val="24"/>
                <w:sz w:val="18"/>
                <w:szCs w:val="18"/>
              </w:rPr>
              <w:t>Lietuvos jaunių čempionatas</w:t>
            </w:r>
          </w:p>
        </w:tc>
        <w:tc>
          <w:tcPr>
            <w:tcW w:w="1209" w:type="dxa"/>
            <w:gridSpan w:val="4"/>
            <w:tcBorders>
              <w:top w:val="single" w:sz="8" w:space="0" w:color="000000"/>
              <w:left w:val="single" w:sz="8" w:space="0" w:color="000000"/>
              <w:bottom w:val="single" w:sz="4" w:space="0" w:color="auto"/>
              <w:right w:val="single" w:sz="8" w:space="0" w:color="000000"/>
            </w:tcBorders>
            <w:tcMar>
              <w:top w:w="12" w:type="dxa"/>
              <w:left w:w="12" w:type="dxa"/>
              <w:bottom w:w="0" w:type="dxa"/>
              <w:right w:w="12" w:type="dxa"/>
            </w:tcMar>
            <w:hideMark/>
          </w:tcPr>
          <w:p w14:paraId="505A0382" w14:textId="77777777" w:rsidR="00814E5D" w:rsidRPr="007463CE" w:rsidRDefault="00814E5D" w:rsidP="006D4C5B">
            <w:pPr>
              <w:spacing w:after="0" w:line="252" w:lineRule="auto"/>
              <w:jc w:val="center"/>
              <w:textAlignment w:val="top"/>
              <w:rPr>
                <w:rFonts w:ascii="Times New Roman" w:eastAsia="Times New Roman" w:hAnsi="Times New Roman" w:cs="Times New Roman"/>
                <w:sz w:val="18"/>
                <w:szCs w:val="18"/>
              </w:rPr>
            </w:pPr>
            <w:r w:rsidRPr="007463CE">
              <w:rPr>
                <w:rFonts w:ascii="Times New Roman" w:eastAsia="Times New Roman" w:hAnsi="Times New Roman" w:cs="Times New Roman"/>
                <w:kern w:val="24"/>
                <w:sz w:val="18"/>
                <w:szCs w:val="18"/>
              </w:rPr>
              <w:t>Lietuvos jaunimo čempionatas</w:t>
            </w:r>
          </w:p>
        </w:tc>
        <w:tc>
          <w:tcPr>
            <w:tcW w:w="1293" w:type="dxa"/>
            <w:gridSpan w:val="4"/>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hideMark/>
          </w:tcPr>
          <w:p w14:paraId="28456F97" w14:textId="77777777" w:rsidR="00814E5D" w:rsidRPr="007463CE" w:rsidRDefault="00814E5D" w:rsidP="006D4C5B">
            <w:pPr>
              <w:spacing w:after="0" w:line="252" w:lineRule="auto"/>
              <w:jc w:val="center"/>
              <w:textAlignment w:val="top"/>
              <w:rPr>
                <w:rFonts w:ascii="Times New Roman" w:eastAsia="Times New Roman" w:hAnsi="Times New Roman" w:cs="Times New Roman"/>
                <w:sz w:val="18"/>
                <w:szCs w:val="18"/>
              </w:rPr>
            </w:pPr>
            <w:r w:rsidRPr="007463CE">
              <w:rPr>
                <w:rFonts w:ascii="Times New Roman" w:eastAsia="Times New Roman" w:hAnsi="Times New Roman" w:cs="Times New Roman"/>
                <w:kern w:val="24"/>
                <w:sz w:val="18"/>
                <w:szCs w:val="18"/>
              </w:rPr>
              <w:t>Lietuvos čempionatas</w:t>
            </w:r>
          </w:p>
        </w:tc>
        <w:tc>
          <w:tcPr>
            <w:tcW w:w="417" w:type="dxa"/>
            <w:tcBorders>
              <w:top w:val="single" w:sz="8" w:space="0" w:color="000000"/>
              <w:left w:val="single" w:sz="8" w:space="0" w:color="000000"/>
              <w:right w:val="single" w:sz="8" w:space="0" w:color="000000"/>
            </w:tcBorders>
            <w:tcMar>
              <w:top w:w="12" w:type="dxa"/>
              <w:left w:w="12" w:type="dxa"/>
              <w:bottom w:w="0" w:type="dxa"/>
              <w:right w:w="12" w:type="dxa"/>
            </w:tcMar>
            <w:vAlign w:val="center"/>
            <w:hideMark/>
          </w:tcPr>
          <w:p w14:paraId="0AD6B3C6" w14:textId="77777777" w:rsidR="00814E5D" w:rsidRPr="007463CE" w:rsidRDefault="00814E5D" w:rsidP="006D4C5B">
            <w:pPr>
              <w:spacing w:after="0" w:line="252" w:lineRule="auto"/>
              <w:jc w:val="center"/>
              <w:textAlignment w:val="center"/>
              <w:rPr>
                <w:rFonts w:ascii="Times New Roman" w:eastAsia="Times New Roman" w:hAnsi="Times New Roman" w:cs="Times New Roman"/>
                <w:sz w:val="18"/>
                <w:szCs w:val="18"/>
              </w:rPr>
            </w:pPr>
            <w:r w:rsidRPr="007463CE">
              <w:rPr>
                <w:rFonts w:ascii="Times New Roman" w:eastAsia="Times New Roman" w:hAnsi="Times New Roman" w:cs="Times New Roman"/>
                <w:bCs/>
                <w:kern w:val="24"/>
                <w:sz w:val="18"/>
                <w:szCs w:val="18"/>
              </w:rPr>
              <w:t>Iš viso</w:t>
            </w:r>
          </w:p>
        </w:tc>
        <w:tc>
          <w:tcPr>
            <w:tcW w:w="1276" w:type="dxa"/>
            <w:gridSpan w:val="3"/>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hideMark/>
          </w:tcPr>
          <w:p w14:paraId="69BB6415" w14:textId="77777777" w:rsidR="00814E5D" w:rsidRPr="007463CE" w:rsidRDefault="00814E5D" w:rsidP="006D4C5B">
            <w:pPr>
              <w:spacing w:after="0" w:line="252" w:lineRule="auto"/>
              <w:jc w:val="center"/>
              <w:textAlignment w:val="top"/>
              <w:rPr>
                <w:rFonts w:ascii="Times New Roman" w:eastAsia="Times New Roman" w:hAnsi="Times New Roman" w:cs="Times New Roman"/>
                <w:kern w:val="24"/>
                <w:sz w:val="18"/>
                <w:szCs w:val="18"/>
              </w:rPr>
            </w:pPr>
            <w:r w:rsidRPr="007463CE">
              <w:rPr>
                <w:rFonts w:ascii="Times New Roman" w:eastAsia="Times New Roman" w:hAnsi="Times New Roman" w:cs="Times New Roman"/>
                <w:kern w:val="24"/>
                <w:sz w:val="18"/>
                <w:szCs w:val="18"/>
              </w:rPr>
              <w:t>Lietuvos sporto</w:t>
            </w:r>
          </w:p>
          <w:p w14:paraId="54FB5976" w14:textId="77777777" w:rsidR="00814E5D" w:rsidRPr="007463CE" w:rsidRDefault="00814E5D" w:rsidP="006D4C5B">
            <w:pPr>
              <w:spacing w:after="0" w:line="252" w:lineRule="auto"/>
              <w:jc w:val="center"/>
              <w:textAlignment w:val="top"/>
              <w:rPr>
                <w:rFonts w:ascii="Times New Roman" w:eastAsia="Times New Roman" w:hAnsi="Times New Roman" w:cs="Times New Roman"/>
                <w:sz w:val="18"/>
                <w:szCs w:val="18"/>
              </w:rPr>
            </w:pPr>
            <w:r w:rsidRPr="007463CE">
              <w:rPr>
                <w:rFonts w:ascii="Times New Roman" w:eastAsia="Times New Roman" w:hAnsi="Times New Roman" w:cs="Times New Roman"/>
                <w:kern w:val="24"/>
                <w:sz w:val="18"/>
                <w:szCs w:val="18"/>
              </w:rPr>
              <w:t>žaidynės</w:t>
            </w:r>
          </w:p>
        </w:tc>
        <w:tc>
          <w:tcPr>
            <w:tcW w:w="423" w:type="dxa"/>
            <w:tcBorders>
              <w:top w:val="single" w:sz="8" w:space="0" w:color="000000"/>
              <w:left w:val="single" w:sz="8" w:space="0" w:color="000000"/>
              <w:right w:val="single" w:sz="4" w:space="0" w:color="auto"/>
            </w:tcBorders>
            <w:tcMar>
              <w:top w:w="12" w:type="dxa"/>
              <w:left w:w="12" w:type="dxa"/>
              <w:bottom w:w="0" w:type="dxa"/>
              <w:right w:w="12" w:type="dxa"/>
            </w:tcMar>
            <w:vAlign w:val="center"/>
            <w:hideMark/>
          </w:tcPr>
          <w:p w14:paraId="669C06D3" w14:textId="77777777" w:rsidR="00814E5D" w:rsidRPr="007463CE" w:rsidRDefault="00814E5D" w:rsidP="006D4C5B">
            <w:pPr>
              <w:spacing w:after="0" w:line="252" w:lineRule="auto"/>
              <w:jc w:val="center"/>
              <w:textAlignment w:val="center"/>
              <w:rPr>
                <w:rFonts w:ascii="Times New Roman" w:eastAsia="Times New Roman" w:hAnsi="Times New Roman" w:cs="Times New Roman"/>
                <w:bCs/>
                <w:kern w:val="24"/>
                <w:sz w:val="18"/>
                <w:szCs w:val="18"/>
              </w:rPr>
            </w:pPr>
            <w:r w:rsidRPr="007463CE">
              <w:rPr>
                <w:rFonts w:ascii="Times New Roman" w:eastAsia="Times New Roman" w:hAnsi="Times New Roman" w:cs="Times New Roman"/>
                <w:bCs/>
                <w:kern w:val="24"/>
                <w:sz w:val="18"/>
                <w:szCs w:val="18"/>
              </w:rPr>
              <w:t xml:space="preserve">Iš </w:t>
            </w:r>
          </w:p>
          <w:p w14:paraId="49A3E9EB" w14:textId="29B02C30" w:rsidR="00814E5D" w:rsidRPr="007463CE" w:rsidRDefault="00814E5D" w:rsidP="006D4C5B">
            <w:pPr>
              <w:spacing w:after="0" w:line="252" w:lineRule="auto"/>
              <w:jc w:val="center"/>
              <w:textAlignment w:val="center"/>
              <w:rPr>
                <w:rFonts w:ascii="Times New Roman" w:eastAsia="Times New Roman" w:hAnsi="Times New Roman" w:cs="Times New Roman"/>
                <w:sz w:val="18"/>
                <w:szCs w:val="18"/>
              </w:rPr>
            </w:pPr>
            <w:r w:rsidRPr="007463CE">
              <w:rPr>
                <w:rFonts w:ascii="Times New Roman" w:eastAsia="Times New Roman" w:hAnsi="Times New Roman" w:cs="Times New Roman"/>
                <w:bCs/>
                <w:kern w:val="24"/>
                <w:sz w:val="18"/>
                <w:szCs w:val="18"/>
              </w:rPr>
              <w:t>viso</w:t>
            </w:r>
          </w:p>
        </w:tc>
        <w:tc>
          <w:tcPr>
            <w:tcW w:w="1276" w:type="dxa"/>
            <w:gridSpan w:val="3"/>
            <w:tcBorders>
              <w:top w:val="single" w:sz="8" w:space="0" w:color="000000"/>
              <w:left w:val="single" w:sz="8" w:space="0" w:color="000000"/>
              <w:bottom w:val="single" w:sz="4" w:space="0" w:color="auto"/>
              <w:right w:val="single" w:sz="8" w:space="0" w:color="000000"/>
            </w:tcBorders>
            <w:tcMar>
              <w:top w:w="12" w:type="dxa"/>
              <w:left w:w="12" w:type="dxa"/>
              <w:bottom w:w="0" w:type="dxa"/>
              <w:right w:w="12" w:type="dxa"/>
            </w:tcMar>
            <w:hideMark/>
          </w:tcPr>
          <w:p w14:paraId="3051C559" w14:textId="77777777" w:rsidR="00814E5D" w:rsidRPr="007463CE" w:rsidRDefault="00814E5D" w:rsidP="006D4C5B">
            <w:pPr>
              <w:spacing w:after="0" w:line="252" w:lineRule="auto"/>
              <w:jc w:val="center"/>
              <w:textAlignment w:val="top"/>
              <w:rPr>
                <w:rFonts w:ascii="Times New Roman" w:eastAsia="Times New Roman" w:hAnsi="Times New Roman" w:cs="Times New Roman"/>
                <w:sz w:val="18"/>
                <w:szCs w:val="18"/>
              </w:rPr>
            </w:pPr>
            <w:r w:rsidRPr="007463CE">
              <w:rPr>
                <w:rFonts w:ascii="Times New Roman" w:eastAsia="Times New Roman" w:hAnsi="Times New Roman" w:cs="Times New Roman"/>
                <w:sz w:val="18"/>
                <w:szCs w:val="18"/>
              </w:rPr>
              <w:t>Baltijos šalių čempionatas</w:t>
            </w:r>
          </w:p>
        </w:tc>
        <w:tc>
          <w:tcPr>
            <w:tcW w:w="425" w:type="dxa"/>
            <w:tcBorders>
              <w:top w:val="single" w:sz="8" w:space="0" w:color="000000"/>
              <w:left w:val="single" w:sz="8" w:space="0" w:color="000000"/>
              <w:right w:val="single" w:sz="8" w:space="0" w:color="000000"/>
            </w:tcBorders>
          </w:tcPr>
          <w:p w14:paraId="36B3EDB3" w14:textId="1D222828" w:rsidR="00814E5D" w:rsidRPr="007463CE" w:rsidRDefault="00814E5D" w:rsidP="006D4C5B">
            <w:pPr>
              <w:spacing w:after="0" w:line="252" w:lineRule="auto"/>
              <w:jc w:val="center"/>
              <w:textAlignment w:val="top"/>
              <w:rPr>
                <w:rFonts w:ascii="Times New Roman" w:eastAsia="Times New Roman" w:hAnsi="Times New Roman" w:cs="Times New Roman"/>
                <w:sz w:val="18"/>
                <w:szCs w:val="18"/>
              </w:rPr>
            </w:pPr>
            <w:r>
              <w:rPr>
                <w:rFonts w:ascii="Times New Roman" w:eastAsia="Times New Roman" w:hAnsi="Times New Roman" w:cs="Times New Roman"/>
                <w:sz w:val="18"/>
                <w:szCs w:val="18"/>
              </w:rPr>
              <w:t>Iš viso</w:t>
            </w:r>
          </w:p>
        </w:tc>
      </w:tr>
      <w:tr w:rsidR="00814E5D" w:rsidRPr="007463CE" w14:paraId="18915971" w14:textId="2FB2CD23" w:rsidTr="00F7714E">
        <w:trPr>
          <w:trHeight w:val="177"/>
        </w:trPr>
        <w:tc>
          <w:tcPr>
            <w:tcW w:w="982" w:type="dxa"/>
            <w:gridSpan w:val="2"/>
            <w:vMerge/>
            <w:tcBorders>
              <w:top w:val="single" w:sz="8" w:space="0" w:color="000000"/>
              <w:left w:val="single" w:sz="8" w:space="0" w:color="000000"/>
              <w:bottom w:val="single" w:sz="8" w:space="0" w:color="000000"/>
              <w:right w:val="single" w:sz="8" w:space="0" w:color="000000"/>
            </w:tcBorders>
            <w:vAlign w:val="center"/>
            <w:hideMark/>
          </w:tcPr>
          <w:p w14:paraId="1D5C0930" w14:textId="77777777" w:rsidR="00814E5D" w:rsidRPr="007463CE" w:rsidRDefault="00814E5D" w:rsidP="006D4C5B">
            <w:pPr>
              <w:spacing w:after="0"/>
              <w:rPr>
                <w:rFonts w:ascii="Times New Roman" w:eastAsia="Times New Roman" w:hAnsi="Times New Roman" w:cs="Times New Roman"/>
              </w:rPr>
            </w:pPr>
          </w:p>
        </w:tc>
        <w:tc>
          <w:tcPr>
            <w:tcW w:w="285"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6ED9439C" w14:textId="77777777" w:rsidR="00814E5D" w:rsidRPr="007463CE" w:rsidRDefault="00814E5D" w:rsidP="006D4C5B">
            <w:pPr>
              <w:spacing w:after="0" w:line="252" w:lineRule="auto"/>
              <w:jc w:val="center"/>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I</w:t>
            </w:r>
          </w:p>
        </w:tc>
        <w:tc>
          <w:tcPr>
            <w:tcW w:w="405"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2003BB53" w14:textId="77777777" w:rsidR="00814E5D" w:rsidRPr="007463CE" w:rsidRDefault="00814E5D" w:rsidP="006D4C5B">
            <w:pPr>
              <w:spacing w:after="0" w:line="252" w:lineRule="auto"/>
              <w:jc w:val="center"/>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II</w:t>
            </w:r>
          </w:p>
        </w:tc>
        <w:tc>
          <w:tcPr>
            <w:tcW w:w="412"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4A36182C" w14:textId="77777777" w:rsidR="00814E5D" w:rsidRPr="007463CE" w:rsidRDefault="00814E5D" w:rsidP="006D4C5B">
            <w:pPr>
              <w:spacing w:after="0" w:line="252" w:lineRule="auto"/>
              <w:jc w:val="center"/>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III</w:t>
            </w:r>
          </w:p>
        </w:tc>
        <w:tc>
          <w:tcPr>
            <w:tcW w:w="406" w:type="dxa"/>
            <w:gridSpan w:val="2"/>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184A3298" w14:textId="77777777" w:rsidR="00814E5D" w:rsidRPr="007463CE" w:rsidRDefault="00814E5D" w:rsidP="006D4C5B">
            <w:pPr>
              <w:spacing w:after="0" w:line="252" w:lineRule="auto"/>
              <w:jc w:val="center"/>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I</w:t>
            </w:r>
          </w:p>
        </w:tc>
        <w:tc>
          <w:tcPr>
            <w:tcW w:w="406"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7183A631" w14:textId="77777777" w:rsidR="00814E5D" w:rsidRPr="007463CE" w:rsidRDefault="00814E5D" w:rsidP="006D4C5B">
            <w:pPr>
              <w:spacing w:after="0" w:line="252" w:lineRule="auto"/>
              <w:jc w:val="center"/>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II</w:t>
            </w:r>
          </w:p>
        </w:tc>
        <w:tc>
          <w:tcPr>
            <w:tcW w:w="407"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628B8FBF" w14:textId="77777777" w:rsidR="00814E5D" w:rsidRPr="007463CE" w:rsidRDefault="00814E5D" w:rsidP="006D4C5B">
            <w:pPr>
              <w:spacing w:after="0" w:line="252" w:lineRule="auto"/>
              <w:jc w:val="center"/>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III</w:t>
            </w:r>
          </w:p>
        </w:tc>
        <w:tc>
          <w:tcPr>
            <w:tcW w:w="374" w:type="dxa"/>
            <w:gridSpan w:val="2"/>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1F168C99" w14:textId="77777777" w:rsidR="00814E5D" w:rsidRPr="007463CE" w:rsidRDefault="00814E5D" w:rsidP="006D4C5B">
            <w:pPr>
              <w:spacing w:after="0" w:line="252" w:lineRule="auto"/>
              <w:jc w:val="center"/>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I</w:t>
            </w:r>
          </w:p>
        </w:tc>
        <w:tc>
          <w:tcPr>
            <w:tcW w:w="406"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3F1C86E0" w14:textId="77777777" w:rsidR="00814E5D" w:rsidRPr="007463CE" w:rsidRDefault="00814E5D" w:rsidP="006D4C5B">
            <w:pPr>
              <w:spacing w:after="0" w:line="252" w:lineRule="auto"/>
              <w:jc w:val="center"/>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II</w:t>
            </w:r>
          </w:p>
        </w:tc>
        <w:tc>
          <w:tcPr>
            <w:tcW w:w="406" w:type="dxa"/>
            <w:tcBorders>
              <w:top w:val="single" w:sz="4" w:space="0" w:color="auto"/>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446F092E" w14:textId="77777777" w:rsidR="00814E5D" w:rsidRPr="007463CE" w:rsidRDefault="00814E5D" w:rsidP="006D4C5B">
            <w:pPr>
              <w:spacing w:after="0" w:line="252" w:lineRule="auto"/>
              <w:jc w:val="center"/>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III</w:t>
            </w:r>
          </w:p>
        </w:tc>
        <w:tc>
          <w:tcPr>
            <w:tcW w:w="407" w:type="dxa"/>
            <w:gridSpan w:val="2"/>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72C00053" w14:textId="77777777" w:rsidR="00814E5D" w:rsidRPr="007463CE" w:rsidRDefault="00814E5D" w:rsidP="006D4C5B">
            <w:pPr>
              <w:spacing w:after="0" w:line="252" w:lineRule="auto"/>
              <w:jc w:val="center"/>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I</w:t>
            </w:r>
          </w:p>
        </w:tc>
        <w:tc>
          <w:tcPr>
            <w:tcW w:w="406"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4AD96F75" w14:textId="77777777" w:rsidR="00814E5D" w:rsidRPr="007463CE" w:rsidRDefault="00814E5D" w:rsidP="006D4C5B">
            <w:pPr>
              <w:spacing w:after="0" w:line="252" w:lineRule="auto"/>
              <w:jc w:val="center"/>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II</w:t>
            </w:r>
          </w:p>
        </w:tc>
        <w:tc>
          <w:tcPr>
            <w:tcW w:w="502"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1295A65C" w14:textId="77777777" w:rsidR="00814E5D" w:rsidRPr="007463CE" w:rsidRDefault="00814E5D" w:rsidP="006D4C5B">
            <w:pPr>
              <w:spacing w:after="0" w:line="252" w:lineRule="auto"/>
              <w:jc w:val="center"/>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III</w:t>
            </w:r>
          </w:p>
        </w:tc>
        <w:tc>
          <w:tcPr>
            <w:tcW w:w="425" w:type="dxa"/>
            <w:gridSpan w:val="2"/>
            <w:tcBorders>
              <w:left w:val="single" w:sz="8" w:space="0" w:color="000000"/>
              <w:bottom w:val="single" w:sz="8" w:space="0" w:color="000000"/>
              <w:right w:val="single" w:sz="8" w:space="0" w:color="000000"/>
            </w:tcBorders>
            <w:vAlign w:val="center"/>
            <w:hideMark/>
          </w:tcPr>
          <w:p w14:paraId="121BDC82" w14:textId="77777777" w:rsidR="00814E5D" w:rsidRPr="007463CE" w:rsidRDefault="00814E5D" w:rsidP="006D4C5B">
            <w:pPr>
              <w:spacing w:after="0"/>
              <w:rPr>
                <w:rFonts w:ascii="Times New Roman" w:eastAsia="Times New Roman" w:hAnsi="Times New Roman" w:cs="Times New Roman"/>
                <w:sz w:val="18"/>
                <w:szCs w:val="18"/>
              </w:rPr>
            </w:pPr>
          </w:p>
        </w:tc>
        <w:tc>
          <w:tcPr>
            <w:tcW w:w="294"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51E72CD6" w14:textId="77777777" w:rsidR="00814E5D" w:rsidRPr="007463CE" w:rsidRDefault="00814E5D" w:rsidP="006D4C5B">
            <w:pPr>
              <w:spacing w:after="0" w:line="252" w:lineRule="auto"/>
              <w:jc w:val="center"/>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I</w:t>
            </w:r>
          </w:p>
        </w:tc>
        <w:tc>
          <w:tcPr>
            <w:tcW w:w="504"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2CAFDDC4" w14:textId="77777777" w:rsidR="00814E5D" w:rsidRPr="007463CE" w:rsidRDefault="00814E5D" w:rsidP="006D4C5B">
            <w:pPr>
              <w:spacing w:after="0" w:line="252" w:lineRule="auto"/>
              <w:jc w:val="center"/>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II</w:t>
            </w:r>
          </w:p>
        </w:tc>
        <w:tc>
          <w:tcPr>
            <w:tcW w:w="478"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bottom"/>
            <w:hideMark/>
          </w:tcPr>
          <w:p w14:paraId="71DB81BD" w14:textId="77777777" w:rsidR="00814E5D" w:rsidRPr="007463CE" w:rsidRDefault="00814E5D" w:rsidP="006D4C5B">
            <w:pPr>
              <w:spacing w:after="0" w:line="252" w:lineRule="auto"/>
              <w:jc w:val="center"/>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III</w:t>
            </w:r>
          </w:p>
        </w:tc>
        <w:tc>
          <w:tcPr>
            <w:tcW w:w="423" w:type="dxa"/>
            <w:tcBorders>
              <w:left w:val="single" w:sz="8" w:space="0" w:color="000000"/>
              <w:bottom w:val="single" w:sz="8" w:space="0" w:color="000000"/>
              <w:right w:val="single" w:sz="4" w:space="0" w:color="auto"/>
            </w:tcBorders>
            <w:vAlign w:val="center"/>
            <w:hideMark/>
          </w:tcPr>
          <w:p w14:paraId="0D0D3230" w14:textId="77777777" w:rsidR="00814E5D" w:rsidRPr="007463CE" w:rsidRDefault="00814E5D" w:rsidP="006D4C5B">
            <w:pPr>
              <w:spacing w:after="0"/>
              <w:rPr>
                <w:rFonts w:ascii="Times New Roman" w:eastAsia="Times New Roman" w:hAnsi="Times New Roman" w:cs="Times New Roman"/>
                <w:sz w:val="18"/>
                <w:szCs w:val="18"/>
              </w:rPr>
            </w:pPr>
          </w:p>
        </w:tc>
        <w:tc>
          <w:tcPr>
            <w:tcW w:w="374" w:type="dxa"/>
            <w:tcBorders>
              <w:top w:val="single" w:sz="4" w:space="0" w:color="auto"/>
              <w:left w:val="single" w:sz="4" w:space="0" w:color="auto"/>
              <w:bottom w:val="single" w:sz="8" w:space="0" w:color="000000"/>
              <w:right w:val="single" w:sz="4" w:space="0" w:color="auto"/>
            </w:tcBorders>
            <w:vAlign w:val="center"/>
            <w:hideMark/>
          </w:tcPr>
          <w:p w14:paraId="4E4B1F19" w14:textId="77777777" w:rsidR="00814E5D" w:rsidRPr="007463CE" w:rsidRDefault="00814E5D" w:rsidP="006D4C5B">
            <w:pPr>
              <w:spacing w:after="0" w:line="252" w:lineRule="auto"/>
              <w:jc w:val="center"/>
              <w:textAlignment w:val="top"/>
              <w:rPr>
                <w:rFonts w:ascii="Times New Roman" w:eastAsia="Times New Roman" w:hAnsi="Times New Roman" w:cs="Times New Roman"/>
                <w:sz w:val="20"/>
                <w:szCs w:val="20"/>
              </w:rPr>
            </w:pPr>
            <w:r w:rsidRPr="007463CE">
              <w:rPr>
                <w:rFonts w:ascii="Times New Roman" w:eastAsia="Times New Roman" w:hAnsi="Times New Roman" w:cs="Times New Roman"/>
                <w:sz w:val="20"/>
                <w:szCs w:val="20"/>
              </w:rPr>
              <w:t>I</w:t>
            </w:r>
          </w:p>
        </w:tc>
        <w:tc>
          <w:tcPr>
            <w:tcW w:w="426" w:type="dxa"/>
            <w:tcBorders>
              <w:top w:val="single" w:sz="4" w:space="0" w:color="auto"/>
              <w:left w:val="single" w:sz="4" w:space="0" w:color="auto"/>
              <w:bottom w:val="single" w:sz="8" w:space="0" w:color="000000"/>
              <w:right w:val="single" w:sz="4" w:space="0" w:color="auto"/>
            </w:tcBorders>
            <w:vAlign w:val="center"/>
            <w:hideMark/>
          </w:tcPr>
          <w:p w14:paraId="32F4DCBF" w14:textId="77777777" w:rsidR="00814E5D" w:rsidRPr="007463CE" w:rsidRDefault="00814E5D" w:rsidP="006D4C5B">
            <w:pPr>
              <w:spacing w:after="0" w:line="252" w:lineRule="auto"/>
              <w:jc w:val="center"/>
              <w:textAlignment w:val="top"/>
              <w:rPr>
                <w:rFonts w:ascii="Times New Roman" w:eastAsia="Times New Roman" w:hAnsi="Times New Roman" w:cs="Times New Roman"/>
                <w:sz w:val="20"/>
                <w:szCs w:val="20"/>
              </w:rPr>
            </w:pPr>
            <w:r w:rsidRPr="007463CE">
              <w:rPr>
                <w:rFonts w:ascii="Times New Roman" w:eastAsia="Times New Roman" w:hAnsi="Times New Roman" w:cs="Times New Roman"/>
                <w:sz w:val="20"/>
                <w:szCs w:val="20"/>
              </w:rPr>
              <w:t>II</w:t>
            </w:r>
          </w:p>
        </w:tc>
        <w:tc>
          <w:tcPr>
            <w:tcW w:w="476" w:type="dxa"/>
            <w:tcBorders>
              <w:top w:val="single" w:sz="4" w:space="0" w:color="auto"/>
              <w:left w:val="single" w:sz="4" w:space="0" w:color="auto"/>
              <w:bottom w:val="single" w:sz="8" w:space="0" w:color="000000"/>
              <w:right w:val="single" w:sz="8" w:space="0" w:color="000000"/>
            </w:tcBorders>
            <w:vAlign w:val="center"/>
            <w:hideMark/>
          </w:tcPr>
          <w:p w14:paraId="76C55CFB" w14:textId="77777777" w:rsidR="00814E5D" w:rsidRPr="007463CE" w:rsidRDefault="00814E5D" w:rsidP="006D4C5B">
            <w:pPr>
              <w:spacing w:after="0" w:line="252" w:lineRule="auto"/>
              <w:jc w:val="center"/>
              <w:textAlignment w:val="top"/>
              <w:rPr>
                <w:rFonts w:ascii="Times New Roman" w:eastAsia="Times New Roman" w:hAnsi="Times New Roman" w:cs="Times New Roman"/>
                <w:sz w:val="20"/>
                <w:szCs w:val="20"/>
              </w:rPr>
            </w:pPr>
            <w:r w:rsidRPr="007463CE">
              <w:rPr>
                <w:rFonts w:ascii="Times New Roman" w:eastAsia="Times New Roman" w:hAnsi="Times New Roman" w:cs="Times New Roman"/>
                <w:sz w:val="20"/>
                <w:szCs w:val="20"/>
              </w:rPr>
              <w:t>III</w:t>
            </w:r>
          </w:p>
          <w:p w14:paraId="0C8D01F9" w14:textId="77777777" w:rsidR="00814E5D" w:rsidRPr="007463CE" w:rsidRDefault="00814E5D" w:rsidP="006D4C5B">
            <w:pPr>
              <w:spacing w:after="0" w:line="252" w:lineRule="auto"/>
              <w:jc w:val="center"/>
              <w:textAlignment w:val="top"/>
              <w:rPr>
                <w:rFonts w:ascii="Times New Roman" w:eastAsia="Times New Roman" w:hAnsi="Times New Roman" w:cs="Times New Roman"/>
                <w:sz w:val="20"/>
                <w:szCs w:val="20"/>
              </w:rPr>
            </w:pPr>
          </w:p>
        </w:tc>
        <w:tc>
          <w:tcPr>
            <w:tcW w:w="425" w:type="dxa"/>
            <w:tcBorders>
              <w:left w:val="single" w:sz="8" w:space="0" w:color="000000"/>
              <w:bottom w:val="single" w:sz="8" w:space="0" w:color="000000"/>
              <w:right w:val="single" w:sz="8" w:space="0" w:color="000000"/>
            </w:tcBorders>
          </w:tcPr>
          <w:p w14:paraId="79747AC6" w14:textId="77777777" w:rsidR="00814E5D" w:rsidRPr="007463CE" w:rsidRDefault="00814E5D" w:rsidP="006D4C5B">
            <w:pPr>
              <w:spacing w:after="0" w:line="252" w:lineRule="auto"/>
              <w:jc w:val="center"/>
              <w:textAlignment w:val="top"/>
              <w:rPr>
                <w:rFonts w:ascii="Times New Roman" w:eastAsia="Times New Roman" w:hAnsi="Times New Roman" w:cs="Times New Roman"/>
                <w:sz w:val="20"/>
                <w:szCs w:val="20"/>
              </w:rPr>
            </w:pPr>
          </w:p>
        </w:tc>
      </w:tr>
      <w:tr w:rsidR="00814E5D" w:rsidRPr="007463CE" w14:paraId="2C44F9BB" w14:textId="0496ED94" w:rsidTr="00F7714E">
        <w:trPr>
          <w:trHeight w:val="262"/>
        </w:trPr>
        <w:tc>
          <w:tcPr>
            <w:tcW w:w="243"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hideMark/>
          </w:tcPr>
          <w:p w14:paraId="1B210F6E" w14:textId="77777777" w:rsidR="00814E5D" w:rsidRPr="007463CE" w:rsidRDefault="00814E5D" w:rsidP="00814E5D">
            <w:pPr>
              <w:spacing w:after="0" w:line="252" w:lineRule="auto"/>
              <w:jc w:val="center"/>
              <w:textAlignment w:val="bottom"/>
              <w:rPr>
                <w:rFonts w:ascii="Arial" w:eastAsia="Times New Roman" w:hAnsi="Arial" w:cs="Arial"/>
                <w:sz w:val="20"/>
                <w:szCs w:val="20"/>
              </w:rPr>
            </w:pPr>
            <w:r w:rsidRPr="007463CE">
              <w:rPr>
                <w:rFonts w:ascii="Times New Roman" w:eastAsia="Times New Roman" w:hAnsi="Times New Roman" w:cs="Times New Roman"/>
                <w:kern w:val="24"/>
                <w:sz w:val="20"/>
                <w:szCs w:val="20"/>
              </w:rPr>
              <w:t>1.</w:t>
            </w:r>
          </w:p>
        </w:tc>
        <w:tc>
          <w:tcPr>
            <w:tcW w:w="739" w:type="dxa"/>
            <w:tcBorders>
              <w:top w:val="nil"/>
              <w:left w:val="single" w:sz="4" w:space="0" w:color="000000"/>
              <w:bottom w:val="single" w:sz="4" w:space="0" w:color="000000"/>
              <w:right w:val="single" w:sz="8" w:space="0" w:color="000000"/>
            </w:tcBorders>
            <w:tcMar>
              <w:top w:w="12" w:type="dxa"/>
              <w:left w:w="12" w:type="dxa"/>
              <w:bottom w:w="0" w:type="dxa"/>
              <w:right w:w="12" w:type="dxa"/>
            </w:tcMar>
            <w:vAlign w:val="bottom"/>
            <w:hideMark/>
          </w:tcPr>
          <w:p w14:paraId="2D9CF62A" w14:textId="77777777" w:rsidR="00814E5D" w:rsidRDefault="00814E5D" w:rsidP="00814E5D">
            <w:pPr>
              <w:spacing w:after="0" w:line="252" w:lineRule="auto"/>
              <w:textAlignment w:val="bottom"/>
              <w:rPr>
                <w:rFonts w:ascii="Times New Roman" w:eastAsia="Times New Roman" w:hAnsi="Times New Roman" w:cs="Times New Roman"/>
                <w:kern w:val="24"/>
                <w:sz w:val="20"/>
                <w:szCs w:val="20"/>
              </w:rPr>
            </w:pPr>
            <w:r w:rsidRPr="007463CE">
              <w:rPr>
                <w:rFonts w:ascii="Times New Roman" w:eastAsia="Times New Roman" w:hAnsi="Times New Roman" w:cs="Times New Roman"/>
                <w:kern w:val="24"/>
                <w:sz w:val="20"/>
                <w:szCs w:val="20"/>
              </w:rPr>
              <w:t>Imtynės</w:t>
            </w:r>
          </w:p>
          <w:p w14:paraId="5E59BE75" w14:textId="576DE2A7" w:rsidR="00814E5D" w:rsidRPr="007463CE" w:rsidRDefault="00814E5D" w:rsidP="00814E5D">
            <w:pPr>
              <w:spacing w:after="0" w:line="252" w:lineRule="auto"/>
              <w:textAlignment w:val="bottom"/>
              <w:rPr>
                <w:rFonts w:ascii="Times New Roman" w:eastAsia="Times New Roman" w:hAnsi="Times New Roman" w:cs="Times New Roman"/>
                <w:sz w:val="20"/>
                <w:szCs w:val="20"/>
              </w:rPr>
            </w:pPr>
          </w:p>
        </w:tc>
        <w:tc>
          <w:tcPr>
            <w:tcW w:w="285"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33EC83FE" w14:textId="26CDEDDE"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405"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139079EC" w14:textId="1F710C17"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2</w:t>
            </w:r>
          </w:p>
        </w:tc>
        <w:tc>
          <w:tcPr>
            <w:tcW w:w="412"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28A213A0" w14:textId="4EE98594"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2</w:t>
            </w:r>
          </w:p>
        </w:tc>
        <w:tc>
          <w:tcPr>
            <w:tcW w:w="406" w:type="dxa"/>
            <w:gridSpan w:val="2"/>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6CD7A023" w14:textId="6FB65395"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2</w:t>
            </w:r>
          </w:p>
        </w:tc>
        <w:tc>
          <w:tcPr>
            <w:tcW w:w="406"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272755B4" w14:textId="40B16CA5"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1</w:t>
            </w:r>
          </w:p>
        </w:tc>
        <w:tc>
          <w:tcPr>
            <w:tcW w:w="407"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2B0F9EF4" w14:textId="71A1D6F9"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1</w:t>
            </w:r>
          </w:p>
        </w:tc>
        <w:tc>
          <w:tcPr>
            <w:tcW w:w="374" w:type="dxa"/>
            <w:gridSpan w:val="2"/>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1151B1D6" w14:textId="77777777"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406"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06202541" w14:textId="68C0F0E9"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1</w:t>
            </w:r>
          </w:p>
        </w:tc>
        <w:tc>
          <w:tcPr>
            <w:tcW w:w="406"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1A41DF2B" w14:textId="4CE70E8F"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3</w:t>
            </w:r>
          </w:p>
        </w:tc>
        <w:tc>
          <w:tcPr>
            <w:tcW w:w="407" w:type="dxa"/>
            <w:gridSpan w:val="2"/>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6C1B4312" w14:textId="77777777"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406"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6CE8EA32" w14:textId="0DD2485C"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502"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3E6D664B" w14:textId="57265DB6" w:rsidR="00814E5D" w:rsidRPr="007463CE" w:rsidRDefault="00814E5D" w:rsidP="00814E5D">
            <w:pPr>
              <w:spacing w:after="0" w:line="276" w:lineRule="auto"/>
              <w:jc w:val="center"/>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4</w:t>
            </w:r>
          </w:p>
        </w:tc>
        <w:tc>
          <w:tcPr>
            <w:tcW w:w="425" w:type="dxa"/>
            <w:gridSpan w:val="2"/>
            <w:tcBorders>
              <w:top w:val="single" w:sz="4" w:space="0" w:color="000000"/>
              <w:left w:val="single" w:sz="8" w:space="0" w:color="000000"/>
              <w:bottom w:val="single" w:sz="4" w:space="0" w:color="000000"/>
              <w:right w:val="single" w:sz="8" w:space="0" w:color="000000"/>
            </w:tcBorders>
            <w:shd w:val="clear" w:color="auto" w:fill="C0C0C0"/>
            <w:tcMar>
              <w:top w:w="12" w:type="dxa"/>
              <w:left w:w="12" w:type="dxa"/>
              <w:bottom w:w="0" w:type="dxa"/>
              <w:right w:w="12" w:type="dxa"/>
            </w:tcMar>
            <w:vAlign w:val="bottom"/>
          </w:tcPr>
          <w:p w14:paraId="05FA14E8" w14:textId="75E6002E"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16</w:t>
            </w:r>
          </w:p>
        </w:tc>
        <w:tc>
          <w:tcPr>
            <w:tcW w:w="29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6600AA99" w14:textId="13A1E896" w:rsidR="00814E5D" w:rsidRPr="007463CE" w:rsidRDefault="00814E5D" w:rsidP="00814E5D">
            <w:pPr>
              <w:spacing w:after="0" w:line="276" w:lineRule="auto"/>
              <w:jc w:val="center"/>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2</w:t>
            </w:r>
          </w:p>
        </w:tc>
        <w:tc>
          <w:tcPr>
            <w:tcW w:w="504"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429D90C4" w14:textId="45649058"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2</w:t>
            </w:r>
          </w:p>
        </w:tc>
        <w:tc>
          <w:tcPr>
            <w:tcW w:w="478"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31C7793C" w14:textId="3E024F3E"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6</w:t>
            </w:r>
          </w:p>
        </w:tc>
        <w:tc>
          <w:tcPr>
            <w:tcW w:w="423" w:type="dxa"/>
            <w:tcBorders>
              <w:top w:val="single" w:sz="8" w:space="0" w:color="000000"/>
              <w:left w:val="single" w:sz="8" w:space="0" w:color="000000"/>
              <w:bottom w:val="single" w:sz="4" w:space="0" w:color="000000"/>
              <w:right w:val="single" w:sz="4" w:space="0" w:color="auto"/>
            </w:tcBorders>
            <w:shd w:val="clear" w:color="auto" w:fill="C0C0C0"/>
            <w:tcMar>
              <w:top w:w="12" w:type="dxa"/>
              <w:left w:w="12" w:type="dxa"/>
              <w:bottom w:w="0" w:type="dxa"/>
              <w:right w:w="12" w:type="dxa"/>
            </w:tcMar>
            <w:vAlign w:val="bottom"/>
          </w:tcPr>
          <w:p w14:paraId="4C82B7F5" w14:textId="79A6DE1A"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10</w:t>
            </w:r>
          </w:p>
        </w:tc>
        <w:tc>
          <w:tcPr>
            <w:tcW w:w="374" w:type="dxa"/>
            <w:tcBorders>
              <w:top w:val="single" w:sz="4" w:space="0" w:color="000000"/>
              <w:left w:val="single" w:sz="4" w:space="0" w:color="auto"/>
              <w:bottom w:val="single" w:sz="4" w:space="0" w:color="000000"/>
              <w:right w:val="single" w:sz="4" w:space="0" w:color="000000"/>
            </w:tcBorders>
            <w:tcMar>
              <w:top w:w="12" w:type="dxa"/>
              <w:left w:w="12" w:type="dxa"/>
              <w:bottom w:w="0" w:type="dxa"/>
              <w:right w:w="12" w:type="dxa"/>
            </w:tcMar>
            <w:vAlign w:val="bottom"/>
          </w:tcPr>
          <w:p w14:paraId="4DD7FE95" w14:textId="25EDF905" w:rsidR="00814E5D" w:rsidRPr="007463CE" w:rsidRDefault="00814E5D" w:rsidP="00814E5D">
            <w:pPr>
              <w:spacing w:after="0" w:line="252" w:lineRule="auto"/>
              <w:jc w:val="center"/>
              <w:rPr>
                <w:rFonts w:ascii="Times New Roman" w:eastAsia="Calibri" w:hAnsi="Times New Roman" w:cs="Times New Roman"/>
                <w:sz w:val="20"/>
                <w:szCs w:val="20"/>
                <w:lang w:eastAsia="lt-LT"/>
              </w:rPr>
            </w:pPr>
            <w:r>
              <w:rPr>
                <w:rFonts w:ascii="Times New Roman" w:eastAsia="Calibri" w:hAnsi="Times New Roman" w:cs="Times New Roman"/>
                <w:sz w:val="20"/>
                <w:szCs w:val="20"/>
                <w:lang w:eastAsia="lt-LT"/>
              </w:rPr>
              <w:t>1</w:t>
            </w:r>
          </w:p>
        </w:tc>
        <w:tc>
          <w:tcPr>
            <w:tcW w:w="426" w:type="dxa"/>
            <w:tcBorders>
              <w:top w:val="single" w:sz="4" w:space="0" w:color="000000"/>
              <w:left w:val="single" w:sz="4" w:space="0" w:color="000000"/>
              <w:bottom w:val="single" w:sz="4" w:space="0" w:color="000000"/>
              <w:right w:val="single" w:sz="4" w:space="0" w:color="auto"/>
            </w:tcBorders>
            <w:tcMar>
              <w:top w:w="12" w:type="dxa"/>
              <w:left w:w="12" w:type="dxa"/>
              <w:bottom w:w="0" w:type="dxa"/>
              <w:right w:w="12" w:type="dxa"/>
            </w:tcMar>
            <w:vAlign w:val="bottom"/>
          </w:tcPr>
          <w:p w14:paraId="724E6607" w14:textId="35770152" w:rsidR="00814E5D" w:rsidRPr="007463CE" w:rsidRDefault="00814E5D" w:rsidP="00814E5D">
            <w:pPr>
              <w:spacing w:after="0" w:line="252" w:lineRule="auto"/>
              <w:jc w:val="center"/>
              <w:rPr>
                <w:rFonts w:ascii="Times New Roman" w:eastAsia="Calibri" w:hAnsi="Times New Roman" w:cs="Times New Roman"/>
                <w:sz w:val="20"/>
                <w:szCs w:val="20"/>
                <w:lang w:eastAsia="lt-LT"/>
              </w:rPr>
            </w:pPr>
            <w:r>
              <w:rPr>
                <w:rFonts w:ascii="Times New Roman" w:eastAsia="Calibri" w:hAnsi="Times New Roman" w:cs="Times New Roman"/>
                <w:sz w:val="20"/>
                <w:szCs w:val="20"/>
                <w:lang w:eastAsia="lt-LT"/>
              </w:rPr>
              <w:t>2</w:t>
            </w:r>
          </w:p>
        </w:tc>
        <w:tc>
          <w:tcPr>
            <w:tcW w:w="476" w:type="dxa"/>
            <w:tcBorders>
              <w:top w:val="single" w:sz="4" w:space="0" w:color="000000"/>
              <w:left w:val="single" w:sz="4" w:space="0" w:color="auto"/>
              <w:bottom w:val="single" w:sz="4" w:space="0" w:color="000000"/>
              <w:right w:val="single" w:sz="4" w:space="0" w:color="auto"/>
            </w:tcBorders>
            <w:vAlign w:val="bottom"/>
          </w:tcPr>
          <w:p w14:paraId="3FEAC2EE"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25"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0011394A" w14:textId="77777777" w:rsidR="00814E5D" w:rsidRDefault="00814E5D" w:rsidP="00814E5D">
            <w:pPr>
              <w:spacing w:after="0" w:line="252" w:lineRule="auto"/>
              <w:jc w:val="center"/>
              <w:rPr>
                <w:rFonts w:ascii="Times New Roman" w:eastAsia="Calibri" w:hAnsi="Times New Roman" w:cs="Times New Roman"/>
                <w:sz w:val="20"/>
                <w:szCs w:val="20"/>
                <w:lang w:eastAsia="lt-LT"/>
              </w:rPr>
            </w:pPr>
          </w:p>
          <w:p w14:paraId="2D24ECC1" w14:textId="799C6665" w:rsidR="00814E5D" w:rsidRPr="007463CE" w:rsidRDefault="00814E5D" w:rsidP="00814E5D">
            <w:pPr>
              <w:spacing w:after="0" w:line="252" w:lineRule="auto"/>
              <w:jc w:val="center"/>
              <w:rPr>
                <w:rFonts w:ascii="Times New Roman" w:eastAsia="Calibri" w:hAnsi="Times New Roman" w:cs="Times New Roman"/>
                <w:sz w:val="20"/>
                <w:szCs w:val="20"/>
                <w:lang w:eastAsia="lt-LT"/>
              </w:rPr>
            </w:pPr>
            <w:r>
              <w:rPr>
                <w:rFonts w:ascii="Times New Roman" w:eastAsia="Calibri" w:hAnsi="Times New Roman" w:cs="Times New Roman"/>
                <w:sz w:val="20"/>
                <w:szCs w:val="20"/>
                <w:lang w:eastAsia="lt-LT"/>
              </w:rPr>
              <w:t>3</w:t>
            </w:r>
          </w:p>
        </w:tc>
      </w:tr>
      <w:tr w:rsidR="00814E5D" w:rsidRPr="007463CE" w14:paraId="1B88FCA3" w14:textId="7C9B8578" w:rsidTr="00F7714E">
        <w:trPr>
          <w:trHeight w:val="262"/>
        </w:trPr>
        <w:tc>
          <w:tcPr>
            <w:tcW w:w="243"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hideMark/>
          </w:tcPr>
          <w:p w14:paraId="6D2D4988" w14:textId="77777777" w:rsidR="00814E5D" w:rsidRPr="007463CE" w:rsidRDefault="00814E5D" w:rsidP="00814E5D">
            <w:pPr>
              <w:spacing w:after="0" w:line="252" w:lineRule="auto"/>
              <w:jc w:val="center"/>
              <w:textAlignment w:val="bottom"/>
              <w:rPr>
                <w:rFonts w:ascii="Arial" w:eastAsia="Times New Roman" w:hAnsi="Arial" w:cs="Arial"/>
                <w:sz w:val="20"/>
                <w:szCs w:val="20"/>
              </w:rPr>
            </w:pPr>
            <w:r w:rsidRPr="007463CE">
              <w:rPr>
                <w:rFonts w:ascii="Times New Roman" w:eastAsia="Times New Roman" w:hAnsi="Times New Roman" w:cs="Times New Roman"/>
                <w:kern w:val="24"/>
                <w:sz w:val="20"/>
                <w:szCs w:val="20"/>
              </w:rPr>
              <w:t>2.</w:t>
            </w:r>
          </w:p>
        </w:tc>
        <w:tc>
          <w:tcPr>
            <w:tcW w:w="73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14:paraId="7D6AD4FF" w14:textId="77777777" w:rsidR="00814E5D" w:rsidRPr="007463CE" w:rsidRDefault="00814E5D" w:rsidP="00814E5D">
            <w:pPr>
              <w:spacing w:after="0" w:line="252" w:lineRule="auto"/>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Sunkioji atletika</w:t>
            </w:r>
          </w:p>
        </w:tc>
        <w:tc>
          <w:tcPr>
            <w:tcW w:w="285"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067A3EBD" w14:textId="77777777" w:rsidR="00814E5D" w:rsidRPr="007463CE" w:rsidRDefault="00814E5D" w:rsidP="00814E5D">
            <w:pPr>
              <w:jc w:val="center"/>
              <w:rPr>
                <w:rFonts w:ascii="Times New Roman" w:eastAsia="Times New Roman" w:hAnsi="Times New Roman" w:cs="Times New Roman"/>
              </w:rPr>
            </w:pPr>
          </w:p>
        </w:tc>
        <w:tc>
          <w:tcPr>
            <w:tcW w:w="405"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1AC59521" w14:textId="77777777" w:rsidR="00814E5D" w:rsidRPr="007463CE" w:rsidRDefault="00814E5D" w:rsidP="00814E5D">
            <w:pPr>
              <w:spacing w:after="0"/>
              <w:jc w:val="center"/>
              <w:rPr>
                <w:rFonts w:ascii="Calibri" w:eastAsia="Calibri" w:hAnsi="Calibri" w:cs="Times New Roman"/>
                <w:sz w:val="20"/>
                <w:szCs w:val="20"/>
                <w:lang w:eastAsia="lt-LT"/>
              </w:rPr>
            </w:pPr>
          </w:p>
        </w:tc>
        <w:tc>
          <w:tcPr>
            <w:tcW w:w="412"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28F6DCDF" w14:textId="77777777" w:rsidR="00814E5D" w:rsidRPr="007463CE" w:rsidRDefault="00814E5D" w:rsidP="00814E5D">
            <w:pPr>
              <w:spacing w:after="0"/>
              <w:jc w:val="center"/>
              <w:rPr>
                <w:rFonts w:ascii="Calibri" w:eastAsia="Calibri" w:hAnsi="Calibri" w:cs="Times New Roman"/>
                <w:sz w:val="20"/>
                <w:szCs w:val="20"/>
                <w:lang w:eastAsia="lt-LT"/>
              </w:rPr>
            </w:pPr>
          </w:p>
        </w:tc>
        <w:tc>
          <w:tcPr>
            <w:tcW w:w="406" w:type="dxa"/>
            <w:gridSpan w:val="2"/>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21840E3C" w14:textId="6D3CFA02"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406"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6222E89D" w14:textId="77777777"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407"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7042C08D" w14:textId="77777777" w:rsidR="00814E5D" w:rsidRPr="007463CE" w:rsidRDefault="00814E5D" w:rsidP="00814E5D">
            <w:pPr>
              <w:spacing w:after="0" w:line="276" w:lineRule="auto"/>
              <w:jc w:val="center"/>
              <w:rPr>
                <w:rFonts w:ascii="Times New Roman" w:eastAsia="Times New Roman" w:hAnsi="Times New Roman" w:cs="Times New Roman"/>
                <w:sz w:val="20"/>
                <w:szCs w:val="20"/>
              </w:rPr>
            </w:pPr>
          </w:p>
        </w:tc>
        <w:tc>
          <w:tcPr>
            <w:tcW w:w="374" w:type="dxa"/>
            <w:gridSpan w:val="2"/>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4BE1C22E" w14:textId="11A390D2" w:rsidR="00814E5D" w:rsidRPr="007463CE" w:rsidRDefault="00814E5D" w:rsidP="00814E5D">
            <w:pPr>
              <w:spacing w:after="0" w:line="252" w:lineRule="auto"/>
              <w:jc w:val="center"/>
              <w:rPr>
                <w:rFonts w:ascii="Times New Roman" w:eastAsia="Calibri" w:hAnsi="Times New Roman" w:cs="Times New Roman"/>
                <w:sz w:val="20"/>
                <w:szCs w:val="20"/>
                <w:lang w:eastAsia="lt-LT"/>
              </w:rPr>
            </w:pPr>
            <w:r w:rsidRPr="006D4C5B">
              <w:rPr>
                <w:rFonts w:ascii="Times New Roman" w:eastAsia="Calibri" w:hAnsi="Times New Roman" w:cs="Times New Roman"/>
                <w:sz w:val="20"/>
                <w:szCs w:val="20"/>
                <w:lang w:val="en-US" w:eastAsia="lt-LT"/>
              </w:rPr>
              <w:t>1</w:t>
            </w:r>
          </w:p>
        </w:tc>
        <w:tc>
          <w:tcPr>
            <w:tcW w:w="406"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2EE33A59" w14:textId="4AF7880D" w:rsidR="00814E5D" w:rsidRPr="007463CE" w:rsidRDefault="00814E5D" w:rsidP="00814E5D">
            <w:pPr>
              <w:spacing w:after="0" w:line="252" w:lineRule="auto"/>
              <w:jc w:val="center"/>
              <w:rPr>
                <w:rFonts w:ascii="Times New Roman" w:eastAsia="Calibri" w:hAnsi="Times New Roman" w:cs="Times New Roman"/>
                <w:sz w:val="20"/>
                <w:szCs w:val="20"/>
                <w:lang w:eastAsia="lt-LT"/>
              </w:rPr>
            </w:pPr>
            <w:r w:rsidRPr="006D4C5B">
              <w:rPr>
                <w:rFonts w:ascii="Times New Roman" w:eastAsia="Calibri" w:hAnsi="Times New Roman" w:cs="Times New Roman"/>
                <w:sz w:val="20"/>
                <w:szCs w:val="20"/>
                <w:lang w:val="en-US" w:eastAsia="lt-LT"/>
              </w:rPr>
              <w:t>1</w:t>
            </w:r>
          </w:p>
        </w:tc>
        <w:tc>
          <w:tcPr>
            <w:tcW w:w="406"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5E4247CA" w14:textId="35493BC1"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407" w:type="dxa"/>
            <w:gridSpan w:val="2"/>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2FC8F9F5" w14:textId="152B4AAB"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2</w:t>
            </w:r>
          </w:p>
        </w:tc>
        <w:tc>
          <w:tcPr>
            <w:tcW w:w="406"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4C2A0338" w14:textId="34E2A834"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502"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02CA65AC" w14:textId="38DC43D5"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1</w:t>
            </w:r>
          </w:p>
        </w:tc>
        <w:tc>
          <w:tcPr>
            <w:tcW w:w="425" w:type="dxa"/>
            <w:gridSpan w:val="2"/>
            <w:tcBorders>
              <w:top w:val="single" w:sz="4" w:space="0" w:color="000000"/>
              <w:left w:val="single" w:sz="8" w:space="0" w:color="000000"/>
              <w:bottom w:val="single" w:sz="4" w:space="0" w:color="000000"/>
              <w:right w:val="single" w:sz="8" w:space="0" w:color="000000"/>
            </w:tcBorders>
            <w:shd w:val="clear" w:color="auto" w:fill="C0C0C0"/>
            <w:tcMar>
              <w:top w:w="12" w:type="dxa"/>
              <w:left w:w="12" w:type="dxa"/>
              <w:bottom w:w="0" w:type="dxa"/>
              <w:right w:w="12" w:type="dxa"/>
            </w:tcMar>
            <w:vAlign w:val="bottom"/>
          </w:tcPr>
          <w:p w14:paraId="29AB214C" w14:textId="752327AE"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5</w:t>
            </w:r>
          </w:p>
        </w:tc>
        <w:tc>
          <w:tcPr>
            <w:tcW w:w="29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252921BA" w14:textId="77777777" w:rsidR="00814E5D" w:rsidRPr="007463CE" w:rsidRDefault="00814E5D" w:rsidP="00814E5D">
            <w:pPr>
              <w:spacing w:after="0" w:line="276" w:lineRule="auto"/>
              <w:jc w:val="center"/>
              <w:rPr>
                <w:rFonts w:ascii="Times New Roman" w:eastAsia="Times New Roman" w:hAnsi="Times New Roman" w:cs="Times New Roman"/>
                <w:sz w:val="20"/>
                <w:szCs w:val="20"/>
              </w:rPr>
            </w:pPr>
          </w:p>
        </w:tc>
        <w:tc>
          <w:tcPr>
            <w:tcW w:w="504"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35FFA121" w14:textId="77777777"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478"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2AD5508C" w14:textId="77777777"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423" w:type="dxa"/>
            <w:tcBorders>
              <w:top w:val="single" w:sz="4" w:space="0" w:color="000000"/>
              <w:left w:val="single" w:sz="8" w:space="0" w:color="000000"/>
              <w:bottom w:val="single" w:sz="4" w:space="0" w:color="000000"/>
              <w:right w:val="single" w:sz="4" w:space="0" w:color="auto"/>
            </w:tcBorders>
            <w:shd w:val="clear" w:color="auto" w:fill="C0C0C0"/>
            <w:tcMar>
              <w:top w:w="12" w:type="dxa"/>
              <w:left w:w="12" w:type="dxa"/>
              <w:bottom w:w="0" w:type="dxa"/>
              <w:right w:w="12" w:type="dxa"/>
            </w:tcMar>
            <w:vAlign w:val="bottom"/>
          </w:tcPr>
          <w:p w14:paraId="547FD15E" w14:textId="77777777"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374" w:type="dxa"/>
            <w:tcBorders>
              <w:top w:val="single" w:sz="4" w:space="0" w:color="000000"/>
              <w:left w:val="single" w:sz="4" w:space="0" w:color="auto"/>
              <w:bottom w:val="single" w:sz="4" w:space="0" w:color="000000"/>
              <w:right w:val="single" w:sz="4" w:space="0" w:color="000000"/>
            </w:tcBorders>
            <w:tcMar>
              <w:top w:w="12" w:type="dxa"/>
              <w:left w:w="12" w:type="dxa"/>
              <w:bottom w:w="0" w:type="dxa"/>
              <w:right w:w="12" w:type="dxa"/>
            </w:tcMar>
            <w:vAlign w:val="bottom"/>
          </w:tcPr>
          <w:p w14:paraId="468FDA11" w14:textId="77777777" w:rsidR="00814E5D" w:rsidRPr="007463CE" w:rsidRDefault="00814E5D" w:rsidP="00814E5D">
            <w:pPr>
              <w:jc w:val="center"/>
              <w:rPr>
                <w:rFonts w:ascii="Times New Roman" w:eastAsia="Times New Roman" w:hAnsi="Times New Roman" w:cs="Times New Roman"/>
                <w:sz w:val="20"/>
                <w:szCs w:val="20"/>
              </w:rPr>
            </w:pPr>
          </w:p>
        </w:tc>
        <w:tc>
          <w:tcPr>
            <w:tcW w:w="426" w:type="dxa"/>
            <w:tcBorders>
              <w:top w:val="single" w:sz="4" w:space="0" w:color="000000"/>
              <w:left w:val="single" w:sz="4" w:space="0" w:color="000000"/>
              <w:bottom w:val="single" w:sz="4" w:space="0" w:color="000000"/>
              <w:right w:val="single" w:sz="4" w:space="0" w:color="auto"/>
            </w:tcBorders>
            <w:tcMar>
              <w:top w:w="12" w:type="dxa"/>
              <w:left w:w="12" w:type="dxa"/>
              <w:bottom w:w="0" w:type="dxa"/>
              <w:right w:w="12" w:type="dxa"/>
            </w:tcMar>
            <w:vAlign w:val="bottom"/>
          </w:tcPr>
          <w:p w14:paraId="17AD8CA1" w14:textId="77777777" w:rsidR="00814E5D" w:rsidRPr="007463CE" w:rsidRDefault="00814E5D" w:rsidP="00814E5D">
            <w:pPr>
              <w:spacing w:after="0"/>
              <w:jc w:val="center"/>
              <w:rPr>
                <w:rFonts w:ascii="Calibri" w:eastAsia="Calibri" w:hAnsi="Calibri" w:cs="Times New Roman"/>
                <w:sz w:val="20"/>
                <w:szCs w:val="20"/>
                <w:lang w:eastAsia="lt-LT"/>
              </w:rPr>
            </w:pPr>
          </w:p>
        </w:tc>
        <w:tc>
          <w:tcPr>
            <w:tcW w:w="476" w:type="dxa"/>
            <w:tcBorders>
              <w:top w:val="single" w:sz="4" w:space="0" w:color="000000"/>
              <w:left w:val="single" w:sz="4" w:space="0" w:color="auto"/>
              <w:bottom w:val="single" w:sz="4" w:space="0" w:color="000000"/>
              <w:right w:val="single" w:sz="4" w:space="0" w:color="auto"/>
            </w:tcBorders>
            <w:vAlign w:val="bottom"/>
          </w:tcPr>
          <w:p w14:paraId="77F8B6C8"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25"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755C593B"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r>
      <w:tr w:rsidR="00814E5D" w:rsidRPr="007463CE" w14:paraId="18051F8E" w14:textId="72D82A63" w:rsidTr="00F7714E">
        <w:trPr>
          <w:trHeight w:val="262"/>
        </w:trPr>
        <w:tc>
          <w:tcPr>
            <w:tcW w:w="243"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hideMark/>
          </w:tcPr>
          <w:p w14:paraId="7150B4EE" w14:textId="77777777" w:rsidR="00814E5D" w:rsidRPr="007463CE" w:rsidRDefault="00814E5D" w:rsidP="00814E5D">
            <w:pPr>
              <w:spacing w:after="0" w:line="252" w:lineRule="auto"/>
              <w:jc w:val="center"/>
              <w:textAlignment w:val="bottom"/>
              <w:rPr>
                <w:rFonts w:ascii="Arial" w:eastAsia="Times New Roman" w:hAnsi="Arial" w:cs="Arial"/>
                <w:sz w:val="20"/>
                <w:szCs w:val="20"/>
              </w:rPr>
            </w:pPr>
            <w:r w:rsidRPr="007463CE">
              <w:rPr>
                <w:rFonts w:ascii="Times New Roman" w:eastAsia="Times New Roman" w:hAnsi="Times New Roman" w:cs="Times New Roman"/>
                <w:kern w:val="24"/>
                <w:sz w:val="20"/>
                <w:szCs w:val="20"/>
              </w:rPr>
              <w:t>3.</w:t>
            </w:r>
          </w:p>
        </w:tc>
        <w:tc>
          <w:tcPr>
            <w:tcW w:w="73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14:paraId="403A05BF" w14:textId="77777777" w:rsidR="00814E5D" w:rsidRPr="007463CE" w:rsidRDefault="00814E5D" w:rsidP="00814E5D">
            <w:pPr>
              <w:spacing w:after="0" w:line="252" w:lineRule="auto"/>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Biatlonas</w:t>
            </w:r>
          </w:p>
        </w:tc>
        <w:tc>
          <w:tcPr>
            <w:tcW w:w="285"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0CFB50D3" w14:textId="60B62E3A"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1</w:t>
            </w:r>
          </w:p>
        </w:tc>
        <w:tc>
          <w:tcPr>
            <w:tcW w:w="405"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2058595D" w14:textId="77777777"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412"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78690CCA" w14:textId="48185630"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3</w:t>
            </w:r>
          </w:p>
        </w:tc>
        <w:tc>
          <w:tcPr>
            <w:tcW w:w="406" w:type="dxa"/>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711C9093" w14:textId="68AF5796"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3</w:t>
            </w:r>
          </w:p>
        </w:tc>
        <w:tc>
          <w:tcPr>
            <w:tcW w:w="406"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6FE34685" w14:textId="29C001C4" w:rsidR="00814E5D" w:rsidRPr="007463CE" w:rsidRDefault="00814E5D" w:rsidP="00814E5D">
            <w:pPr>
              <w:spacing w:after="0" w:line="276" w:lineRule="auto"/>
              <w:jc w:val="center"/>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4</w:t>
            </w:r>
          </w:p>
        </w:tc>
        <w:tc>
          <w:tcPr>
            <w:tcW w:w="407"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7D15448A" w14:textId="65AB60EB" w:rsidR="00814E5D" w:rsidRPr="007463CE" w:rsidRDefault="00814E5D" w:rsidP="00814E5D">
            <w:pPr>
              <w:spacing w:after="0" w:line="276" w:lineRule="auto"/>
              <w:jc w:val="center"/>
              <w:rPr>
                <w:rFonts w:ascii="Times New Roman" w:eastAsia="Times New Roman" w:hAnsi="Times New Roman" w:cs="Times New Roman"/>
                <w:sz w:val="20"/>
                <w:szCs w:val="20"/>
              </w:rPr>
            </w:pPr>
          </w:p>
        </w:tc>
        <w:tc>
          <w:tcPr>
            <w:tcW w:w="374" w:type="dxa"/>
            <w:gridSpan w:val="2"/>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33F35573" w14:textId="77777777"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406"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1921E53C" w14:textId="77777777"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406"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4463FB13" w14:textId="461081BD" w:rsidR="00814E5D" w:rsidRPr="007463CE" w:rsidRDefault="00814E5D" w:rsidP="00814E5D">
            <w:pPr>
              <w:spacing w:after="0" w:line="276" w:lineRule="auto"/>
              <w:jc w:val="center"/>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9</w:t>
            </w:r>
          </w:p>
        </w:tc>
        <w:tc>
          <w:tcPr>
            <w:tcW w:w="407" w:type="dxa"/>
            <w:gridSpan w:val="2"/>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4AA3DE4B"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06"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0B93CDA6" w14:textId="024DF8B8" w:rsidR="00814E5D" w:rsidRPr="007463CE" w:rsidRDefault="00814E5D" w:rsidP="00814E5D">
            <w:pPr>
              <w:spacing w:after="0" w:line="252" w:lineRule="auto"/>
              <w:jc w:val="center"/>
              <w:rPr>
                <w:rFonts w:ascii="Times New Roman" w:eastAsia="Calibri" w:hAnsi="Times New Roman" w:cs="Times New Roman"/>
                <w:sz w:val="20"/>
                <w:szCs w:val="20"/>
                <w:lang w:eastAsia="lt-LT"/>
              </w:rPr>
            </w:pPr>
            <w:r w:rsidRPr="006D4C5B">
              <w:rPr>
                <w:rFonts w:ascii="Times New Roman" w:eastAsia="Calibri" w:hAnsi="Times New Roman" w:cs="Times New Roman"/>
                <w:sz w:val="20"/>
                <w:szCs w:val="20"/>
                <w:lang w:val="en-US" w:eastAsia="lt-LT"/>
              </w:rPr>
              <w:t>2</w:t>
            </w:r>
          </w:p>
        </w:tc>
        <w:tc>
          <w:tcPr>
            <w:tcW w:w="502"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40450A15" w14:textId="34CB6426"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25" w:type="dxa"/>
            <w:gridSpan w:val="2"/>
            <w:tcBorders>
              <w:top w:val="single" w:sz="4" w:space="0" w:color="000000"/>
              <w:left w:val="single" w:sz="8" w:space="0" w:color="000000"/>
              <w:bottom w:val="single" w:sz="4" w:space="0" w:color="000000"/>
              <w:right w:val="single" w:sz="8" w:space="0" w:color="000000"/>
            </w:tcBorders>
            <w:shd w:val="clear" w:color="auto" w:fill="C0C0C0"/>
            <w:tcMar>
              <w:top w:w="12" w:type="dxa"/>
              <w:left w:w="12" w:type="dxa"/>
              <w:bottom w:w="0" w:type="dxa"/>
              <w:right w:w="12" w:type="dxa"/>
            </w:tcMar>
            <w:vAlign w:val="bottom"/>
          </w:tcPr>
          <w:p w14:paraId="33A0AAFC" w14:textId="044B6225"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22</w:t>
            </w:r>
          </w:p>
        </w:tc>
        <w:tc>
          <w:tcPr>
            <w:tcW w:w="29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35CC59D8" w14:textId="77777777" w:rsidR="00814E5D" w:rsidRPr="007463CE" w:rsidRDefault="00814E5D" w:rsidP="00814E5D">
            <w:pPr>
              <w:jc w:val="center"/>
              <w:rPr>
                <w:rFonts w:ascii="Times New Roman" w:eastAsia="Times New Roman" w:hAnsi="Times New Roman" w:cs="Times New Roman"/>
                <w:sz w:val="20"/>
                <w:szCs w:val="20"/>
              </w:rPr>
            </w:pPr>
          </w:p>
        </w:tc>
        <w:tc>
          <w:tcPr>
            <w:tcW w:w="504"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7B9F7434" w14:textId="77777777" w:rsidR="00814E5D" w:rsidRPr="007463CE" w:rsidRDefault="00814E5D" w:rsidP="00814E5D">
            <w:pPr>
              <w:spacing w:after="0"/>
              <w:jc w:val="center"/>
              <w:rPr>
                <w:rFonts w:ascii="Calibri" w:eastAsia="Calibri" w:hAnsi="Calibri" w:cs="Times New Roman"/>
                <w:sz w:val="20"/>
                <w:szCs w:val="20"/>
                <w:lang w:eastAsia="lt-LT"/>
              </w:rPr>
            </w:pPr>
          </w:p>
        </w:tc>
        <w:tc>
          <w:tcPr>
            <w:tcW w:w="478"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2F39ECB2" w14:textId="77777777" w:rsidR="00814E5D" w:rsidRPr="007463CE" w:rsidRDefault="00814E5D" w:rsidP="00814E5D">
            <w:pPr>
              <w:spacing w:after="0"/>
              <w:jc w:val="center"/>
              <w:rPr>
                <w:rFonts w:ascii="Calibri" w:eastAsia="Calibri" w:hAnsi="Calibri" w:cs="Times New Roman"/>
                <w:sz w:val="20"/>
                <w:szCs w:val="20"/>
                <w:lang w:eastAsia="lt-LT"/>
              </w:rPr>
            </w:pPr>
          </w:p>
        </w:tc>
        <w:tc>
          <w:tcPr>
            <w:tcW w:w="423" w:type="dxa"/>
            <w:tcBorders>
              <w:top w:val="single" w:sz="4" w:space="0" w:color="000000"/>
              <w:left w:val="single" w:sz="8" w:space="0" w:color="000000"/>
              <w:bottom w:val="single" w:sz="4" w:space="0" w:color="000000"/>
              <w:right w:val="single" w:sz="4" w:space="0" w:color="auto"/>
            </w:tcBorders>
            <w:shd w:val="clear" w:color="auto" w:fill="C0C0C0"/>
            <w:tcMar>
              <w:top w:w="12" w:type="dxa"/>
              <w:left w:w="12" w:type="dxa"/>
              <w:bottom w:w="0" w:type="dxa"/>
              <w:right w:w="12" w:type="dxa"/>
            </w:tcMar>
            <w:vAlign w:val="bottom"/>
          </w:tcPr>
          <w:p w14:paraId="5C3A419A" w14:textId="77777777" w:rsidR="00814E5D" w:rsidRPr="007463CE" w:rsidRDefault="00814E5D" w:rsidP="00814E5D">
            <w:pPr>
              <w:spacing w:after="0"/>
              <w:jc w:val="center"/>
              <w:rPr>
                <w:rFonts w:ascii="Calibri" w:eastAsia="Calibri" w:hAnsi="Calibri" w:cs="Times New Roman"/>
                <w:sz w:val="20"/>
                <w:szCs w:val="20"/>
                <w:lang w:eastAsia="lt-LT"/>
              </w:rPr>
            </w:pPr>
          </w:p>
        </w:tc>
        <w:tc>
          <w:tcPr>
            <w:tcW w:w="374" w:type="dxa"/>
            <w:tcBorders>
              <w:top w:val="single" w:sz="4" w:space="0" w:color="000000"/>
              <w:left w:val="single" w:sz="4" w:space="0" w:color="auto"/>
              <w:bottom w:val="single" w:sz="4" w:space="0" w:color="000000"/>
              <w:right w:val="single" w:sz="4" w:space="0" w:color="000000"/>
            </w:tcBorders>
            <w:tcMar>
              <w:top w:w="12" w:type="dxa"/>
              <w:left w:w="12" w:type="dxa"/>
              <w:bottom w:w="0" w:type="dxa"/>
              <w:right w:w="12" w:type="dxa"/>
            </w:tcMar>
            <w:vAlign w:val="bottom"/>
          </w:tcPr>
          <w:p w14:paraId="41F3A216"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26" w:type="dxa"/>
            <w:tcBorders>
              <w:top w:val="single" w:sz="4" w:space="0" w:color="000000"/>
              <w:left w:val="single" w:sz="4" w:space="0" w:color="000000"/>
              <w:bottom w:val="single" w:sz="4" w:space="0" w:color="000000"/>
              <w:right w:val="single" w:sz="4" w:space="0" w:color="auto"/>
            </w:tcBorders>
            <w:tcMar>
              <w:top w:w="12" w:type="dxa"/>
              <w:left w:w="12" w:type="dxa"/>
              <w:bottom w:w="0" w:type="dxa"/>
              <w:right w:w="12" w:type="dxa"/>
            </w:tcMar>
            <w:vAlign w:val="bottom"/>
          </w:tcPr>
          <w:p w14:paraId="3A9E0A79" w14:textId="317A6BB9" w:rsidR="00814E5D" w:rsidRPr="007463CE" w:rsidRDefault="00814E5D" w:rsidP="00814E5D">
            <w:pPr>
              <w:spacing w:after="0" w:line="252" w:lineRule="auto"/>
              <w:jc w:val="center"/>
              <w:rPr>
                <w:rFonts w:ascii="Times New Roman" w:eastAsia="Calibri" w:hAnsi="Times New Roman" w:cs="Times New Roman"/>
                <w:sz w:val="20"/>
                <w:szCs w:val="20"/>
                <w:lang w:eastAsia="lt-LT"/>
              </w:rPr>
            </w:pPr>
            <w:r>
              <w:rPr>
                <w:rFonts w:ascii="Times New Roman" w:eastAsia="Calibri" w:hAnsi="Times New Roman" w:cs="Times New Roman"/>
                <w:sz w:val="20"/>
                <w:szCs w:val="20"/>
                <w:lang w:eastAsia="lt-LT"/>
              </w:rPr>
              <w:t>3</w:t>
            </w:r>
          </w:p>
        </w:tc>
        <w:tc>
          <w:tcPr>
            <w:tcW w:w="476" w:type="dxa"/>
            <w:tcBorders>
              <w:top w:val="single" w:sz="4" w:space="0" w:color="000000"/>
              <w:left w:val="single" w:sz="4" w:space="0" w:color="auto"/>
              <w:bottom w:val="single" w:sz="4" w:space="0" w:color="000000"/>
              <w:right w:val="single" w:sz="8" w:space="0" w:color="000000"/>
            </w:tcBorders>
            <w:vAlign w:val="bottom"/>
          </w:tcPr>
          <w:p w14:paraId="35BC6896" w14:textId="4083763E" w:rsidR="00814E5D" w:rsidRPr="007463CE" w:rsidRDefault="00814E5D" w:rsidP="00814E5D">
            <w:pPr>
              <w:spacing w:after="0" w:line="252" w:lineRule="auto"/>
              <w:jc w:val="center"/>
              <w:rPr>
                <w:rFonts w:ascii="Times New Roman" w:eastAsia="Calibri" w:hAnsi="Times New Roman" w:cs="Times New Roman"/>
                <w:sz w:val="20"/>
                <w:szCs w:val="20"/>
                <w:lang w:eastAsia="lt-LT"/>
              </w:rPr>
            </w:pPr>
            <w:r>
              <w:rPr>
                <w:rFonts w:ascii="Times New Roman" w:eastAsia="Calibri" w:hAnsi="Times New Roman" w:cs="Times New Roman"/>
                <w:sz w:val="20"/>
                <w:szCs w:val="20"/>
                <w:lang w:eastAsia="lt-LT"/>
              </w:rPr>
              <w:t>4</w:t>
            </w:r>
          </w:p>
        </w:tc>
        <w:tc>
          <w:tcPr>
            <w:tcW w:w="425" w:type="dxa"/>
            <w:tcBorders>
              <w:top w:val="single" w:sz="4" w:space="0" w:color="000000"/>
              <w:left w:val="single" w:sz="4" w:space="0" w:color="auto"/>
              <w:bottom w:val="single" w:sz="4" w:space="0" w:color="000000"/>
              <w:right w:val="single" w:sz="8" w:space="0" w:color="000000"/>
            </w:tcBorders>
            <w:shd w:val="clear" w:color="auto" w:fill="D0CECE" w:themeFill="background2" w:themeFillShade="E6"/>
          </w:tcPr>
          <w:p w14:paraId="4719354D" w14:textId="77777777" w:rsidR="00814E5D" w:rsidRDefault="00814E5D" w:rsidP="00814E5D">
            <w:pPr>
              <w:spacing w:after="0" w:line="252" w:lineRule="auto"/>
              <w:jc w:val="center"/>
              <w:rPr>
                <w:rFonts w:ascii="Times New Roman" w:eastAsia="Calibri" w:hAnsi="Times New Roman" w:cs="Times New Roman"/>
                <w:sz w:val="20"/>
                <w:szCs w:val="20"/>
                <w:lang w:eastAsia="lt-LT"/>
              </w:rPr>
            </w:pPr>
          </w:p>
          <w:p w14:paraId="69DEFED7" w14:textId="2FCF8474" w:rsidR="00814E5D" w:rsidRPr="007463CE" w:rsidRDefault="00814E5D" w:rsidP="00814E5D">
            <w:pPr>
              <w:spacing w:after="0" w:line="252" w:lineRule="auto"/>
              <w:jc w:val="center"/>
              <w:rPr>
                <w:rFonts w:ascii="Times New Roman" w:eastAsia="Calibri" w:hAnsi="Times New Roman" w:cs="Times New Roman"/>
                <w:sz w:val="20"/>
                <w:szCs w:val="20"/>
                <w:lang w:eastAsia="lt-LT"/>
              </w:rPr>
            </w:pPr>
            <w:r>
              <w:rPr>
                <w:rFonts w:ascii="Times New Roman" w:eastAsia="Calibri" w:hAnsi="Times New Roman" w:cs="Times New Roman"/>
                <w:sz w:val="20"/>
                <w:szCs w:val="20"/>
                <w:lang w:eastAsia="lt-LT"/>
              </w:rPr>
              <w:t>7</w:t>
            </w:r>
          </w:p>
        </w:tc>
      </w:tr>
      <w:tr w:rsidR="00814E5D" w:rsidRPr="007463CE" w14:paraId="67D72544" w14:textId="2AE36715" w:rsidTr="00F7714E">
        <w:trPr>
          <w:trHeight w:val="262"/>
        </w:trPr>
        <w:tc>
          <w:tcPr>
            <w:tcW w:w="243"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hideMark/>
          </w:tcPr>
          <w:p w14:paraId="179854FE" w14:textId="77777777" w:rsidR="00814E5D" w:rsidRPr="007463CE" w:rsidRDefault="00814E5D" w:rsidP="00814E5D">
            <w:pPr>
              <w:spacing w:after="0" w:line="252" w:lineRule="auto"/>
              <w:jc w:val="center"/>
              <w:textAlignment w:val="bottom"/>
              <w:rPr>
                <w:rFonts w:ascii="Arial" w:eastAsia="Times New Roman" w:hAnsi="Arial" w:cs="Arial"/>
                <w:sz w:val="20"/>
                <w:szCs w:val="20"/>
              </w:rPr>
            </w:pPr>
            <w:r w:rsidRPr="007463CE">
              <w:rPr>
                <w:rFonts w:ascii="Times New Roman" w:eastAsia="Times New Roman" w:hAnsi="Times New Roman" w:cs="Times New Roman"/>
                <w:kern w:val="24"/>
                <w:sz w:val="20"/>
                <w:szCs w:val="20"/>
              </w:rPr>
              <w:t>4.</w:t>
            </w:r>
          </w:p>
        </w:tc>
        <w:tc>
          <w:tcPr>
            <w:tcW w:w="73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14:paraId="4A0155E9" w14:textId="77777777" w:rsidR="00814E5D" w:rsidRPr="007463CE" w:rsidRDefault="00814E5D" w:rsidP="00814E5D">
            <w:pPr>
              <w:spacing w:after="0" w:line="252" w:lineRule="auto"/>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Slidinėjimas</w:t>
            </w:r>
          </w:p>
        </w:tc>
        <w:tc>
          <w:tcPr>
            <w:tcW w:w="285"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3049A9FB" w14:textId="77777777"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405"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150ACFF6" w14:textId="5B00DADE" w:rsidR="00814E5D" w:rsidRPr="007463CE" w:rsidRDefault="00814E5D" w:rsidP="00814E5D">
            <w:pPr>
              <w:spacing w:after="0" w:line="276" w:lineRule="auto"/>
              <w:jc w:val="center"/>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1</w:t>
            </w:r>
          </w:p>
        </w:tc>
        <w:tc>
          <w:tcPr>
            <w:tcW w:w="412"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5AD8D8AC" w14:textId="4AD954AC"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1</w:t>
            </w:r>
          </w:p>
        </w:tc>
        <w:tc>
          <w:tcPr>
            <w:tcW w:w="406" w:type="dxa"/>
            <w:gridSpan w:val="2"/>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4BFD2330" w14:textId="0E9239D5" w:rsidR="00814E5D" w:rsidRPr="007463CE" w:rsidRDefault="00814E5D" w:rsidP="00814E5D">
            <w:pPr>
              <w:spacing w:after="0" w:line="276" w:lineRule="auto"/>
              <w:jc w:val="center"/>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2</w:t>
            </w:r>
          </w:p>
        </w:tc>
        <w:tc>
          <w:tcPr>
            <w:tcW w:w="406"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493BC712" w14:textId="2F6CC181"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407"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1550E731" w14:textId="1AC150B6" w:rsidR="00814E5D" w:rsidRPr="007463CE" w:rsidRDefault="00814E5D" w:rsidP="00814E5D">
            <w:pPr>
              <w:spacing w:after="0" w:line="276" w:lineRule="auto"/>
              <w:jc w:val="center"/>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1</w:t>
            </w:r>
          </w:p>
        </w:tc>
        <w:tc>
          <w:tcPr>
            <w:tcW w:w="374" w:type="dxa"/>
            <w:gridSpan w:val="2"/>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5BC1FA9F"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06"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3BB88BF7" w14:textId="77777777"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406"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31DE5348" w14:textId="77777777" w:rsidR="00814E5D" w:rsidRPr="007463CE" w:rsidRDefault="00814E5D" w:rsidP="00814E5D">
            <w:pPr>
              <w:spacing w:after="0" w:line="276" w:lineRule="auto"/>
              <w:jc w:val="center"/>
              <w:rPr>
                <w:rFonts w:ascii="Times New Roman" w:eastAsia="Times New Roman" w:hAnsi="Times New Roman" w:cs="Times New Roman"/>
                <w:sz w:val="20"/>
                <w:szCs w:val="20"/>
              </w:rPr>
            </w:pPr>
          </w:p>
        </w:tc>
        <w:tc>
          <w:tcPr>
            <w:tcW w:w="407" w:type="dxa"/>
            <w:gridSpan w:val="2"/>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392DAEC0" w14:textId="05420FAB" w:rsidR="00814E5D" w:rsidRPr="007463CE" w:rsidRDefault="00814E5D" w:rsidP="00814E5D">
            <w:pPr>
              <w:spacing w:after="0" w:line="252" w:lineRule="auto"/>
              <w:jc w:val="center"/>
              <w:rPr>
                <w:rFonts w:ascii="Times New Roman" w:eastAsia="Calibri" w:hAnsi="Times New Roman" w:cs="Times New Roman"/>
                <w:sz w:val="20"/>
                <w:szCs w:val="20"/>
                <w:lang w:eastAsia="lt-LT"/>
              </w:rPr>
            </w:pPr>
            <w:r w:rsidRPr="006D4C5B">
              <w:rPr>
                <w:rFonts w:ascii="Times New Roman" w:eastAsia="Calibri" w:hAnsi="Times New Roman" w:cs="Times New Roman"/>
                <w:sz w:val="20"/>
                <w:szCs w:val="20"/>
                <w:lang w:val="en-US" w:eastAsia="lt-LT"/>
              </w:rPr>
              <w:t>4</w:t>
            </w:r>
          </w:p>
        </w:tc>
        <w:tc>
          <w:tcPr>
            <w:tcW w:w="406"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2895BB11" w14:textId="525FB36A"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3</w:t>
            </w:r>
          </w:p>
        </w:tc>
        <w:tc>
          <w:tcPr>
            <w:tcW w:w="502"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13364150" w14:textId="3C72CE5D" w:rsidR="00814E5D" w:rsidRPr="007463CE" w:rsidRDefault="00814E5D" w:rsidP="00814E5D">
            <w:pPr>
              <w:spacing w:after="0" w:line="276" w:lineRule="auto"/>
              <w:jc w:val="center"/>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3</w:t>
            </w:r>
          </w:p>
        </w:tc>
        <w:tc>
          <w:tcPr>
            <w:tcW w:w="425" w:type="dxa"/>
            <w:gridSpan w:val="2"/>
            <w:tcBorders>
              <w:top w:val="single" w:sz="4" w:space="0" w:color="000000"/>
              <w:left w:val="single" w:sz="8" w:space="0" w:color="000000"/>
              <w:bottom w:val="single" w:sz="4" w:space="0" w:color="000000"/>
              <w:right w:val="single" w:sz="8" w:space="0" w:color="000000"/>
            </w:tcBorders>
            <w:shd w:val="clear" w:color="auto" w:fill="C0C0C0"/>
            <w:tcMar>
              <w:top w:w="12" w:type="dxa"/>
              <w:left w:w="12" w:type="dxa"/>
              <w:bottom w:w="0" w:type="dxa"/>
              <w:right w:w="12" w:type="dxa"/>
            </w:tcMar>
            <w:vAlign w:val="bottom"/>
          </w:tcPr>
          <w:p w14:paraId="23744E24" w14:textId="1B638BFF"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15</w:t>
            </w:r>
          </w:p>
        </w:tc>
        <w:tc>
          <w:tcPr>
            <w:tcW w:w="29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3FE677C5" w14:textId="77777777" w:rsidR="00814E5D" w:rsidRPr="007463CE" w:rsidRDefault="00814E5D" w:rsidP="00814E5D">
            <w:pPr>
              <w:spacing w:after="0" w:line="276" w:lineRule="auto"/>
              <w:jc w:val="center"/>
              <w:rPr>
                <w:rFonts w:ascii="Times New Roman" w:eastAsia="Times New Roman" w:hAnsi="Times New Roman" w:cs="Times New Roman"/>
                <w:sz w:val="20"/>
                <w:szCs w:val="20"/>
              </w:rPr>
            </w:pPr>
          </w:p>
        </w:tc>
        <w:tc>
          <w:tcPr>
            <w:tcW w:w="504"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078D9F5B"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78"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5F2710EA"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23" w:type="dxa"/>
            <w:tcBorders>
              <w:top w:val="single" w:sz="4" w:space="0" w:color="000000"/>
              <w:left w:val="single" w:sz="8" w:space="0" w:color="000000"/>
              <w:bottom w:val="single" w:sz="4" w:space="0" w:color="000000"/>
              <w:right w:val="single" w:sz="4" w:space="0" w:color="auto"/>
            </w:tcBorders>
            <w:shd w:val="clear" w:color="auto" w:fill="C0C0C0"/>
            <w:tcMar>
              <w:top w:w="12" w:type="dxa"/>
              <w:left w:w="12" w:type="dxa"/>
              <w:bottom w:w="0" w:type="dxa"/>
              <w:right w:w="12" w:type="dxa"/>
            </w:tcMar>
            <w:vAlign w:val="bottom"/>
          </w:tcPr>
          <w:p w14:paraId="78C0DD50" w14:textId="77777777" w:rsidR="00814E5D" w:rsidRPr="007463CE" w:rsidRDefault="00814E5D" w:rsidP="00814E5D">
            <w:pPr>
              <w:jc w:val="center"/>
              <w:rPr>
                <w:rFonts w:ascii="Times New Roman" w:eastAsia="Calibri" w:hAnsi="Times New Roman" w:cs="Times New Roman"/>
                <w:sz w:val="20"/>
                <w:szCs w:val="20"/>
                <w:lang w:eastAsia="lt-LT"/>
              </w:rPr>
            </w:pPr>
          </w:p>
        </w:tc>
        <w:tc>
          <w:tcPr>
            <w:tcW w:w="374" w:type="dxa"/>
            <w:tcBorders>
              <w:top w:val="single" w:sz="4" w:space="0" w:color="000000"/>
              <w:left w:val="single" w:sz="4" w:space="0" w:color="auto"/>
              <w:bottom w:val="single" w:sz="4" w:space="0" w:color="000000"/>
              <w:right w:val="single" w:sz="4" w:space="0" w:color="000000"/>
            </w:tcBorders>
            <w:tcMar>
              <w:top w:w="12" w:type="dxa"/>
              <w:left w:w="12" w:type="dxa"/>
              <w:bottom w:w="0" w:type="dxa"/>
              <w:right w:w="12" w:type="dxa"/>
            </w:tcMar>
            <w:vAlign w:val="bottom"/>
          </w:tcPr>
          <w:p w14:paraId="19F72D04"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26" w:type="dxa"/>
            <w:tcBorders>
              <w:top w:val="single" w:sz="4" w:space="0" w:color="000000"/>
              <w:left w:val="single" w:sz="4" w:space="0" w:color="000000"/>
              <w:bottom w:val="single" w:sz="4" w:space="0" w:color="000000"/>
              <w:right w:val="single" w:sz="4" w:space="0" w:color="auto"/>
            </w:tcBorders>
            <w:tcMar>
              <w:top w:w="12" w:type="dxa"/>
              <w:left w:w="12" w:type="dxa"/>
              <w:bottom w:w="0" w:type="dxa"/>
              <w:right w:w="12" w:type="dxa"/>
            </w:tcMar>
            <w:vAlign w:val="bottom"/>
          </w:tcPr>
          <w:p w14:paraId="3A86BC1C"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76" w:type="dxa"/>
            <w:tcBorders>
              <w:top w:val="single" w:sz="4" w:space="0" w:color="000000"/>
              <w:left w:val="single" w:sz="4" w:space="0" w:color="auto"/>
              <w:bottom w:val="single" w:sz="4" w:space="0" w:color="000000"/>
              <w:right w:val="single" w:sz="8" w:space="0" w:color="000000"/>
            </w:tcBorders>
            <w:vAlign w:val="bottom"/>
          </w:tcPr>
          <w:p w14:paraId="2609FA61"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25" w:type="dxa"/>
            <w:tcBorders>
              <w:top w:val="single" w:sz="4" w:space="0" w:color="000000"/>
              <w:left w:val="single" w:sz="4" w:space="0" w:color="auto"/>
              <w:bottom w:val="single" w:sz="4" w:space="0" w:color="000000"/>
              <w:right w:val="single" w:sz="8" w:space="0" w:color="000000"/>
            </w:tcBorders>
            <w:shd w:val="clear" w:color="auto" w:fill="D0CECE" w:themeFill="background2" w:themeFillShade="E6"/>
          </w:tcPr>
          <w:p w14:paraId="70F65676"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r>
      <w:tr w:rsidR="00814E5D" w:rsidRPr="007463CE" w14:paraId="4BA3EEAB" w14:textId="355FD1CC" w:rsidTr="00F7714E">
        <w:trPr>
          <w:trHeight w:val="532"/>
        </w:trPr>
        <w:tc>
          <w:tcPr>
            <w:tcW w:w="243"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hideMark/>
          </w:tcPr>
          <w:p w14:paraId="43BD8D3A" w14:textId="08B19FFF" w:rsidR="00814E5D" w:rsidRPr="007463CE" w:rsidRDefault="00814E5D" w:rsidP="00814E5D">
            <w:pPr>
              <w:spacing w:after="0" w:line="252" w:lineRule="auto"/>
              <w:textAlignment w:val="bottom"/>
              <w:rPr>
                <w:rFonts w:ascii="Arial" w:eastAsia="Times New Roman" w:hAnsi="Arial" w:cs="Arial"/>
                <w:sz w:val="20"/>
                <w:szCs w:val="20"/>
              </w:rPr>
            </w:pPr>
            <w:r w:rsidRPr="007463CE">
              <w:rPr>
                <w:rFonts w:ascii="Times New Roman" w:eastAsia="Times New Roman" w:hAnsi="Times New Roman" w:cs="Times New Roman"/>
                <w:kern w:val="24"/>
                <w:sz w:val="20"/>
                <w:szCs w:val="20"/>
              </w:rPr>
              <w:t xml:space="preserve"> 5.</w:t>
            </w:r>
          </w:p>
        </w:tc>
        <w:tc>
          <w:tcPr>
            <w:tcW w:w="739"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hideMark/>
          </w:tcPr>
          <w:p w14:paraId="59DFB6A5" w14:textId="77777777" w:rsidR="00814E5D" w:rsidRPr="007463CE" w:rsidRDefault="00814E5D" w:rsidP="00814E5D">
            <w:pPr>
              <w:spacing w:after="0" w:line="252" w:lineRule="auto"/>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kern w:val="24"/>
                <w:sz w:val="20"/>
                <w:szCs w:val="20"/>
              </w:rPr>
              <w:t>Plaukimas</w:t>
            </w:r>
          </w:p>
        </w:tc>
        <w:tc>
          <w:tcPr>
            <w:tcW w:w="285"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766ECA34" w14:textId="77777777" w:rsidR="00814E5D" w:rsidRPr="007463CE" w:rsidRDefault="00814E5D" w:rsidP="00814E5D">
            <w:pPr>
              <w:jc w:val="center"/>
              <w:rPr>
                <w:rFonts w:ascii="Times New Roman" w:eastAsia="Times New Roman" w:hAnsi="Times New Roman" w:cs="Times New Roman"/>
              </w:rPr>
            </w:pPr>
          </w:p>
        </w:tc>
        <w:tc>
          <w:tcPr>
            <w:tcW w:w="405"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13502D2C" w14:textId="77777777"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412"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05E1A344" w14:textId="77777777" w:rsidR="00814E5D" w:rsidRPr="007463CE" w:rsidRDefault="00814E5D" w:rsidP="00814E5D">
            <w:pPr>
              <w:spacing w:after="0" w:line="276" w:lineRule="auto"/>
              <w:jc w:val="center"/>
              <w:rPr>
                <w:rFonts w:ascii="Times New Roman" w:eastAsia="Times New Roman" w:hAnsi="Times New Roman" w:cs="Times New Roman"/>
                <w:sz w:val="20"/>
                <w:szCs w:val="20"/>
              </w:rPr>
            </w:pPr>
          </w:p>
        </w:tc>
        <w:tc>
          <w:tcPr>
            <w:tcW w:w="406" w:type="dxa"/>
            <w:gridSpan w:val="2"/>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3C41169C"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06"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280D2D46"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07"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1C8E9EAA"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374" w:type="dxa"/>
            <w:gridSpan w:val="2"/>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26699722"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06"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3BD7AFBF"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06"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5C7DF54C"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07" w:type="dxa"/>
            <w:gridSpan w:val="2"/>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67384650"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06"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74EE65DE" w14:textId="54FE70AE" w:rsidR="00814E5D" w:rsidRPr="007463CE" w:rsidRDefault="00814E5D" w:rsidP="00814E5D">
            <w:pPr>
              <w:spacing w:after="0" w:line="252" w:lineRule="auto"/>
              <w:jc w:val="center"/>
              <w:rPr>
                <w:rFonts w:ascii="Times New Roman" w:eastAsia="Calibri" w:hAnsi="Times New Roman" w:cs="Times New Roman"/>
                <w:sz w:val="20"/>
                <w:szCs w:val="20"/>
                <w:lang w:eastAsia="lt-LT"/>
              </w:rPr>
            </w:pPr>
            <w:r w:rsidRPr="006D4C5B">
              <w:rPr>
                <w:rFonts w:ascii="Times New Roman" w:eastAsia="Calibri" w:hAnsi="Times New Roman" w:cs="Times New Roman"/>
                <w:sz w:val="20"/>
                <w:szCs w:val="20"/>
                <w:lang w:val="en-US" w:eastAsia="lt-LT"/>
              </w:rPr>
              <w:t>3</w:t>
            </w:r>
          </w:p>
        </w:tc>
        <w:tc>
          <w:tcPr>
            <w:tcW w:w="502"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78C6EAAF" w14:textId="4035A225" w:rsidR="00814E5D" w:rsidRPr="007463CE" w:rsidRDefault="00814E5D" w:rsidP="00814E5D">
            <w:pPr>
              <w:spacing w:after="0" w:line="252" w:lineRule="auto"/>
              <w:jc w:val="center"/>
              <w:rPr>
                <w:rFonts w:ascii="Times New Roman" w:eastAsia="Calibri" w:hAnsi="Times New Roman" w:cs="Times New Roman"/>
                <w:sz w:val="20"/>
                <w:szCs w:val="20"/>
                <w:lang w:eastAsia="lt-LT"/>
              </w:rPr>
            </w:pPr>
            <w:r w:rsidRPr="006D4C5B">
              <w:rPr>
                <w:rFonts w:ascii="Times New Roman" w:eastAsia="Calibri" w:hAnsi="Times New Roman" w:cs="Times New Roman"/>
                <w:sz w:val="20"/>
                <w:szCs w:val="20"/>
                <w:lang w:val="en-US" w:eastAsia="lt-LT"/>
              </w:rPr>
              <w:t>1</w:t>
            </w:r>
          </w:p>
        </w:tc>
        <w:tc>
          <w:tcPr>
            <w:tcW w:w="425" w:type="dxa"/>
            <w:gridSpan w:val="2"/>
            <w:tcBorders>
              <w:top w:val="single" w:sz="4" w:space="0" w:color="000000"/>
              <w:left w:val="single" w:sz="8" w:space="0" w:color="000000"/>
              <w:bottom w:val="single" w:sz="4" w:space="0" w:color="000000"/>
              <w:right w:val="single" w:sz="8" w:space="0" w:color="000000"/>
            </w:tcBorders>
            <w:shd w:val="clear" w:color="auto" w:fill="C0C0C0"/>
            <w:tcMar>
              <w:top w:w="12" w:type="dxa"/>
              <w:left w:w="12" w:type="dxa"/>
              <w:bottom w:w="0" w:type="dxa"/>
              <w:right w:w="12" w:type="dxa"/>
            </w:tcMar>
            <w:vAlign w:val="bottom"/>
          </w:tcPr>
          <w:p w14:paraId="0226314A" w14:textId="649A4499"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6D4C5B">
              <w:rPr>
                <w:rFonts w:ascii="Times New Roman" w:eastAsia="Times New Roman" w:hAnsi="Times New Roman" w:cs="Times New Roman"/>
                <w:sz w:val="20"/>
                <w:szCs w:val="20"/>
                <w:lang w:val="en-US"/>
              </w:rPr>
              <w:t>4</w:t>
            </w:r>
          </w:p>
        </w:tc>
        <w:tc>
          <w:tcPr>
            <w:tcW w:w="29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bottom"/>
          </w:tcPr>
          <w:p w14:paraId="0E3DA526" w14:textId="77777777" w:rsidR="00814E5D" w:rsidRPr="007463CE" w:rsidRDefault="00814E5D" w:rsidP="00814E5D">
            <w:pPr>
              <w:spacing w:after="0" w:line="276" w:lineRule="auto"/>
              <w:jc w:val="center"/>
              <w:rPr>
                <w:rFonts w:ascii="Times New Roman" w:eastAsia="Times New Roman" w:hAnsi="Times New Roman" w:cs="Times New Roman"/>
                <w:sz w:val="20"/>
                <w:szCs w:val="20"/>
              </w:rPr>
            </w:pPr>
          </w:p>
        </w:tc>
        <w:tc>
          <w:tcPr>
            <w:tcW w:w="504"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bottom"/>
          </w:tcPr>
          <w:p w14:paraId="6DF55E4C"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78"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bottom"/>
          </w:tcPr>
          <w:p w14:paraId="792F82FD"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23" w:type="dxa"/>
            <w:tcBorders>
              <w:top w:val="single" w:sz="4" w:space="0" w:color="000000"/>
              <w:left w:val="single" w:sz="8" w:space="0" w:color="000000"/>
              <w:bottom w:val="single" w:sz="4" w:space="0" w:color="000000"/>
              <w:right w:val="single" w:sz="4" w:space="0" w:color="auto"/>
            </w:tcBorders>
            <w:shd w:val="clear" w:color="auto" w:fill="C0C0C0"/>
            <w:tcMar>
              <w:top w:w="12" w:type="dxa"/>
              <w:left w:w="12" w:type="dxa"/>
              <w:bottom w:w="0" w:type="dxa"/>
              <w:right w:w="12" w:type="dxa"/>
            </w:tcMar>
            <w:vAlign w:val="bottom"/>
          </w:tcPr>
          <w:p w14:paraId="2EC12E01"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374" w:type="dxa"/>
            <w:tcBorders>
              <w:top w:val="single" w:sz="4" w:space="0" w:color="000000"/>
              <w:left w:val="single" w:sz="4" w:space="0" w:color="auto"/>
              <w:bottom w:val="single" w:sz="4" w:space="0" w:color="000000"/>
              <w:right w:val="single" w:sz="4" w:space="0" w:color="000000"/>
            </w:tcBorders>
            <w:tcMar>
              <w:top w:w="12" w:type="dxa"/>
              <w:left w:w="12" w:type="dxa"/>
              <w:bottom w:w="0" w:type="dxa"/>
              <w:right w:w="12" w:type="dxa"/>
            </w:tcMar>
            <w:vAlign w:val="bottom"/>
          </w:tcPr>
          <w:p w14:paraId="440EAD36" w14:textId="0E5C00CB"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26" w:type="dxa"/>
            <w:tcBorders>
              <w:top w:val="single" w:sz="4" w:space="0" w:color="000000"/>
              <w:left w:val="single" w:sz="4" w:space="0" w:color="000000"/>
              <w:bottom w:val="single" w:sz="4" w:space="0" w:color="000000"/>
              <w:right w:val="single" w:sz="4" w:space="0" w:color="auto"/>
            </w:tcBorders>
            <w:tcMar>
              <w:top w:w="12" w:type="dxa"/>
              <w:left w:w="12" w:type="dxa"/>
              <w:bottom w:w="0" w:type="dxa"/>
              <w:right w:w="12" w:type="dxa"/>
            </w:tcMar>
            <w:vAlign w:val="bottom"/>
          </w:tcPr>
          <w:p w14:paraId="0217CA16" w14:textId="0EDE4329"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476" w:type="dxa"/>
            <w:tcBorders>
              <w:top w:val="single" w:sz="4" w:space="0" w:color="000000"/>
              <w:left w:val="single" w:sz="4" w:space="0" w:color="auto"/>
              <w:bottom w:val="single" w:sz="4" w:space="0" w:color="000000"/>
              <w:right w:val="single" w:sz="8" w:space="0" w:color="000000"/>
            </w:tcBorders>
            <w:vAlign w:val="bottom"/>
          </w:tcPr>
          <w:p w14:paraId="40C11DE0" w14:textId="77777777"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425" w:type="dxa"/>
            <w:tcBorders>
              <w:top w:val="single" w:sz="4" w:space="0" w:color="000000"/>
              <w:left w:val="single" w:sz="4" w:space="0" w:color="auto"/>
              <w:bottom w:val="single" w:sz="4" w:space="0" w:color="000000"/>
              <w:right w:val="single" w:sz="8" w:space="0" w:color="000000"/>
            </w:tcBorders>
            <w:shd w:val="clear" w:color="auto" w:fill="D0CECE" w:themeFill="background2" w:themeFillShade="E6"/>
          </w:tcPr>
          <w:p w14:paraId="0BDF0EA7" w14:textId="77777777" w:rsidR="00814E5D" w:rsidRDefault="00814E5D" w:rsidP="00814E5D">
            <w:pPr>
              <w:spacing w:after="0" w:line="252" w:lineRule="auto"/>
              <w:jc w:val="center"/>
              <w:textAlignment w:val="bottom"/>
              <w:rPr>
                <w:rFonts w:ascii="Times New Roman" w:eastAsia="Times New Roman" w:hAnsi="Times New Roman" w:cs="Times New Roman"/>
                <w:sz w:val="20"/>
                <w:szCs w:val="20"/>
              </w:rPr>
            </w:pPr>
          </w:p>
          <w:p w14:paraId="38004C5C" w14:textId="2D1EA650"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814E5D" w:rsidRPr="007463CE" w14:paraId="69225663" w14:textId="7E7E49AC" w:rsidTr="00F7714E">
        <w:trPr>
          <w:trHeight w:val="262"/>
        </w:trPr>
        <w:tc>
          <w:tcPr>
            <w:tcW w:w="5812" w:type="dxa"/>
            <w:gridSpan w:val="18"/>
            <w:tcBorders>
              <w:top w:val="single" w:sz="4" w:space="0" w:color="000000"/>
              <w:left w:val="single" w:sz="8" w:space="0" w:color="000000"/>
              <w:bottom w:val="single" w:sz="4" w:space="0" w:color="000000"/>
              <w:right w:val="single" w:sz="8" w:space="0" w:color="000000"/>
            </w:tcBorders>
            <w:tcMar>
              <w:top w:w="12" w:type="dxa"/>
              <w:left w:w="12" w:type="dxa"/>
              <w:bottom w:w="0" w:type="dxa"/>
              <w:right w:w="12" w:type="dxa"/>
            </w:tcMar>
            <w:vAlign w:val="bottom"/>
          </w:tcPr>
          <w:p w14:paraId="6B07FD38" w14:textId="47F6E49B" w:rsidR="00814E5D" w:rsidRPr="007463CE" w:rsidRDefault="00814E5D" w:rsidP="00814E5D">
            <w:pPr>
              <w:spacing w:after="0" w:line="252" w:lineRule="auto"/>
              <w:jc w:val="center"/>
              <w:rPr>
                <w:rFonts w:ascii="Times New Roman" w:eastAsia="Calibri" w:hAnsi="Times New Roman" w:cs="Times New Roman"/>
                <w:sz w:val="20"/>
                <w:szCs w:val="20"/>
                <w:lang w:eastAsia="lt-LT"/>
              </w:rPr>
            </w:pPr>
            <w:r w:rsidRPr="007463CE">
              <w:rPr>
                <w:rFonts w:ascii="Times New Roman" w:eastAsia="Calibri" w:hAnsi="Times New Roman" w:cs="Times New Roman"/>
                <w:sz w:val="20"/>
                <w:szCs w:val="20"/>
                <w:lang w:eastAsia="lt-LT"/>
              </w:rPr>
              <w:t>Išk</w:t>
            </w:r>
            <w:r w:rsidR="001B00DB">
              <w:rPr>
                <w:rFonts w:ascii="Times New Roman" w:eastAsia="Calibri" w:hAnsi="Times New Roman" w:cs="Times New Roman"/>
                <w:sz w:val="20"/>
                <w:szCs w:val="20"/>
                <w:lang w:eastAsia="lt-LT"/>
              </w:rPr>
              <w:t>o</w:t>
            </w:r>
            <w:r w:rsidRPr="007463CE">
              <w:rPr>
                <w:rFonts w:ascii="Times New Roman" w:eastAsia="Calibri" w:hAnsi="Times New Roman" w:cs="Times New Roman"/>
                <w:sz w:val="20"/>
                <w:szCs w:val="20"/>
                <w:lang w:eastAsia="lt-LT"/>
              </w:rPr>
              <w:t>vota medalių</w:t>
            </w:r>
            <w:r>
              <w:rPr>
                <w:rFonts w:ascii="Times New Roman" w:eastAsia="Calibri" w:hAnsi="Times New Roman" w:cs="Times New Roman"/>
                <w:sz w:val="20"/>
                <w:szCs w:val="20"/>
                <w:lang w:eastAsia="lt-LT"/>
              </w:rPr>
              <w:t xml:space="preserve"> iš viso:</w:t>
            </w:r>
          </w:p>
        </w:tc>
        <w:tc>
          <w:tcPr>
            <w:tcW w:w="417" w:type="dxa"/>
            <w:tcBorders>
              <w:top w:val="single" w:sz="4" w:space="0" w:color="000000"/>
              <w:left w:val="single" w:sz="8" w:space="0" w:color="000000"/>
              <w:bottom w:val="single" w:sz="4" w:space="0" w:color="000000"/>
              <w:right w:val="single" w:sz="8" w:space="0" w:color="000000"/>
            </w:tcBorders>
            <w:shd w:val="clear" w:color="auto" w:fill="C0C0C0"/>
            <w:tcMar>
              <w:top w:w="12" w:type="dxa"/>
              <w:left w:w="12" w:type="dxa"/>
              <w:bottom w:w="0" w:type="dxa"/>
              <w:right w:w="12" w:type="dxa"/>
            </w:tcMar>
            <w:vAlign w:val="bottom"/>
          </w:tcPr>
          <w:p w14:paraId="2C8A4B26" w14:textId="77777777"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sidRPr="007463CE">
              <w:rPr>
                <w:rFonts w:ascii="Times New Roman" w:eastAsia="Times New Roman" w:hAnsi="Times New Roman" w:cs="Times New Roman"/>
                <w:sz w:val="20"/>
                <w:szCs w:val="20"/>
              </w:rPr>
              <w:t>74</w:t>
            </w:r>
          </w:p>
        </w:tc>
        <w:tc>
          <w:tcPr>
            <w:tcW w:w="1276" w:type="dxa"/>
            <w:gridSpan w:val="3"/>
            <w:tcBorders>
              <w:top w:val="single" w:sz="4" w:space="0" w:color="000000"/>
              <w:left w:val="single" w:sz="8" w:space="0" w:color="000000"/>
              <w:bottom w:val="single" w:sz="4" w:space="0" w:color="000000"/>
              <w:right w:val="single" w:sz="8" w:space="0" w:color="000000"/>
            </w:tcBorders>
            <w:tcMar>
              <w:top w:w="12" w:type="dxa"/>
              <w:left w:w="12" w:type="dxa"/>
              <w:bottom w:w="0" w:type="dxa"/>
              <w:right w:w="12" w:type="dxa"/>
            </w:tcMar>
            <w:vAlign w:val="bottom"/>
          </w:tcPr>
          <w:p w14:paraId="5071C9BE"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p>
        </w:tc>
        <w:tc>
          <w:tcPr>
            <w:tcW w:w="423" w:type="dxa"/>
            <w:tcBorders>
              <w:top w:val="single" w:sz="4" w:space="0" w:color="000000"/>
              <w:left w:val="single" w:sz="8" w:space="0" w:color="000000"/>
              <w:bottom w:val="single" w:sz="4" w:space="0" w:color="000000"/>
              <w:right w:val="single" w:sz="4" w:space="0" w:color="auto"/>
            </w:tcBorders>
            <w:shd w:val="clear" w:color="auto" w:fill="C0C0C0"/>
            <w:tcMar>
              <w:top w:w="12" w:type="dxa"/>
              <w:left w:w="12" w:type="dxa"/>
              <w:bottom w:w="0" w:type="dxa"/>
              <w:right w:w="12" w:type="dxa"/>
            </w:tcMar>
            <w:vAlign w:val="bottom"/>
          </w:tcPr>
          <w:p w14:paraId="38556F2A" w14:textId="77777777" w:rsidR="00814E5D" w:rsidRPr="007463CE" w:rsidRDefault="00814E5D" w:rsidP="00814E5D">
            <w:pPr>
              <w:spacing w:after="0" w:line="252" w:lineRule="auto"/>
              <w:jc w:val="center"/>
              <w:rPr>
                <w:rFonts w:ascii="Times New Roman" w:eastAsia="Calibri" w:hAnsi="Times New Roman" w:cs="Times New Roman"/>
                <w:sz w:val="20"/>
                <w:szCs w:val="20"/>
                <w:lang w:eastAsia="lt-LT"/>
              </w:rPr>
            </w:pPr>
            <w:r w:rsidRPr="007463CE">
              <w:rPr>
                <w:rFonts w:ascii="Times New Roman" w:eastAsia="Calibri" w:hAnsi="Times New Roman" w:cs="Times New Roman"/>
                <w:sz w:val="20"/>
                <w:szCs w:val="20"/>
                <w:lang w:eastAsia="lt-LT"/>
              </w:rPr>
              <w:t>11</w:t>
            </w:r>
          </w:p>
        </w:tc>
        <w:tc>
          <w:tcPr>
            <w:tcW w:w="1276" w:type="dxa"/>
            <w:gridSpan w:val="3"/>
            <w:tcBorders>
              <w:top w:val="single" w:sz="4" w:space="0" w:color="000000"/>
              <w:left w:val="single" w:sz="4" w:space="0" w:color="auto"/>
              <w:bottom w:val="single" w:sz="4" w:space="0" w:color="000000"/>
              <w:right w:val="single" w:sz="8" w:space="0" w:color="000000"/>
            </w:tcBorders>
            <w:tcMar>
              <w:top w:w="12" w:type="dxa"/>
              <w:left w:w="12" w:type="dxa"/>
              <w:bottom w:w="0" w:type="dxa"/>
              <w:right w:w="12" w:type="dxa"/>
            </w:tcMar>
            <w:vAlign w:val="bottom"/>
          </w:tcPr>
          <w:p w14:paraId="409682BD" w14:textId="679D8D92"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p>
        </w:tc>
        <w:tc>
          <w:tcPr>
            <w:tcW w:w="425" w:type="dxa"/>
            <w:tcBorders>
              <w:top w:val="single" w:sz="4" w:space="0" w:color="000000"/>
              <w:left w:val="single" w:sz="4" w:space="0" w:color="auto"/>
              <w:bottom w:val="single" w:sz="4" w:space="0" w:color="000000"/>
              <w:right w:val="single" w:sz="8" w:space="0" w:color="000000"/>
            </w:tcBorders>
            <w:shd w:val="clear" w:color="auto" w:fill="D0CECE" w:themeFill="background2" w:themeFillShade="E6"/>
          </w:tcPr>
          <w:p w14:paraId="4DDD4D09" w14:textId="09365B2A" w:rsidR="00814E5D" w:rsidRPr="007463CE" w:rsidRDefault="00814E5D" w:rsidP="00814E5D">
            <w:pPr>
              <w:spacing w:after="0" w:line="252"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r>
    </w:tbl>
    <w:p w14:paraId="76DE295A" w14:textId="0CA7BF1E" w:rsidR="005C0C94" w:rsidRPr="007463CE" w:rsidRDefault="005C0C94" w:rsidP="00B3675F">
      <w:pPr>
        <w:spacing w:after="0" w:line="240" w:lineRule="auto"/>
        <w:ind w:right="6"/>
        <w:jc w:val="right"/>
        <w:rPr>
          <w:rFonts w:ascii="Times New Roman" w:eastAsia="Calibri" w:hAnsi="Times New Roman" w:cs="Times New Roman"/>
          <w:b/>
          <w:color w:val="000000"/>
          <w:sz w:val="24"/>
          <w:szCs w:val="24"/>
        </w:rPr>
      </w:pPr>
    </w:p>
    <w:p w14:paraId="7F004E32" w14:textId="77777777" w:rsidR="003C56F4" w:rsidRDefault="00B3675F" w:rsidP="003C56F4">
      <w:pPr>
        <w:spacing w:after="0" w:line="360" w:lineRule="auto"/>
        <w:jc w:val="center"/>
        <w:rPr>
          <w:rFonts w:ascii="Times New Roman" w:eastAsia="Calibri" w:hAnsi="Times New Roman" w:cs="Times New Roman"/>
          <w:b/>
          <w:sz w:val="24"/>
          <w:szCs w:val="24"/>
        </w:rPr>
      </w:pPr>
      <w:r w:rsidRPr="002E117A">
        <w:rPr>
          <w:rFonts w:ascii="Times New Roman" w:eastAsia="Calibri" w:hAnsi="Times New Roman" w:cs="Times New Roman"/>
          <w:b/>
          <w:sz w:val="24"/>
          <w:szCs w:val="24"/>
        </w:rPr>
        <w:t>Programų ir projektų v</w:t>
      </w:r>
      <w:r w:rsidR="003C56F4">
        <w:rPr>
          <w:rFonts w:ascii="Times New Roman" w:eastAsia="Calibri" w:hAnsi="Times New Roman" w:cs="Times New Roman"/>
          <w:b/>
          <w:sz w:val="24"/>
          <w:szCs w:val="24"/>
        </w:rPr>
        <w:t>ykdymas</w:t>
      </w:r>
    </w:p>
    <w:p w14:paraId="2EA4B011" w14:textId="6F49D86A" w:rsidR="002E117A" w:rsidRPr="003C56F4" w:rsidRDefault="00B3675F" w:rsidP="003C56F4">
      <w:pPr>
        <w:spacing w:after="0" w:line="360" w:lineRule="auto"/>
        <w:ind w:firstLine="1080"/>
        <w:jc w:val="both"/>
        <w:rPr>
          <w:rFonts w:ascii="Times New Roman" w:eastAsia="Calibri" w:hAnsi="Times New Roman" w:cs="Times New Roman"/>
          <w:sz w:val="24"/>
          <w:szCs w:val="24"/>
        </w:rPr>
      </w:pPr>
      <w:r w:rsidRPr="003C56F4">
        <w:rPr>
          <w:rFonts w:ascii="Times New Roman" w:eastAsia="Calibri" w:hAnsi="Times New Roman" w:cs="Times New Roman"/>
          <w:sz w:val="24"/>
          <w:szCs w:val="24"/>
        </w:rPr>
        <w:t>2022 m. Sporto centras įgyvendino</w:t>
      </w:r>
      <w:r w:rsidR="00CF4683" w:rsidRPr="003C56F4">
        <w:rPr>
          <w:rFonts w:ascii="Times New Roman" w:eastAsia="Calibri" w:hAnsi="Times New Roman" w:cs="Times New Roman"/>
          <w:sz w:val="24"/>
          <w:szCs w:val="24"/>
        </w:rPr>
        <w:t xml:space="preserve"> </w:t>
      </w:r>
      <w:r w:rsidRPr="003C56F4">
        <w:rPr>
          <w:rFonts w:ascii="Times New Roman" w:eastAsia="Calibri" w:hAnsi="Times New Roman" w:cs="Times New Roman"/>
          <w:sz w:val="24"/>
          <w:szCs w:val="24"/>
        </w:rPr>
        <w:t>Didelio meistriškumo sportininkų rengimo program</w:t>
      </w:r>
      <w:r w:rsidR="00CF4683" w:rsidRPr="003C56F4">
        <w:rPr>
          <w:rFonts w:ascii="Times New Roman" w:eastAsia="Calibri" w:hAnsi="Times New Roman" w:cs="Times New Roman"/>
          <w:sz w:val="24"/>
          <w:szCs w:val="24"/>
        </w:rPr>
        <w:t>ą</w:t>
      </w:r>
      <w:r w:rsidRPr="003C56F4">
        <w:rPr>
          <w:rFonts w:ascii="Times New Roman" w:eastAsia="Calibri" w:hAnsi="Times New Roman" w:cs="Times New Roman"/>
          <w:sz w:val="24"/>
          <w:szCs w:val="24"/>
        </w:rPr>
        <w:t xml:space="preserve"> – organizavo sporto stovyklas Druskininkuose (slidininkai), Ignalinoje, Latvijoje (biatlonininkai), Klaipėdoje (sunkiaatlečiai) bei dalyvavo sporto federacijų organizuotose sporto stovy</w:t>
      </w:r>
      <w:r w:rsidR="007C4A70" w:rsidRPr="003C56F4">
        <w:rPr>
          <w:rFonts w:ascii="Times New Roman" w:eastAsia="Calibri" w:hAnsi="Times New Roman" w:cs="Times New Roman"/>
          <w:sz w:val="24"/>
          <w:szCs w:val="24"/>
        </w:rPr>
        <w:t>klose Vilniuje ir Šiauliuose</w:t>
      </w:r>
      <w:r w:rsidRPr="003C56F4">
        <w:rPr>
          <w:rFonts w:ascii="Times New Roman" w:eastAsia="Calibri" w:hAnsi="Times New Roman" w:cs="Times New Roman"/>
          <w:sz w:val="24"/>
          <w:szCs w:val="24"/>
        </w:rPr>
        <w:t xml:space="preserve"> (imtynin</w:t>
      </w:r>
      <w:r w:rsidR="007C4A70" w:rsidRPr="003C56F4">
        <w:rPr>
          <w:rFonts w:ascii="Times New Roman" w:eastAsia="Calibri" w:hAnsi="Times New Roman" w:cs="Times New Roman"/>
          <w:sz w:val="24"/>
          <w:szCs w:val="24"/>
        </w:rPr>
        <w:t>inkai), Latvijoje, Suomijoje</w:t>
      </w:r>
      <w:r w:rsidR="00675D5C" w:rsidRPr="003C56F4">
        <w:rPr>
          <w:rFonts w:ascii="Times New Roman" w:eastAsia="Calibri" w:hAnsi="Times New Roman" w:cs="Times New Roman"/>
          <w:sz w:val="24"/>
          <w:szCs w:val="24"/>
        </w:rPr>
        <w:t xml:space="preserve"> ir Estijoje (slidininkai). </w:t>
      </w:r>
    </w:p>
    <w:p w14:paraId="5E46C871" w14:textId="3A222855" w:rsidR="007C4A70" w:rsidRPr="00CF4683" w:rsidRDefault="00CF4683" w:rsidP="003C56F4">
      <w:pPr>
        <w:pStyle w:val="Sraopastraipa"/>
        <w:spacing w:after="0" w:line="360" w:lineRule="auto"/>
        <w:ind w:left="0" w:firstLine="1080"/>
        <w:jc w:val="both"/>
        <w:rPr>
          <w:rFonts w:ascii="Times New Roman" w:eastAsia="Calibri" w:hAnsi="Times New Roman" w:cs="Times New Roman"/>
          <w:sz w:val="24"/>
          <w:szCs w:val="24"/>
        </w:rPr>
      </w:pPr>
      <w:r w:rsidRPr="003C56F4">
        <w:rPr>
          <w:rFonts w:ascii="Times New Roman" w:eastAsia="Calibri" w:hAnsi="Times New Roman" w:cs="Times New Roman"/>
          <w:sz w:val="24"/>
          <w:szCs w:val="24"/>
        </w:rPr>
        <w:t>Organizavo Tradicini</w:t>
      </w:r>
      <w:r w:rsidR="003C56F4" w:rsidRPr="003C56F4">
        <w:rPr>
          <w:rFonts w:ascii="Times New Roman" w:eastAsia="Calibri" w:hAnsi="Times New Roman" w:cs="Times New Roman"/>
          <w:sz w:val="24"/>
          <w:szCs w:val="24"/>
        </w:rPr>
        <w:t>us</w:t>
      </w:r>
      <w:r w:rsidRPr="003C56F4">
        <w:rPr>
          <w:rFonts w:ascii="Times New Roman" w:eastAsia="Calibri" w:hAnsi="Times New Roman" w:cs="Times New Roman"/>
          <w:sz w:val="24"/>
          <w:szCs w:val="24"/>
        </w:rPr>
        <w:t xml:space="preserve"> renginius, </w:t>
      </w:r>
      <w:r w:rsidR="007C4A70" w:rsidRPr="003C56F4">
        <w:rPr>
          <w:rFonts w:ascii="Times New Roman" w:eastAsia="Calibri" w:hAnsi="Times New Roman" w:cs="Times New Roman"/>
          <w:sz w:val="24"/>
          <w:szCs w:val="24"/>
        </w:rPr>
        <w:t>reprezentuojan</w:t>
      </w:r>
      <w:r w:rsidRPr="003C56F4">
        <w:rPr>
          <w:rFonts w:ascii="Times New Roman" w:eastAsia="Calibri" w:hAnsi="Times New Roman" w:cs="Times New Roman"/>
          <w:sz w:val="24"/>
          <w:szCs w:val="24"/>
        </w:rPr>
        <w:t xml:space="preserve">čius </w:t>
      </w:r>
      <w:r w:rsidR="007C4A70" w:rsidRPr="003C56F4">
        <w:rPr>
          <w:rFonts w:ascii="Times New Roman" w:eastAsia="Calibri" w:hAnsi="Times New Roman" w:cs="Times New Roman"/>
          <w:sz w:val="24"/>
          <w:szCs w:val="24"/>
        </w:rPr>
        <w:t>Anykščius</w:t>
      </w:r>
      <w:r w:rsidRPr="003C56F4">
        <w:rPr>
          <w:rFonts w:ascii="Times New Roman" w:eastAsia="Calibri" w:hAnsi="Times New Roman" w:cs="Times New Roman"/>
          <w:sz w:val="24"/>
          <w:szCs w:val="24"/>
        </w:rPr>
        <w:t>:</w:t>
      </w:r>
      <w:r w:rsidR="006F189F" w:rsidRPr="003C56F4">
        <w:rPr>
          <w:rFonts w:ascii="Times New Roman" w:eastAsia="Calibri" w:hAnsi="Times New Roman" w:cs="Times New Roman"/>
          <w:sz w:val="24"/>
          <w:szCs w:val="24"/>
        </w:rPr>
        <w:t xml:space="preserve"> </w:t>
      </w:r>
      <w:r w:rsidR="005C0C94" w:rsidRPr="003C56F4">
        <w:rPr>
          <w:rFonts w:ascii="Times New Roman" w:eastAsia="Calibri" w:hAnsi="Times New Roman" w:cs="Times New Roman"/>
          <w:sz w:val="24"/>
          <w:szCs w:val="24"/>
        </w:rPr>
        <w:t>59</w:t>
      </w:r>
      <w:r w:rsidR="00814E5D" w:rsidRPr="003C56F4">
        <w:rPr>
          <w:rFonts w:ascii="Times New Roman" w:eastAsia="Calibri" w:hAnsi="Times New Roman" w:cs="Times New Roman"/>
          <w:sz w:val="24"/>
          <w:szCs w:val="24"/>
        </w:rPr>
        <w:t>-</w:t>
      </w:r>
      <w:r w:rsidRPr="003C56F4">
        <w:rPr>
          <w:rFonts w:ascii="Times New Roman" w:eastAsia="Calibri" w:hAnsi="Times New Roman" w:cs="Times New Roman"/>
          <w:sz w:val="24"/>
          <w:szCs w:val="24"/>
        </w:rPr>
        <w:t>ąjį</w:t>
      </w:r>
      <w:r w:rsidR="005C0C94" w:rsidRPr="003C56F4">
        <w:rPr>
          <w:rFonts w:ascii="Times New Roman" w:eastAsia="Calibri" w:hAnsi="Times New Roman" w:cs="Times New Roman"/>
          <w:sz w:val="24"/>
          <w:szCs w:val="24"/>
        </w:rPr>
        <w:t xml:space="preserve"> bėgim</w:t>
      </w:r>
      <w:r w:rsidRPr="003C56F4">
        <w:rPr>
          <w:rFonts w:ascii="Times New Roman" w:eastAsia="Calibri" w:hAnsi="Times New Roman" w:cs="Times New Roman"/>
          <w:sz w:val="24"/>
          <w:szCs w:val="24"/>
        </w:rPr>
        <w:t>ą „</w:t>
      </w:r>
      <w:r w:rsidR="005C0C94" w:rsidRPr="003C56F4">
        <w:rPr>
          <w:rFonts w:ascii="Times New Roman" w:eastAsia="Calibri" w:hAnsi="Times New Roman" w:cs="Times New Roman"/>
          <w:sz w:val="24"/>
          <w:szCs w:val="24"/>
        </w:rPr>
        <w:t>Anykščiai</w:t>
      </w:r>
      <w:r w:rsidR="00745DA5">
        <w:rPr>
          <w:rFonts w:ascii="Times New Roman" w:eastAsia="Calibri" w:hAnsi="Times New Roman" w:cs="Times New Roman"/>
          <w:sz w:val="24"/>
          <w:szCs w:val="24"/>
        </w:rPr>
        <w:t>–</w:t>
      </w:r>
      <w:r w:rsidR="005C0C94" w:rsidRPr="003C56F4">
        <w:rPr>
          <w:rFonts w:ascii="Times New Roman" w:eastAsia="Calibri" w:hAnsi="Times New Roman" w:cs="Times New Roman"/>
          <w:sz w:val="24"/>
          <w:szCs w:val="24"/>
        </w:rPr>
        <w:t>Puntuko akmuo</w:t>
      </w:r>
      <w:r w:rsidR="00745DA5">
        <w:rPr>
          <w:rFonts w:ascii="Times New Roman" w:eastAsia="Calibri" w:hAnsi="Times New Roman" w:cs="Times New Roman"/>
          <w:sz w:val="24"/>
          <w:szCs w:val="24"/>
        </w:rPr>
        <w:t>–</w:t>
      </w:r>
      <w:r w:rsidR="005C0C94" w:rsidRPr="003C56F4">
        <w:rPr>
          <w:rFonts w:ascii="Times New Roman" w:eastAsia="Calibri" w:hAnsi="Times New Roman" w:cs="Times New Roman"/>
          <w:sz w:val="24"/>
          <w:szCs w:val="24"/>
        </w:rPr>
        <w:t>Anykščiai</w:t>
      </w:r>
      <w:r w:rsidRPr="003C56F4">
        <w:rPr>
          <w:rFonts w:ascii="Times New Roman" w:eastAsia="Calibri" w:hAnsi="Times New Roman" w:cs="Times New Roman"/>
          <w:sz w:val="24"/>
          <w:szCs w:val="24"/>
        </w:rPr>
        <w:t>“</w:t>
      </w:r>
      <w:r w:rsidR="005C0C94" w:rsidRPr="003C56F4">
        <w:rPr>
          <w:rFonts w:ascii="Times New Roman" w:eastAsia="Calibri" w:hAnsi="Times New Roman" w:cs="Times New Roman"/>
          <w:sz w:val="24"/>
          <w:szCs w:val="24"/>
        </w:rPr>
        <w:t>, tarptautin</w:t>
      </w:r>
      <w:r w:rsidRPr="003C56F4">
        <w:rPr>
          <w:rFonts w:ascii="Times New Roman" w:eastAsia="Calibri" w:hAnsi="Times New Roman" w:cs="Times New Roman"/>
          <w:sz w:val="24"/>
          <w:szCs w:val="24"/>
        </w:rPr>
        <w:t>į</w:t>
      </w:r>
      <w:r w:rsidR="005C0C94" w:rsidRPr="003C56F4">
        <w:rPr>
          <w:rFonts w:ascii="Times New Roman" w:eastAsia="Calibri" w:hAnsi="Times New Roman" w:cs="Times New Roman"/>
          <w:sz w:val="24"/>
          <w:szCs w:val="24"/>
        </w:rPr>
        <w:t xml:space="preserve"> </w:t>
      </w:r>
      <w:r w:rsidR="003C56F4" w:rsidRPr="003C56F4">
        <w:rPr>
          <w:rFonts w:ascii="Times New Roman" w:eastAsia="Calibri" w:hAnsi="Times New Roman" w:cs="Times New Roman"/>
          <w:sz w:val="24"/>
          <w:szCs w:val="24"/>
        </w:rPr>
        <w:t xml:space="preserve">graikų-romėnų </w:t>
      </w:r>
      <w:r w:rsidR="005C0C94" w:rsidRPr="003C56F4">
        <w:rPr>
          <w:rFonts w:ascii="Times New Roman" w:eastAsia="Calibri" w:hAnsi="Times New Roman" w:cs="Times New Roman"/>
          <w:sz w:val="24"/>
          <w:szCs w:val="24"/>
        </w:rPr>
        <w:t>imtynių turnyr</w:t>
      </w:r>
      <w:r w:rsidRPr="003C56F4">
        <w:rPr>
          <w:rFonts w:ascii="Times New Roman" w:eastAsia="Calibri" w:hAnsi="Times New Roman" w:cs="Times New Roman"/>
          <w:sz w:val="24"/>
          <w:szCs w:val="24"/>
        </w:rPr>
        <w:t>ą</w:t>
      </w:r>
      <w:r w:rsidR="00235CE7" w:rsidRPr="003C56F4">
        <w:rPr>
          <w:rFonts w:ascii="Times New Roman" w:eastAsia="Calibri" w:hAnsi="Times New Roman" w:cs="Times New Roman"/>
          <w:sz w:val="24"/>
          <w:szCs w:val="24"/>
        </w:rPr>
        <w:t xml:space="preserve"> </w:t>
      </w:r>
      <w:r w:rsidRPr="003C56F4">
        <w:rPr>
          <w:rFonts w:ascii="Times New Roman" w:eastAsia="Calibri" w:hAnsi="Times New Roman" w:cs="Times New Roman"/>
          <w:sz w:val="24"/>
          <w:szCs w:val="24"/>
        </w:rPr>
        <w:t>„</w:t>
      </w:r>
      <w:r w:rsidR="00235CE7" w:rsidRPr="003C56F4">
        <w:rPr>
          <w:rFonts w:ascii="Times New Roman" w:eastAsia="Calibri" w:hAnsi="Times New Roman" w:cs="Times New Roman"/>
          <w:sz w:val="24"/>
          <w:szCs w:val="24"/>
        </w:rPr>
        <w:t>Anykščiai 2022“</w:t>
      </w:r>
      <w:r w:rsidR="005C0C94" w:rsidRPr="003C56F4">
        <w:rPr>
          <w:rFonts w:ascii="Times New Roman" w:eastAsia="Calibri" w:hAnsi="Times New Roman" w:cs="Times New Roman"/>
          <w:sz w:val="24"/>
          <w:szCs w:val="24"/>
        </w:rPr>
        <w:t xml:space="preserve">, </w:t>
      </w:r>
      <w:r w:rsidRPr="003C56F4">
        <w:rPr>
          <w:rFonts w:ascii="Times New Roman" w:eastAsia="Calibri" w:hAnsi="Times New Roman" w:cs="Times New Roman"/>
          <w:sz w:val="24"/>
          <w:szCs w:val="24"/>
        </w:rPr>
        <w:t xml:space="preserve">žirgų konkūrų varžybas </w:t>
      </w:r>
      <w:r w:rsidR="005C0C94" w:rsidRPr="003C56F4">
        <w:rPr>
          <w:rFonts w:ascii="Times New Roman" w:eastAsia="Calibri" w:hAnsi="Times New Roman" w:cs="Times New Roman"/>
          <w:sz w:val="24"/>
          <w:szCs w:val="24"/>
        </w:rPr>
        <w:t>„Bėk, bėk</w:t>
      </w:r>
      <w:r w:rsidR="00814E5D" w:rsidRPr="003C56F4">
        <w:rPr>
          <w:rFonts w:ascii="Times New Roman" w:eastAsia="Calibri" w:hAnsi="Times New Roman" w:cs="Times New Roman"/>
          <w:sz w:val="24"/>
          <w:szCs w:val="24"/>
        </w:rPr>
        <w:t>,</w:t>
      </w:r>
      <w:r w:rsidR="005C0C94" w:rsidRPr="003C56F4">
        <w:rPr>
          <w:rFonts w:ascii="Times New Roman" w:eastAsia="Calibri" w:hAnsi="Times New Roman" w:cs="Times New Roman"/>
          <w:sz w:val="24"/>
          <w:szCs w:val="24"/>
        </w:rPr>
        <w:t xml:space="preserve"> žirgeli“.</w:t>
      </w:r>
      <w:r w:rsidR="005C0C94" w:rsidRPr="00CF4683">
        <w:rPr>
          <w:rFonts w:ascii="Times New Roman" w:eastAsia="Calibri" w:hAnsi="Times New Roman" w:cs="Times New Roman"/>
          <w:sz w:val="24"/>
          <w:szCs w:val="24"/>
        </w:rPr>
        <w:t xml:space="preserve"> </w:t>
      </w:r>
    </w:p>
    <w:p w14:paraId="6AFD1B5D" w14:textId="2E52210C" w:rsidR="007579E7" w:rsidRPr="00752CA3" w:rsidRDefault="007579E7" w:rsidP="007579E7">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8B05AA">
        <w:rPr>
          <w:rFonts w:ascii="Times New Roman" w:eastAsia="Calibri" w:hAnsi="Times New Roman" w:cs="Times New Roman"/>
          <w:b/>
          <w:sz w:val="24"/>
          <w:szCs w:val="24"/>
        </w:rPr>
        <w:tab/>
      </w:r>
      <w:r w:rsidRPr="008B05AA">
        <w:rPr>
          <w:rFonts w:ascii="Times New Roman" w:eastAsia="Calibri" w:hAnsi="Times New Roman" w:cs="Times New Roman"/>
          <w:sz w:val="24"/>
          <w:szCs w:val="24"/>
        </w:rPr>
        <w:t>2022 metais sporto centras suorganizavo 35 sporto renginius</w:t>
      </w:r>
      <w:r w:rsidR="006B1DEF" w:rsidRPr="008B05AA">
        <w:rPr>
          <w:rFonts w:ascii="Times New Roman" w:eastAsia="Calibri" w:hAnsi="Times New Roman" w:cs="Times New Roman"/>
          <w:sz w:val="24"/>
          <w:szCs w:val="24"/>
        </w:rPr>
        <w:t xml:space="preserve"> </w:t>
      </w:r>
      <w:r w:rsidR="008B05AA" w:rsidRPr="008B05AA">
        <w:rPr>
          <w:rFonts w:ascii="Times New Roman" w:eastAsia="Calibri" w:hAnsi="Times New Roman" w:cs="Times New Roman"/>
          <w:sz w:val="24"/>
          <w:szCs w:val="24"/>
        </w:rPr>
        <w:t xml:space="preserve">(pernai – 31) </w:t>
      </w:r>
      <w:r w:rsidR="006B1DEF" w:rsidRPr="008B05AA">
        <w:rPr>
          <w:rFonts w:ascii="Times New Roman" w:eastAsia="Calibri" w:hAnsi="Times New Roman" w:cs="Times New Roman"/>
          <w:sz w:val="24"/>
          <w:szCs w:val="24"/>
        </w:rPr>
        <w:t>(4 lentelė).</w:t>
      </w:r>
      <w:r w:rsidR="008B05AA" w:rsidRPr="008B05AA">
        <w:rPr>
          <w:rFonts w:ascii="Times New Roman" w:eastAsia="Calibri" w:hAnsi="Times New Roman" w:cs="Times New Roman"/>
          <w:sz w:val="24"/>
          <w:szCs w:val="24"/>
        </w:rPr>
        <w:t xml:space="preserve"> </w:t>
      </w:r>
      <w:r w:rsidR="008B05AA">
        <w:rPr>
          <w:rFonts w:ascii="Times New Roman" w:eastAsia="Calibri" w:hAnsi="Times New Roman" w:cs="Times New Roman"/>
          <w:sz w:val="24"/>
          <w:szCs w:val="24"/>
        </w:rPr>
        <w:t>Sporto r</w:t>
      </w:r>
      <w:r w:rsidR="008B05AA" w:rsidRPr="008B05AA">
        <w:rPr>
          <w:rFonts w:ascii="Times New Roman" w:eastAsia="Calibri" w:hAnsi="Times New Roman" w:cs="Times New Roman"/>
          <w:sz w:val="24"/>
          <w:szCs w:val="24"/>
        </w:rPr>
        <w:t>enginiuose 2022 m</w:t>
      </w:r>
      <w:r w:rsidR="008B05AA">
        <w:rPr>
          <w:rFonts w:ascii="Times New Roman" w:eastAsia="Calibri" w:hAnsi="Times New Roman" w:cs="Times New Roman"/>
          <w:sz w:val="24"/>
          <w:szCs w:val="24"/>
        </w:rPr>
        <w:t>.</w:t>
      </w:r>
      <w:r w:rsidR="008B05AA" w:rsidRPr="008B05AA">
        <w:rPr>
          <w:rFonts w:ascii="Times New Roman" w:eastAsia="Calibri" w:hAnsi="Times New Roman" w:cs="Times New Roman"/>
          <w:sz w:val="24"/>
          <w:szCs w:val="24"/>
        </w:rPr>
        <w:t xml:space="preserve"> </w:t>
      </w:r>
      <w:r w:rsidRPr="008B05AA">
        <w:rPr>
          <w:rFonts w:ascii="Times New Roman" w:hAnsi="Times New Roman"/>
          <w:sz w:val="24"/>
          <w:szCs w:val="24"/>
        </w:rPr>
        <w:t>dalyvavo</w:t>
      </w:r>
      <w:r w:rsidRPr="008B05AA">
        <w:rPr>
          <w:rFonts w:ascii="Times New Roman" w:eastAsia="Calibri" w:hAnsi="Times New Roman" w:cs="Times New Roman"/>
          <w:sz w:val="24"/>
          <w:szCs w:val="24"/>
        </w:rPr>
        <w:t xml:space="preserve"> </w:t>
      </w:r>
      <w:r w:rsidR="008B05AA" w:rsidRPr="008B05AA">
        <w:rPr>
          <w:rFonts w:ascii="Times New Roman" w:eastAsia="Calibri" w:hAnsi="Times New Roman" w:cs="Times New Roman"/>
          <w:sz w:val="24"/>
          <w:szCs w:val="24"/>
        </w:rPr>
        <w:t>4315 sportininkų (</w:t>
      </w:r>
      <w:r w:rsidRPr="008B05AA">
        <w:rPr>
          <w:rFonts w:ascii="Times New Roman" w:eastAsia="Calibri" w:hAnsi="Times New Roman" w:cs="Times New Roman"/>
          <w:sz w:val="24"/>
          <w:szCs w:val="24"/>
        </w:rPr>
        <w:t xml:space="preserve">2020 m. – 3874, </w:t>
      </w:r>
      <w:r w:rsidRPr="008B05AA">
        <w:rPr>
          <w:rFonts w:ascii="Times New Roman" w:hAnsi="Times New Roman"/>
          <w:sz w:val="24"/>
          <w:szCs w:val="24"/>
        </w:rPr>
        <w:t>2021 m</w:t>
      </w:r>
      <w:r w:rsidR="008B05AA">
        <w:rPr>
          <w:rFonts w:ascii="Times New Roman" w:hAnsi="Times New Roman"/>
          <w:sz w:val="24"/>
          <w:szCs w:val="24"/>
        </w:rPr>
        <w:t>.</w:t>
      </w:r>
      <w:r w:rsidRPr="008B05AA">
        <w:rPr>
          <w:rFonts w:ascii="Times New Roman" w:eastAsia="Calibri" w:hAnsi="Times New Roman" w:cs="Times New Roman"/>
          <w:sz w:val="24"/>
          <w:szCs w:val="24"/>
        </w:rPr>
        <w:t xml:space="preserve"> –</w:t>
      </w:r>
      <w:r w:rsidR="008B05AA" w:rsidRPr="008B05AA">
        <w:rPr>
          <w:rFonts w:ascii="Times New Roman" w:eastAsia="Calibri" w:hAnsi="Times New Roman" w:cs="Times New Roman"/>
          <w:sz w:val="24"/>
          <w:szCs w:val="24"/>
        </w:rPr>
        <w:t xml:space="preserve"> </w:t>
      </w:r>
      <w:r w:rsidRPr="008B05AA">
        <w:rPr>
          <w:rFonts w:ascii="Times New Roman" w:eastAsia="Calibri" w:hAnsi="Times New Roman" w:cs="Times New Roman"/>
          <w:sz w:val="24"/>
          <w:szCs w:val="24"/>
        </w:rPr>
        <w:t>2141</w:t>
      </w:r>
      <w:r w:rsidR="008B05AA" w:rsidRPr="008B05AA">
        <w:rPr>
          <w:rFonts w:ascii="Times New Roman" w:eastAsia="Calibri" w:hAnsi="Times New Roman" w:cs="Times New Roman"/>
          <w:sz w:val="24"/>
          <w:szCs w:val="24"/>
        </w:rPr>
        <w:t>).</w:t>
      </w:r>
    </w:p>
    <w:p w14:paraId="369AC826" w14:textId="77777777" w:rsidR="007579E7" w:rsidRDefault="007579E7" w:rsidP="00E25D83">
      <w:pPr>
        <w:spacing w:line="259" w:lineRule="auto"/>
        <w:jc w:val="center"/>
        <w:rPr>
          <w:rFonts w:ascii="Times New Roman" w:eastAsia="Calibri" w:hAnsi="Times New Roman" w:cs="Times New Roman"/>
          <w:b/>
          <w:sz w:val="24"/>
          <w:szCs w:val="24"/>
        </w:rPr>
      </w:pPr>
    </w:p>
    <w:p w14:paraId="3285D0A5" w14:textId="4300440F" w:rsidR="00E25D83" w:rsidRDefault="00794C9D" w:rsidP="00E25D83">
      <w:pPr>
        <w:spacing w:line="259"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O</w:t>
      </w:r>
      <w:r w:rsidR="00E25D83" w:rsidRPr="00726293">
        <w:rPr>
          <w:rFonts w:ascii="Times New Roman" w:eastAsia="Calibri" w:hAnsi="Times New Roman" w:cs="Times New Roman"/>
          <w:b/>
          <w:sz w:val="24"/>
          <w:szCs w:val="24"/>
        </w:rPr>
        <w:t>rganizuoti sporto renginiai, dalyviai</w:t>
      </w:r>
    </w:p>
    <w:p w14:paraId="52A2073B" w14:textId="4B8EEF47" w:rsidR="00E25D83" w:rsidRPr="00E252CD" w:rsidRDefault="00E25D83" w:rsidP="00E25D83">
      <w:pPr>
        <w:spacing w:line="252" w:lineRule="auto"/>
        <w:ind w:left="720"/>
        <w:contextualSpacing/>
        <w:jc w:val="right"/>
        <w:rPr>
          <w:rFonts w:ascii="Times New Roman" w:eastAsia="Calibri" w:hAnsi="Times New Roman" w:cs="Times New Roman"/>
          <w:b/>
          <w:i/>
          <w:sz w:val="20"/>
          <w:szCs w:val="20"/>
        </w:rPr>
      </w:pPr>
      <w:r>
        <w:rPr>
          <w:rFonts w:ascii="Times New Roman" w:eastAsia="Calibri" w:hAnsi="Times New Roman" w:cs="Times New Roman"/>
          <w:b/>
          <w:i/>
          <w:sz w:val="20"/>
          <w:szCs w:val="20"/>
        </w:rPr>
        <w:t xml:space="preserve">                           </w:t>
      </w:r>
      <w:r w:rsidR="006B1DEF">
        <w:rPr>
          <w:rFonts w:ascii="Times New Roman" w:eastAsia="Calibri" w:hAnsi="Times New Roman" w:cs="Times New Roman"/>
          <w:b/>
          <w:i/>
          <w:sz w:val="20"/>
          <w:szCs w:val="20"/>
        </w:rPr>
        <w:t>4</w:t>
      </w:r>
      <w:r w:rsidRPr="00726293">
        <w:rPr>
          <w:rFonts w:ascii="Times New Roman" w:eastAsia="Calibri" w:hAnsi="Times New Roman" w:cs="Times New Roman"/>
          <w:b/>
          <w:i/>
          <w:sz w:val="20"/>
          <w:szCs w:val="20"/>
        </w:rPr>
        <w:t xml:space="preserve"> lentelė. Sporto centro 2022</w:t>
      </w:r>
      <w:r>
        <w:rPr>
          <w:rFonts w:ascii="Times New Roman" w:eastAsia="Calibri" w:hAnsi="Times New Roman" w:cs="Times New Roman"/>
          <w:b/>
          <w:i/>
          <w:sz w:val="20"/>
          <w:szCs w:val="20"/>
        </w:rPr>
        <w:t xml:space="preserve"> m. organizuoti sporto renginiai</w:t>
      </w:r>
    </w:p>
    <w:tbl>
      <w:tblPr>
        <w:tblStyle w:val="Lentelstinklelis2"/>
        <w:tblW w:w="9634" w:type="dxa"/>
        <w:tblLayout w:type="fixed"/>
        <w:tblLook w:val="04A0" w:firstRow="1" w:lastRow="0" w:firstColumn="1" w:lastColumn="0" w:noHBand="0" w:noVBand="1"/>
      </w:tblPr>
      <w:tblGrid>
        <w:gridCol w:w="704"/>
        <w:gridCol w:w="6095"/>
        <w:gridCol w:w="1560"/>
        <w:gridCol w:w="1275"/>
      </w:tblGrid>
      <w:tr w:rsidR="00E25D83" w:rsidRPr="00726293" w14:paraId="497C61CF" w14:textId="77777777" w:rsidTr="00287075">
        <w:tc>
          <w:tcPr>
            <w:tcW w:w="704" w:type="dxa"/>
          </w:tcPr>
          <w:p w14:paraId="2CFC529A" w14:textId="77777777" w:rsidR="00E25D83" w:rsidRPr="00726293" w:rsidRDefault="00E25D83" w:rsidP="00E11FC5">
            <w:pPr>
              <w:spacing w:line="259" w:lineRule="auto"/>
              <w:jc w:val="center"/>
              <w:rPr>
                <w:rFonts w:ascii="Times New Roman" w:eastAsia="Calibri" w:hAnsi="Times New Roman" w:cs="Times New Roman"/>
                <w:b/>
                <w:sz w:val="24"/>
                <w:szCs w:val="24"/>
              </w:rPr>
            </w:pPr>
            <w:proofErr w:type="spellStart"/>
            <w:r w:rsidRPr="00726293">
              <w:rPr>
                <w:rFonts w:ascii="Times New Roman" w:eastAsia="Calibri" w:hAnsi="Times New Roman" w:cs="Times New Roman"/>
                <w:b/>
                <w:sz w:val="24"/>
                <w:szCs w:val="24"/>
              </w:rPr>
              <w:t>Eil.Nr</w:t>
            </w:r>
            <w:proofErr w:type="spellEnd"/>
            <w:r w:rsidRPr="00726293">
              <w:rPr>
                <w:rFonts w:ascii="Times New Roman" w:eastAsia="Calibri" w:hAnsi="Times New Roman" w:cs="Times New Roman"/>
                <w:b/>
                <w:sz w:val="24"/>
                <w:szCs w:val="24"/>
              </w:rPr>
              <w:t>.</w:t>
            </w:r>
          </w:p>
        </w:tc>
        <w:tc>
          <w:tcPr>
            <w:tcW w:w="6095" w:type="dxa"/>
          </w:tcPr>
          <w:p w14:paraId="66F9B48F" w14:textId="77777777" w:rsidR="00E25D83" w:rsidRPr="00726293" w:rsidRDefault="00E25D83" w:rsidP="00E11FC5">
            <w:pPr>
              <w:spacing w:line="259" w:lineRule="auto"/>
              <w:jc w:val="center"/>
              <w:rPr>
                <w:rFonts w:ascii="Times New Roman" w:eastAsia="Calibri" w:hAnsi="Times New Roman" w:cs="Times New Roman"/>
                <w:b/>
                <w:sz w:val="24"/>
                <w:szCs w:val="24"/>
              </w:rPr>
            </w:pPr>
            <w:r w:rsidRPr="00726293">
              <w:rPr>
                <w:rFonts w:ascii="Times New Roman" w:eastAsia="Calibri" w:hAnsi="Times New Roman" w:cs="Times New Roman"/>
                <w:b/>
                <w:sz w:val="24"/>
                <w:szCs w:val="24"/>
              </w:rPr>
              <w:t>Pavadinimas</w:t>
            </w:r>
          </w:p>
        </w:tc>
        <w:tc>
          <w:tcPr>
            <w:tcW w:w="1560" w:type="dxa"/>
          </w:tcPr>
          <w:p w14:paraId="1490D141" w14:textId="77777777" w:rsidR="00E25D83" w:rsidRPr="00726293" w:rsidRDefault="00E25D83" w:rsidP="00E11FC5">
            <w:pPr>
              <w:spacing w:line="259" w:lineRule="auto"/>
              <w:jc w:val="center"/>
              <w:rPr>
                <w:rFonts w:ascii="Times New Roman" w:eastAsia="Calibri" w:hAnsi="Times New Roman" w:cs="Times New Roman"/>
                <w:b/>
                <w:sz w:val="24"/>
                <w:szCs w:val="24"/>
              </w:rPr>
            </w:pPr>
            <w:r w:rsidRPr="00726293">
              <w:rPr>
                <w:rFonts w:ascii="Times New Roman" w:eastAsia="Calibri" w:hAnsi="Times New Roman" w:cs="Times New Roman"/>
                <w:b/>
                <w:sz w:val="24"/>
                <w:szCs w:val="24"/>
              </w:rPr>
              <w:t>Dalyvių skaičius</w:t>
            </w:r>
          </w:p>
        </w:tc>
        <w:tc>
          <w:tcPr>
            <w:tcW w:w="1275" w:type="dxa"/>
          </w:tcPr>
          <w:p w14:paraId="12B87565" w14:textId="04A36448" w:rsidR="00E25D83" w:rsidRPr="00726293" w:rsidRDefault="00E25D83" w:rsidP="00E11FC5">
            <w:pPr>
              <w:spacing w:line="259"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Iš jų</w:t>
            </w:r>
            <w:r w:rsidRPr="00726293">
              <w:rPr>
                <w:rFonts w:ascii="Times New Roman" w:eastAsia="Calibri" w:hAnsi="Times New Roman" w:cs="Times New Roman"/>
                <w:b/>
                <w:sz w:val="24"/>
                <w:szCs w:val="24"/>
              </w:rPr>
              <w:t xml:space="preserve"> moterys</w:t>
            </w:r>
          </w:p>
        </w:tc>
      </w:tr>
      <w:tr w:rsidR="00E25D83" w:rsidRPr="00726293" w14:paraId="086F5888" w14:textId="77777777" w:rsidTr="00287075">
        <w:tc>
          <w:tcPr>
            <w:tcW w:w="704" w:type="dxa"/>
          </w:tcPr>
          <w:p w14:paraId="43C10BEE"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w:t>
            </w:r>
          </w:p>
        </w:tc>
        <w:tc>
          <w:tcPr>
            <w:tcW w:w="6095" w:type="dxa"/>
          </w:tcPr>
          <w:p w14:paraId="5FF3791C" w14:textId="730DBE64"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Jaunių Aukštaitijos regiono  krepšinio varžybos</w:t>
            </w:r>
            <w:r>
              <w:rPr>
                <w:rFonts w:ascii="Times New Roman" w:eastAsia="Calibri" w:hAnsi="Times New Roman" w:cs="Times New Roman"/>
                <w:sz w:val="24"/>
                <w:szCs w:val="24"/>
              </w:rPr>
              <w:t xml:space="preserve"> (</w:t>
            </w:r>
            <w:r w:rsidRPr="00726293">
              <w:rPr>
                <w:rFonts w:ascii="Times New Roman" w:eastAsia="Calibri" w:hAnsi="Times New Roman" w:cs="Times New Roman"/>
                <w:sz w:val="24"/>
                <w:szCs w:val="24"/>
              </w:rPr>
              <w:t>9 turai</w:t>
            </w:r>
            <w:r>
              <w:rPr>
                <w:rFonts w:ascii="Times New Roman" w:eastAsia="Calibri" w:hAnsi="Times New Roman" w:cs="Times New Roman"/>
                <w:sz w:val="24"/>
                <w:szCs w:val="24"/>
              </w:rPr>
              <w:t xml:space="preserve">) </w:t>
            </w:r>
            <w:r w:rsidRPr="00726293">
              <w:rPr>
                <w:rFonts w:ascii="Times New Roman" w:eastAsia="Calibri" w:hAnsi="Times New Roman" w:cs="Times New Roman"/>
                <w:sz w:val="24"/>
                <w:szCs w:val="24"/>
              </w:rPr>
              <w:t xml:space="preserve">Anykščiuose </w:t>
            </w:r>
          </w:p>
        </w:tc>
        <w:tc>
          <w:tcPr>
            <w:tcW w:w="1560" w:type="dxa"/>
          </w:tcPr>
          <w:p w14:paraId="1A7A043C"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84</w:t>
            </w:r>
          </w:p>
        </w:tc>
        <w:tc>
          <w:tcPr>
            <w:tcW w:w="1275" w:type="dxa"/>
          </w:tcPr>
          <w:p w14:paraId="56013C33"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0</w:t>
            </w:r>
          </w:p>
        </w:tc>
      </w:tr>
      <w:tr w:rsidR="00E25D83" w:rsidRPr="00726293" w14:paraId="44643B58" w14:textId="77777777" w:rsidTr="00287075">
        <w:tc>
          <w:tcPr>
            <w:tcW w:w="704" w:type="dxa"/>
          </w:tcPr>
          <w:p w14:paraId="32A41161"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2.</w:t>
            </w:r>
          </w:p>
        </w:tc>
        <w:tc>
          <w:tcPr>
            <w:tcW w:w="6095" w:type="dxa"/>
          </w:tcPr>
          <w:p w14:paraId="5B3B8403" w14:textId="15069A7F"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RKL čempionat</w:t>
            </w:r>
            <w:r>
              <w:rPr>
                <w:rFonts w:ascii="Times New Roman" w:eastAsia="Calibri" w:hAnsi="Times New Roman" w:cs="Times New Roman"/>
                <w:sz w:val="24"/>
                <w:szCs w:val="24"/>
              </w:rPr>
              <w:t>as (</w:t>
            </w:r>
            <w:r w:rsidRPr="00726293">
              <w:rPr>
                <w:rFonts w:ascii="Times New Roman" w:eastAsia="Calibri" w:hAnsi="Times New Roman" w:cs="Times New Roman"/>
                <w:sz w:val="24"/>
                <w:szCs w:val="24"/>
              </w:rPr>
              <w:t>16 varžybų</w:t>
            </w:r>
            <w:r>
              <w:rPr>
                <w:rFonts w:ascii="Times New Roman" w:eastAsia="Calibri" w:hAnsi="Times New Roman" w:cs="Times New Roman"/>
                <w:sz w:val="24"/>
                <w:szCs w:val="24"/>
              </w:rPr>
              <w:t>)</w:t>
            </w:r>
            <w:r w:rsidRPr="00726293">
              <w:rPr>
                <w:rFonts w:ascii="Times New Roman" w:eastAsia="Calibri" w:hAnsi="Times New Roman" w:cs="Times New Roman"/>
                <w:sz w:val="24"/>
                <w:szCs w:val="24"/>
              </w:rPr>
              <w:t xml:space="preserve"> Anykščiuose </w:t>
            </w:r>
          </w:p>
        </w:tc>
        <w:tc>
          <w:tcPr>
            <w:tcW w:w="1560" w:type="dxa"/>
          </w:tcPr>
          <w:p w14:paraId="154455C3"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384</w:t>
            </w:r>
          </w:p>
        </w:tc>
        <w:tc>
          <w:tcPr>
            <w:tcW w:w="1275" w:type="dxa"/>
          </w:tcPr>
          <w:p w14:paraId="799AD82D"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0</w:t>
            </w:r>
          </w:p>
        </w:tc>
      </w:tr>
      <w:tr w:rsidR="00E25D83" w:rsidRPr="00726293" w14:paraId="473992EC" w14:textId="77777777" w:rsidTr="00287075">
        <w:tc>
          <w:tcPr>
            <w:tcW w:w="704" w:type="dxa"/>
          </w:tcPr>
          <w:p w14:paraId="544588B1" w14:textId="30999C33"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3</w:t>
            </w:r>
            <w:r>
              <w:rPr>
                <w:rFonts w:ascii="Times New Roman" w:eastAsia="Calibri" w:hAnsi="Times New Roman" w:cs="Times New Roman"/>
                <w:sz w:val="24"/>
                <w:szCs w:val="24"/>
              </w:rPr>
              <w:t>.</w:t>
            </w:r>
          </w:p>
        </w:tc>
        <w:tc>
          <w:tcPr>
            <w:tcW w:w="6095" w:type="dxa"/>
          </w:tcPr>
          <w:p w14:paraId="0A99D375" w14:textId="549BCDF4"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MKL čempionat</w:t>
            </w:r>
            <w:r>
              <w:rPr>
                <w:rFonts w:ascii="Times New Roman" w:eastAsia="Calibri" w:hAnsi="Times New Roman" w:cs="Times New Roman"/>
                <w:sz w:val="24"/>
                <w:szCs w:val="24"/>
              </w:rPr>
              <w:t>as</w:t>
            </w:r>
            <w:r w:rsidRPr="00726293">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726293">
              <w:rPr>
                <w:rFonts w:ascii="Times New Roman" w:eastAsia="Calibri" w:hAnsi="Times New Roman" w:cs="Times New Roman"/>
                <w:sz w:val="24"/>
                <w:szCs w:val="24"/>
              </w:rPr>
              <w:t>23 varžybos</w:t>
            </w:r>
            <w:r>
              <w:rPr>
                <w:rFonts w:ascii="Times New Roman" w:eastAsia="Calibri" w:hAnsi="Times New Roman" w:cs="Times New Roman"/>
                <w:sz w:val="24"/>
                <w:szCs w:val="24"/>
              </w:rPr>
              <w:t>)</w:t>
            </w:r>
            <w:r w:rsidRPr="00726293">
              <w:rPr>
                <w:rFonts w:ascii="Times New Roman" w:eastAsia="Calibri" w:hAnsi="Times New Roman" w:cs="Times New Roman"/>
                <w:sz w:val="24"/>
                <w:szCs w:val="24"/>
              </w:rPr>
              <w:t xml:space="preserve"> Anykščiuose</w:t>
            </w:r>
          </w:p>
        </w:tc>
        <w:tc>
          <w:tcPr>
            <w:tcW w:w="1560" w:type="dxa"/>
          </w:tcPr>
          <w:p w14:paraId="4A51EB39"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552</w:t>
            </w:r>
          </w:p>
        </w:tc>
        <w:tc>
          <w:tcPr>
            <w:tcW w:w="1275" w:type="dxa"/>
          </w:tcPr>
          <w:p w14:paraId="43B9BAA1"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120</w:t>
            </w:r>
          </w:p>
        </w:tc>
      </w:tr>
      <w:tr w:rsidR="00E25D83" w:rsidRPr="00726293" w14:paraId="28EF8E9D" w14:textId="77777777" w:rsidTr="00287075">
        <w:tc>
          <w:tcPr>
            <w:tcW w:w="704" w:type="dxa"/>
          </w:tcPr>
          <w:p w14:paraId="06C638D0" w14:textId="100A238D"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4</w:t>
            </w:r>
            <w:r>
              <w:rPr>
                <w:rFonts w:ascii="Times New Roman" w:eastAsia="Calibri" w:hAnsi="Times New Roman" w:cs="Times New Roman"/>
                <w:sz w:val="24"/>
                <w:szCs w:val="24"/>
              </w:rPr>
              <w:t>.</w:t>
            </w:r>
          </w:p>
        </w:tc>
        <w:tc>
          <w:tcPr>
            <w:tcW w:w="6095" w:type="dxa"/>
          </w:tcPr>
          <w:p w14:paraId="7D7E2534" w14:textId="0F3535DD"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Draugiškos berniukų (2011</w:t>
            </w:r>
            <w:r>
              <w:rPr>
                <w:rFonts w:ascii="Times New Roman" w:eastAsia="Calibri" w:hAnsi="Times New Roman" w:cs="Times New Roman"/>
                <w:sz w:val="24"/>
                <w:szCs w:val="24"/>
              </w:rPr>
              <w:t>–</w:t>
            </w:r>
            <w:r w:rsidRPr="00726293">
              <w:rPr>
                <w:rFonts w:ascii="Times New Roman" w:eastAsia="Calibri" w:hAnsi="Times New Roman" w:cs="Times New Roman"/>
                <w:sz w:val="24"/>
                <w:szCs w:val="24"/>
              </w:rPr>
              <w:t>2012 m. g</w:t>
            </w:r>
            <w:r>
              <w:rPr>
                <w:rFonts w:ascii="Times New Roman" w:eastAsia="Calibri" w:hAnsi="Times New Roman" w:cs="Times New Roman"/>
                <w:sz w:val="24"/>
                <w:szCs w:val="24"/>
              </w:rPr>
              <w:t>im</w:t>
            </w:r>
            <w:r w:rsidRPr="00726293">
              <w:rPr>
                <w:rFonts w:ascii="Times New Roman" w:eastAsia="Calibri" w:hAnsi="Times New Roman" w:cs="Times New Roman"/>
                <w:sz w:val="24"/>
                <w:szCs w:val="24"/>
              </w:rPr>
              <w:t>.) krepšinio varžybos su Utenos DSC komanda</w:t>
            </w:r>
          </w:p>
        </w:tc>
        <w:tc>
          <w:tcPr>
            <w:tcW w:w="1560" w:type="dxa"/>
          </w:tcPr>
          <w:p w14:paraId="6B662B15"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24</w:t>
            </w:r>
          </w:p>
        </w:tc>
        <w:tc>
          <w:tcPr>
            <w:tcW w:w="1275" w:type="dxa"/>
          </w:tcPr>
          <w:p w14:paraId="498FB3BF"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0</w:t>
            </w:r>
          </w:p>
        </w:tc>
      </w:tr>
      <w:tr w:rsidR="00E25D83" w:rsidRPr="00726293" w14:paraId="535E70BC" w14:textId="77777777" w:rsidTr="00287075">
        <w:tc>
          <w:tcPr>
            <w:tcW w:w="704" w:type="dxa"/>
          </w:tcPr>
          <w:p w14:paraId="093EE9EA" w14:textId="70029596"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5</w:t>
            </w:r>
            <w:r>
              <w:rPr>
                <w:rFonts w:ascii="Times New Roman" w:eastAsia="Calibri" w:hAnsi="Times New Roman" w:cs="Times New Roman"/>
                <w:sz w:val="24"/>
                <w:szCs w:val="24"/>
              </w:rPr>
              <w:t>.</w:t>
            </w:r>
          </w:p>
        </w:tc>
        <w:tc>
          <w:tcPr>
            <w:tcW w:w="6095" w:type="dxa"/>
          </w:tcPr>
          <w:p w14:paraId="4DA0776B" w14:textId="3093E373"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 xml:space="preserve">Pėsčiųjų žygis </w:t>
            </w:r>
            <w:r>
              <w:rPr>
                <w:rFonts w:ascii="Times New Roman" w:eastAsia="Calibri" w:hAnsi="Times New Roman" w:cs="Times New Roman"/>
                <w:sz w:val="24"/>
                <w:szCs w:val="24"/>
              </w:rPr>
              <w:t>„</w:t>
            </w:r>
            <w:r w:rsidRPr="00726293">
              <w:rPr>
                <w:rFonts w:ascii="Times New Roman" w:eastAsia="Calibri" w:hAnsi="Times New Roman" w:cs="Times New Roman"/>
                <w:sz w:val="24"/>
                <w:szCs w:val="24"/>
              </w:rPr>
              <w:t>Garbės ratu</w:t>
            </w:r>
            <w:r w:rsidR="00F16E1A">
              <w:rPr>
                <w:rFonts w:ascii="Times New Roman" w:eastAsia="Calibri" w:hAnsi="Times New Roman" w:cs="Times New Roman"/>
                <w:sz w:val="24"/>
                <w:szCs w:val="24"/>
              </w:rPr>
              <w:t>“</w:t>
            </w:r>
            <w:r w:rsidRPr="00726293">
              <w:rPr>
                <w:rFonts w:ascii="Times New Roman" w:eastAsia="Calibri" w:hAnsi="Times New Roman" w:cs="Times New Roman"/>
                <w:sz w:val="24"/>
                <w:szCs w:val="24"/>
              </w:rPr>
              <w:t>, skirtas Lietuvos atkūrimo dienai paminėti</w:t>
            </w:r>
          </w:p>
        </w:tc>
        <w:tc>
          <w:tcPr>
            <w:tcW w:w="1560" w:type="dxa"/>
          </w:tcPr>
          <w:p w14:paraId="201233AB"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74</w:t>
            </w:r>
          </w:p>
        </w:tc>
        <w:tc>
          <w:tcPr>
            <w:tcW w:w="1275" w:type="dxa"/>
          </w:tcPr>
          <w:p w14:paraId="7554DAE5"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52</w:t>
            </w:r>
          </w:p>
        </w:tc>
      </w:tr>
      <w:tr w:rsidR="00E25D83" w:rsidRPr="00726293" w14:paraId="09CA608C" w14:textId="77777777" w:rsidTr="00287075">
        <w:tc>
          <w:tcPr>
            <w:tcW w:w="704" w:type="dxa"/>
          </w:tcPr>
          <w:p w14:paraId="6917CBB7"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 xml:space="preserve">6. </w:t>
            </w:r>
          </w:p>
        </w:tc>
        <w:tc>
          <w:tcPr>
            <w:tcW w:w="6095" w:type="dxa"/>
          </w:tcPr>
          <w:p w14:paraId="50EF0924" w14:textId="77777777"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 xml:space="preserve">Atviros Anykščių rajono sunkiosios atletikos pirmenybės </w:t>
            </w:r>
          </w:p>
        </w:tc>
        <w:tc>
          <w:tcPr>
            <w:tcW w:w="1560" w:type="dxa"/>
          </w:tcPr>
          <w:p w14:paraId="7D3E85DD"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42</w:t>
            </w:r>
          </w:p>
        </w:tc>
        <w:tc>
          <w:tcPr>
            <w:tcW w:w="1275" w:type="dxa"/>
          </w:tcPr>
          <w:p w14:paraId="62A25CAE"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3</w:t>
            </w:r>
          </w:p>
        </w:tc>
      </w:tr>
      <w:tr w:rsidR="00E25D83" w:rsidRPr="00726293" w14:paraId="22DE14B0" w14:textId="77777777" w:rsidTr="00287075">
        <w:tc>
          <w:tcPr>
            <w:tcW w:w="704" w:type="dxa"/>
          </w:tcPr>
          <w:p w14:paraId="33E68C77"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7.</w:t>
            </w:r>
          </w:p>
        </w:tc>
        <w:tc>
          <w:tcPr>
            <w:tcW w:w="6095" w:type="dxa"/>
          </w:tcPr>
          <w:p w14:paraId="2EA76E26" w14:textId="38D751F8"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59-asis bėgimas ,,Anykščiai</w:t>
            </w:r>
            <w:r w:rsidR="00745DA5">
              <w:rPr>
                <w:rFonts w:ascii="Times New Roman" w:eastAsia="Calibri" w:hAnsi="Times New Roman" w:cs="Times New Roman"/>
                <w:sz w:val="24"/>
                <w:szCs w:val="24"/>
              </w:rPr>
              <w:t>–</w:t>
            </w:r>
            <w:r w:rsidRPr="00726293">
              <w:rPr>
                <w:rFonts w:ascii="Times New Roman" w:eastAsia="Calibri" w:hAnsi="Times New Roman" w:cs="Times New Roman"/>
                <w:sz w:val="24"/>
                <w:szCs w:val="24"/>
              </w:rPr>
              <w:t>Puntuko akmuo</w:t>
            </w:r>
            <w:r w:rsidR="00745DA5">
              <w:rPr>
                <w:rFonts w:ascii="Times New Roman" w:eastAsia="Calibri" w:hAnsi="Times New Roman" w:cs="Times New Roman"/>
                <w:sz w:val="24"/>
                <w:szCs w:val="24"/>
              </w:rPr>
              <w:t>–</w:t>
            </w:r>
            <w:r w:rsidRPr="00726293">
              <w:rPr>
                <w:rFonts w:ascii="Times New Roman" w:eastAsia="Calibri" w:hAnsi="Times New Roman" w:cs="Times New Roman"/>
                <w:sz w:val="24"/>
                <w:szCs w:val="24"/>
              </w:rPr>
              <w:t xml:space="preserve">Anykščiai“ </w:t>
            </w:r>
          </w:p>
        </w:tc>
        <w:tc>
          <w:tcPr>
            <w:tcW w:w="1560" w:type="dxa"/>
          </w:tcPr>
          <w:p w14:paraId="68397521"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493</w:t>
            </w:r>
          </w:p>
        </w:tc>
        <w:tc>
          <w:tcPr>
            <w:tcW w:w="1275" w:type="dxa"/>
          </w:tcPr>
          <w:p w14:paraId="7F4F5E35"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85</w:t>
            </w:r>
          </w:p>
        </w:tc>
      </w:tr>
      <w:tr w:rsidR="00E25D83" w:rsidRPr="00726293" w14:paraId="7B319B84" w14:textId="77777777" w:rsidTr="00287075">
        <w:tc>
          <w:tcPr>
            <w:tcW w:w="704" w:type="dxa"/>
          </w:tcPr>
          <w:p w14:paraId="3CCC5A1C" w14:textId="2E3192A1"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8</w:t>
            </w:r>
            <w:r>
              <w:rPr>
                <w:rFonts w:ascii="Times New Roman" w:eastAsia="Calibri" w:hAnsi="Times New Roman" w:cs="Times New Roman"/>
                <w:sz w:val="24"/>
                <w:szCs w:val="24"/>
              </w:rPr>
              <w:t>.</w:t>
            </w:r>
          </w:p>
        </w:tc>
        <w:tc>
          <w:tcPr>
            <w:tcW w:w="6095" w:type="dxa"/>
          </w:tcPr>
          <w:p w14:paraId="06A9CA87" w14:textId="5894A6AE"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Anykščių rajono krepšinio pirmenyb</w:t>
            </w:r>
            <w:r>
              <w:rPr>
                <w:rFonts w:ascii="Times New Roman" w:eastAsia="Calibri" w:hAnsi="Times New Roman" w:cs="Times New Roman"/>
                <w:sz w:val="24"/>
                <w:szCs w:val="24"/>
              </w:rPr>
              <w:t>ės</w:t>
            </w:r>
            <w:r w:rsidRPr="00726293">
              <w:rPr>
                <w:rFonts w:ascii="Times New Roman" w:eastAsia="Calibri" w:hAnsi="Times New Roman" w:cs="Times New Roman"/>
                <w:sz w:val="24"/>
                <w:szCs w:val="24"/>
              </w:rPr>
              <w:t>, skirt</w:t>
            </w:r>
            <w:r>
              <w:rPr>
                <w:rFonts w:ascii="Times New Roman" w:eastAsia="Calibri" w:hAnsi="Times New Roman" w:cs="Times New Roman"/>
                <w:sz w:val="24"/>
                <w:szCs w:val="24"/>
              </w:rPr>
              <w:t>os</w:t>
            </w:r>
            <w:r w:rsidRPr="00726293">
              <w:rPr>
                <w:rFonts w:ascii="Times New Roman" w:eastAsia="Calibri" w:hAnsi="Times New Roman" w:cs="Times New Roman"/>
                <w:sz w:val="24"/>
                <w:szCs w:val="24"/>
              </w:rPr>
              <w:t xml:space="preserve"> krepšinio treneriui Povilui Kūgiui atminti (12 turų)</w:t>
            </w:r>
          </w:p>
        </w:tc>
        <w:tc>
          <w:tcPr>
            <w:tcW w:w="1560" w:type="dxa"/>
          </w:tcPr>
          <w:p w14:paraId="3ACB552A"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108</w:t>
            </w:r>
          </w:p>
        </w:tc>
        <w:tc>
          <w:tcPr>
            <w:tcW w:w="1275" w:type="dxa"/>
          </w:tcPr>
          <w:p w14:paraId="258F07F9"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0</w:t>
            </w:r>
          </w:p>
        </w:tc>
      </w:tr>
      <w:tr w:rsidR="00E25D83" w:rsidRPr="00726293" w14:paraId="2E5B54F5" w14:textId="77777777" w:rsidTr="00287075">
        <w:tc>
          <w:tcPr>
            <w:tcW w:w="704" w:type="dxa"/>
          </w:tcPr>
          <w:p w14:paraId="392822C5" w14:textId="3ED2FD22"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9</w:t>
            </w:r>
            <w:r>
              <w:rPr>
                <w:rFonts w:ascii="Times New Roman" w:eastAsia="Calibri" w:hAnsi="Times New Roman" w:cs="Times New Roman"/>
                <w:sz w:val="24"/>
                <w:szCs w:val="24"/>
              </w:rPr>
              <w:t>.</w:t>
            </w:r>
          </w:p>
        </w:tc>
        <w:tc>
          <w:tcPr>
            <w:tcW w:w="6095" w:type="dxa"/>
          </w:tcPr>
          <w:p w14:paraId="53CAB74E" w14:textId="77777777"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UAFF U15 salės futbolo varžybos Anykščiuose</w:t>
            </w:r>
          </w:p>
        </w:tc>
        <w:tc>
          <w:tcPr>
            <w:tcW w:w="1560" w:type="dxa"/>
          </w:tcPr>
          <w:p w14:paraId="22E72014"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48</w:t>
            </w:r>
          </w:p>
        </w:tc>
        <w:tc>
          <w:tcPr>
            <w:tcW w:w="1275" w:type="dxa"/>
          </w:tcPr>
          <w:p w14:paraId="17C65298"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0</w:t>
            </w:r>
          </w:p>
        </w:tc>
      </w:tr>
      <w:tr w:rsidR="00E25D83" w:rsidRPr="00726293" w14:paraId="11AFC8B5" w14:textId="77777777" w:rsidTr="00287075">
        <w:tc>
          <w:tcPr>
            <w:tcW w:w="704" w:type="dxa"/>
          </w:tcPr>
          <w:p w14:paraId="00D6F647" w14:textId="3F45E89A"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10</w:t>
            </w:r>
            <w:r>
              <w:rPr>
                <w:rFonts w:ascii="Times New Roman" w:eastAsia="Calibri" w:hAnsi="Times New Roman" w:cs="Times New Roman"/>
                <w:sz w:val="24"/>
                <w:szCs w:val="24"/>
              </w:rPr>
              <w:t>.</w:t>
            </w:r>
          </w:p>
        </w:tc>
        <w:tc>
          <w:tcPr>
            <w:tcW w:w="6095" w:type="dxa"/>
          </w:tcPr>
          <w:p w14:paraId="51B2A8E8" w14:textId="58670F7B"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 xml:space="preserve">UAFF </w:t>
            </w:r>
            <w:r>
              <w:rPr>
                <w:rFonts w:ascii="Times New Roman" w:eastAsia="Calibri" w:hAnsi="Times New Roman" w:cs="Times New Roman"/>
                <w:sz w:val="24"/>
                <w:szCs w:val="24"/>
              </w:rPr>
              <w:t xml:space="preserve">U11 </w:t>
            </w:r>
            <w:r w:rsidRPr="00726293">
              <w:rPr>
                <w:rFonts w:ascii="Times New Roman" w:eastAsia="Calibri" w:hAnsi="Times New Roman" w:cs="Times New Roman"/>
                <w:sz w:val="24"/>
                <w:szCs w:val="24"/>
              </w:rPr>
              <w:t>salės futbol</w:t>
            </w:r>
            <w:r>
              <w:rPr>
                <w:rFonts w:ascii="Times New Roman" w:eastAsia="Calibri" w:hAnsi="Times New Roman" w:cs="Times New Roman"/>
                <w:sz w:val="24"/>
                <w:szCs w:val="24"/>
              </w:rPr>
              <w:t>o</w:t>
            </w:r>
            <w:r w:rsidRPr="00726293">
              <w:rPr>
                <w:rFonts w:ascii="Times New Roman" w:eastAsia="Calibri" w:hAnsi="Times New Roman" w:cs="Times New Roman"/>
                <w:sz w:val="24"/>
                <w:szCs w:val="24"/>
              </w:rPr>
              <w:t xml:space="preserve"> varžybos Anykščiuose</w:t>
            </w:r>
          </w:p>
        </w:tc>
        <w:tc>
          <w:tcPr>
            <w:tcW w:w="1560" w:type="dxa"/>
          </w:tcPr>
          <w:p w14:paraId="4E069F14"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192</w:t>
            </w:r>
          </w:p>
        </w:tc>
        <w:tc>
          <w:tcPr>
            <w:tcW w:w="1275" w:type="dxa"/>
          </w:tcPr>
          <w:p w14:paraId="6F119C8D"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0</w:t>
            </w:r>
          </w:p>
        </w:tc>
      </w:tr>
      <w:tr w:rsidR="00E25D83" w:rsidRPr="00726293" w14:paraId="53E4B7CF" w14:textId="77777777" w:rsidTr="00287075">
        <w:tc>
          <w:tcPr>
            <w:tcW w:w="704" w:type="dxa"/>
          </w:tcPr>
          <w:p w14:paraId="1FB3886B" w14:textId="77F94152"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11</w:t>
            </w:r>
            <w:r>
              <w:rPr>
                <w:rFonts w:ascii="Times New Roman" w:eastAsia="Calibri" w:hAnsi="Times New Roman" w:cs="Times New Roman"/>
                <w:sz w:val="24"/>
                <w:szCs w:val="24"/>
              </w:rPr>
              <w:t>.</w:t>
            </w:r>
          </w:p>
        </w:tc>
        <w:tc>
          <w:tcPr>
            <w:tcW w:w="6095" w:type="dxa"/>
          </w:tcPr>
          <w:p w14:paraId="45854158" w14:textId="77777777"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Tarptautinio salės futbolo 5x5 varžybos Anykščiuose</w:t>
            </w:r>
          </w:p>
        </w:tc>
        <w:tc>
          <w:tcPr>
            <w:tcW w:w="1560" w:type="dxa"/>
          </w:tcPr>
          <w:p w14:paraId="2428A9F5"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14</w:t>
            </w:r>
          </w:p>
        </w:tc>
        <w:tc>
          <w:tcPr>
            <w:tcW w:w="1275" w:type="dxa"/>
          </w:tcPr>
          <w:p w14:paraId="470CDF70"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0</w:t>
            </w:r>
          </w:p>
        </w:tc>
      </w:tr>
      <w:tr w:rsidR="00E25D83" w:rsidRPr="00726293" w14:paraId="3BD21C29" w14:textId="77777777" w:rsidTr="00287075">
        <w:tc>
          <w:tcPr>
            <w:tcW w:w="704" w:type="dxa"/>
          </w:tcPr>
          <w:p w14:paraId="086C5E2A" w14:textId="304BDDC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12</w:t>
            </w:r>
            <w:r>
              <w:rPr>
                <w:rFonts w:ascii="Times New Roman" w:eastAsia="Calibri" w:hAnsi="Times New Roman" w:cs="Times New Roman"/>
                <w:sz w:val="24"/>
                <w:szCs w:val="24"/>
              </w:rPr>
              <w:t>.</w:t>
            </w:r>
          </w:p>
        </w:tc>
        <w:tc>
          <w:tcPr>
            <w:tcW w:w="6095" w:type="dxa"/>
          </w:tcPr>
          <w:p w14:paraId="40651C31" w14:textId="77777777"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 xml:space="preserve">Imtynių turnyras, skirtas pirmajam Troškūnų imtynių treneriui Ričardui Deksniui atminti </w:t>
            </w:r>
          </w:p>
        </w:tc>
        <w:tc>
          <w:tcPr>
            <w:tcW w:w="1560" w:type="dxa"/>
          </w:tcPr>
          <w:p w14:paraId="01F760B7"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41</w:t>
            </w:r>
          </w:p>
        </w:tc>
        <w:tc>
          <w:tcPr>
            <w:tcW w:w="1275" w:type="dxa"/>
          </w:tcPr>
          <w:p w14:paraId="0A4608F4"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9</w:t>
            </w:r>
          </w:p>
        </w:tc>
      </w:tr>
      <w:tr w:rsidR="00E25D83" w:rsidRPr="00726293" w14:paraId="1574B6FE" w14:textId="77777777" w:rsidTr="00287075">
        <w:tc>
          <w:tcPr>
            <w:tcW w:w="704" w:type="dxa"/>
          </w:tcPr>
          <w:p w14:paraId="068F1F1D" w14:textId="6987DFDA"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13</w:t>
            </w:r>
            <w:r>
              <w:rPr>
                <w:rFonts w:ascii="Times New Roman" w:eastAsia="Calibri" w:hAnsi="Times New Roman" w:cs="Times New Roman"/>
                <w:sz w:val="24"/>
                <w:szCs w:val="24"/>
              </w:rPr>
              <w:t>.</w:t>
            </w:r>
          </w:p>
        </w:tc>
        <w:tc>
          <w:tcPr>
            <w:tcW w:w="6095" w:type="dxa"/>
          </w:tcPr>
          <w:p w14:paraId="3BA95801" w14:textId="6D35E9C9"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Draugiškos berniukų (2011</w:t>
            </w:r>
            <w:r>
              <w:rPr>
                <w:rFonts w:ascii="Times New Roman" w:eastAsia="Calibri" w:hAnsi="Times New Roman" w:cs="Times New Roman"/>
                <w:sz w:val="24"/>
                <w:szCs w:val="24"/>
              </w:rPr>
              <w:t>–</w:t>
            </w:r>
            <w:r w:rsidRPr="00726293">
              <w:rPr>
                <w:rFonts w:ascii="Times New Roman" w:eastAsia="Calibri" w:hAnsi="Times New Roman" w:cs="Times New Roman"/>
                <w:sz w:val="24"/>
                <w:szCs w:val="24"/>
              </w:rPr>
              <w:t>2012 m. g</w:t>
            </w:r>
            <w:r>
              <w:rPr>
                <w:rFonts w:ascii="Times New Roman" w:eastAsia="Calibri" w:hAnsi="Times New Roman" w:cs="Times New Roman"/>
                <w:sz w:val="24"/>
                <w:szCs w:val="24"/>
              </w:rPr>
              <w:t>im</w:t>
            </w:r>
            <w:r w:rsidRPr="00726293">
              <w:rPr>
                <w:rFonts w:ascii="Times New Roman" w:eastAsia="Calibri" w:hAnsi="Times New Roman" w:cs="Times New Roman"/>
                <w:sz w:val="24"/>
                <w:szCs w:val="24"/>
              </w:rPr>
              <w:t xml:space="preserve">.) krepšinio varžybos su Molėtų </w:t>
            </w:r>
            <w:r>
              <w:rPr>
                <w:rFonts w:ascii="Times New Roman" w:eastAsia="Calibri" w:hAnsi="Times New Roman" w:cs="Times New Roman"/>
                <w:sz w:val="24"/>
                <w:szCs w:val="24"/>
              </w:rPr>
              <w:t xml:space="preserve">sporto centro </w:t>
            </w:r>
            <w:r w:rsidRPr="00726293">
              <w:rPr>
                <w:rFonts w:ascii="Times New Roman" w:eastAsia="Calibri" w:hAnsi="Times New Roman" w:cs="Times New Roman"/>
                <w:sz w:val="24"/>
                <w:szCs w:val="24"/>
              </w:rPr>
              <w:t>komanda</w:t>
            </w:r>
          </w:p>
        </w:tc>
        <w:tc>
          <w:tcPr>
            <w:tcW w:w="1560" w:type="dxa"/>
          </w:tcPr>
          <w:p w14:paraId="6AA1E83E"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24</w:t>
            </w:r>
          </w:p>
        </w:tc>
        <w:tc>
          <w:tcPr>
            <w:tcW w:w="1275" w:type="dxa"/>
          </w:tcPr>
          <w:p w14:paraId="6057701B"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0</w:t>
            </w:r>
          </w:p>
        </w:tc>
      </w:tr>
      <w:tr w:rsidR="00E25D83" w:rsidRPr="00726293" w14:paraId="0EC6B50E" w14:textId="77777777" w:rsidTr="00287075">
        <w:tc>
          <w:tcPr>
            <w:tcW w:w="704" w:type="dxa"/>
          </w:tcPr>
          <w:p w14:paraId="399CF96D" w14:textId="1CA38FC1"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14</w:t>
            </w:r>
            <w:r>
              <w:rPr>
                <w:rFonts w:ascii="Times New Roman" w:eastAsia="Calibri" w:hAnsi="Times New Roman" w:cs="Times New Roman"/>
                <w:sz w:val="24"/>
                <w:szCs w:val="24"/>
              </w:rPr>
              <w:t>.</w:t>
            </w:r>
          </w:p>
        </w:tc>
        <w:tc>
          <w:tcPr>
            <w:tcW w:w="6095" w:type="dxa"/>
          </w:tcPr>
          <w:p w14:paraId="5619AB8E" w14:textId="359B6BC7"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Anykščių r. pradinių klasių ir vyresnių</w:t>
            </w:r>
            <w:r>
              <w:rPr>
                <w:rFonts w:ascii="Times New Roman" w:eastAsia="Calibri" w:hAnsi="Times New Roman" w:cs="Times New Roman"/>
                <w:sz w:val="24"/>
                <w:szCs w:val="24"/>
              </w:rPr>
              <w:t>jų</w:t>
            </w:r>
            <w:r w:rsidRPr="00726293">
              <w:rPr>
                <w:rFonts w:ascii="Times New Roman" w:eastAsia="Calibri" w:hAnsi="Times New Roman" w:cs="Times New Roman"/>
                <w:sz w:val="24"/>
                <w:szCs w:val="24"/>
              </w:rPr>
              <w:t xml:space="preserve"> </w:t>
            </w:r>
            <w:r w:rsidR="00D72328">
              <w:rPr>
                <w:rFonts w:ascii="Times New Roman" w:eastAsia="Calibri" w:hAnsi="Times New Roman" w:cs="Times New Roman"/>
                <w:sz w:val="24"/>
                <w:szCs w:val="24"/>
              </w:rPr>
              <w:t xml:space="preserve">klasių </w:t>
            </w:r>
            <w:r w:rsidRPr="00726293">
              <w:rPr>
                <w:rFonts w:ascii="Times New Roman" w:eastAsia="Calibri" w:hAnsi="Times New Roman" w:cs="Times New Roman"/>
                <w:sz w:val="24"/>
                <w:szCs w:val="24"/>
              </w:rPr>
              <w:t>mokinių pavasario kroso varžybos</w:t>
            </w:r>
          </w:p>
        </w:tc>
        <w:tc>
          <w:tcPr>
            <w:tcW w:w="1560" w:type="dxa"/>
          </w:tcPr>
          <w:p w14:paraId="31D74213"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112</w:t>
            </w:r>
          </w:p>
        </w:tc>
        <w:tc>
          <w:tcPr>
            <w:tcW w:w="1275" w:type="dxa"/>
          </w:tcPr>
          <w:p w14:paraId="2A0EA46D"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45</w:t>
            </w:r>
          </w:p>
        </w:tc>
      </w:tr>
      <w:tr w:rsidR="00E25D83" w:rsidRPr="00726293" w14:paraId="6A9C3F6A" w14:textId="77777777" w:rsidTr="00287075">
        <w:tc>
          <w:tcPr>
            <w:tcW w:w="704" w:type="dxa"/>
          </w:tcPr>
          <w:p w14:paraId="781C8A30" w14:textId="49CEA59F"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15</w:t>
            </w:r>
            <w:r>
              <w:rPr>
                <w:rFonts w:ascii="Times New Roman" w:eastAsia="Calibri" w:hAnsi="Times New Roman" w:cs="Times New Roman"/>
                <w:sz w:val="24"/>
                <w:szCs w:val="24"/>
              </w:rPr>
              <w:t>.</w:t>
            </w:r>
          </w:p>
        </w:tc>
        <w:tc>
          <w:tcPr>
            <w:tcW w:w="6095" w:type="dxa"/>
          </w:tcPr>
          <w:p w14:paraId="79EE44CD" w14:textId="77777777"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 xml:space="preserve">Anykščių rajono bendrojo ugdymo mokyklų mokinių futbolo 5x5 varžybos </w:t>
            </w:r>
          </w:p>
        </w:tc>
        <w:tc>
          <w:tcPr>
            <w:tcW w:w="1560" w:type="dxa"/>
          </w:tcPr>
          <w:p w14:paraId="44D265EE"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63</w:t>
            </w:r>
          </w:p>
        </w:tc>
        <w:tc>
          <w:tcPr>
            <w:tcW w:w="1275" w:type="dxa"/>
          </w:tcPr>
          <w:p w14:paraId="569D463C"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0</w:t>
            </w:r>
          </w:p>
        </w:tc>
      </w:tr>
      <w:tr w:rsidR="00E25D83" w:rsidRPr="00726293" w14:paraId="11CE6FAD" w14:textId="77777777" w:rsidTr="00287075">
        <w:tc>
          <w:tcPr>
            <w:tcW w:w="704" w:type="dxa"/>
          </w:tcPr>
          <w:p w14:paraId="0739BAA0" w14:textId="17B49BAE"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16</w:t>
            </w:r>
            <w:r>
              <w:rPr>
                <w:rFonts w:ascii="Times New Roman" w:eastAsia="Calibri" w:hAnsi="Times New Roman" w:cs="Times New Roman"/>
                <w:sz w:val="24"/>
                <w:szCs w:val="24"/>
              </w:rPr>
              <w:t>.</w:t>
            </w:r>
          </w:p>
        </w:tc>
        <w:tc>
          <w:tcPr>
            <w:tcW w:w="6095" w:type="dxa"/>
          </w:tcPr>
          <w:p w14:paraId="4CB93BEE" w14:textId="370DC5E3"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Tarptautinis graikų</w:t>
            </w:r>
            <w:r w:rsidR="006F189F">
              <w:rPr>
                <w:rFonts w:ascii="Times New Roman" w:eastAsia="Calibri" w:hAnsi="Times New Roman" w:cs="Times New Roman"/>
                <w:sz w:val="24"/>
                <w:szCs w:val="24"/>
              </w:rPr>
              <w:t>-</w:t>
            </w:r>
            <w:r w:rsidRPr="00726293">
              <w:rPr>
                <w:rFonts w:ascii="Times New Roman" w:eastAsia="Calibri" w:hAnsi="Times New Roman" w:cs="Times New Roman"/>
                <w:sz w:val="24"/>
                <w:szCs w:val="24"/>
              </w:rPr>
              <w:t xml:space="preserve">romėnų imtynių turnyras </w:t>
            </w:r>
            <w:r>
              <w:rPr>
                <w:rFonts w:ascii="Times New Roman" w:eastAsia="Calibri" w:hAnsi="Times New Roman" w:cs="Times New Roman"/>
                <w:sz w:val="24"/>
                <w:szCs w:val="24"/>
              </w:rPr>
              <w:t>„</w:t>
            </w:r>
            <w:r w:rsidRPr="00726293">
              <w:rPr>
                <w:rFonts w:ascii="Times New Roman" w:eastAsia="Calibri" w:hAnsi="Times New Roman" w:cs="Times New Roman"/>
                <w:sz w:val="24"/>
                <w:szCs w:val="24"/>
              </w:rPr>
              <w:t>Anykščiai 2022“</w:t>
            </w:r>
          </w:p>
        </w:tc>
        <w:tc>
          <w:tcPr>
            <w:tcW w:w="1560" w:type="dxa"/>
          </w:tcPr>
          <w:p w14:paraId="793CEEF3"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218</w:t>
            </w:r>
          </w:p>
        </w:tc>
        <w:tc>
          <w:tcPr>
            <w:tcW w:w="1275" w:type="dxa"/>
          </w:tcPr>
          <w:p w14:paraId="31A7EA26"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0</w:t>
            </w:r>
          </w:p>
        </w:tc>
      </w:tr>
      <w:tr w:rsidR="00E25D83" w:rsidRPr="00726293" w14:paraId="14F7B82F" w14:textId="77777777" w:rsidTr="00287075">
        <w:tc>
          <w:tcPr>
            <w:tcW w:w="704" w:type="dxa"/>
          </w:tcPr>
          <w:p w14:paraId="379EF858" w14:textId="06C530AA"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17</w:t>
            </w:r>
            <w:r>
              <w:rPr>
                <w:rFonts w:ascii="Times New Roman" w:eastAsia="Calibri" w:hAnsi="Times New Roman" w:cs="Times New Roman"/>
                <w:sz w:val="24"/>
                <w:szCs w:val="24"/>
              </w:rPr>
              <w:t>.</w:t>
            </w:r>
          </w:p>
        </w:tc>
        <w:tc>
          <w:tcPr>
            <w:tcW w:w="6095" w:type="dxa"/>
          </w:tcPr>
          <w:p w14:paraId="68AA2028" w14:textId="37B6793E" w:rsidR="00E25D83" w:rsidRPr="00726293" w:rsidRDefault="00E25D83" w:rsidP="00E11FC5">
            <w:pPr>
              <w:spacing w:line="259" w:lineRule="auto"/>
              <w:rPr>
                <w:rFonts w:ascii="Times New Roman" w:eastAsia="Calibri" w:hAnsi="Times New Roman" w:cs="Times New Roman"/>
                <w:sz w:val="24"/>
                <w:szCs w:val="24"/>
              </w:rPr>
            </w:pPr>
            <w:r>
              <w:rPr>
                <w:rFonts w:ascii="Times New Roman" w:eastAsia="Calibri" w:hAnsi="Times New Roman" w:cs="Times New Roman"/>
                <w:sz w:val="24"/>
                <w:szCs w:val="24"/>
              </w:rPr>
              <w:t>„</w:t>
            </w:r>
            <w:proofErr w:type="spellStart"/>
            <w:r w:rsidRPr="00726293">
              <w:rPr>
                <w:rFonts w:ascii="Times New Roman" w:eastAsia="Calibri" w:hAnsi="Times New Roman" w:cs="Times New Roman"/>
                <w:sz w:val="24"/>
                <w:szCs w:val="24"/>
              </w:rPr>
              <w:t>Futboliuko</w:t>
            </w:r>
            <w:proofErr w:type="spellEnd"/>
            <w:r w:rsidRPr="00726293">
              <w:rPr>
                <w:rFonts w:ascii="Times New Roman" w:eastAsia="Calibri" w:hAnsi="Times New Roman" w:cs="Times New Roman"/>
                <w:sz w:val="24"/>
                <w:szCs w:val="24"/>
              </w:rPr>
              <w:t xml:space="preserve"> festivalis 2022“, skirtas tarptautinei vaikų gynimo dienai pažymėti</w:t>
            </w:r>
          </w:p>
        </w:tc>
        <w:tc>
          <w:tcPr>
            <w:tcW w:w="1560" w:type="dxa"/>
          </w:tcPr>
          <w:p w14:paraId="61A096B7"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92</w:t>
            </w:r>
          </w:p>
        </w:tc>
        <w:tc>
          <w:tcPr>
            <w:tcW w:w="1275" w:type="dxa"/>
          </w:tcPr>
          <w:p w14:paraId="68C2D1CE"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20</w:t>
            </w:r>
          </w:p>
        </w:tc>
      </w:tr>
      <w:tr w:rsidR="00E25D83" w:rsidRPr="00726293" w14:paraId="078BF00F" w14:textId="77777777" w:rsidTr="00287075">
        <w:tc>
          <w:tcPr>
            <w:tcW w:w="704" w:type="dxa"/>
          </w:tcPr>
          <w:p w14:paraId="7E61AF93" w14:textId="55E8A40D"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18</w:t>
            </w:r>
            <w:r>
              <w:rPr>
                <w:rFonts w:ascii="Times New Roman" w:eastAsia="Calibri" w:hAnsi="Times New Roman" w:cs="Times New Roman"/>
                <w:sz w:val="24"/>
                <w:szCs w:val="24"/>
              </w:rPr>
              <w:t>.</w:t>
            </w:r>
          </w:p>
        </w:tc>
        <w:tc>
          <w:tcPr>
            <w:tcW w:w="6095" w:type="dxa"/>
          </w:tcPr>
          <w:p w14:paraId="049985B4" w14:textId="6105649C" w:rsidR="00E25D83" w:rsidRPr="00726293" w:rsidRDefault="00E25D83" w:rsidP="00E11FC5">
            <w:pPr>
              <w:spacing w:line="259"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726293">
              <w:rPr>
                <w:rFonts w:ascii="Times New Roman" w:eastAsia="Calibri" w:hAnsi="Times New Roman" w:cs="Times New Roman"/>
                <w:sz w:val="24"/>
                <w:szCs w:val="24"/>
              </w:rPr>
              <w:t>Bėk, bėk</w:t>
            </w:r>
            <w:r>
              <w:rPr>
                <w:rFonts w:ascii="Times New Roman" w:eastAsia="Calibri" w:hAnsi="Times New Roman" w:cs="Times New Roman"/>
                <w:sz w:val="24"/>
                <w:szCs w:val="24"/>
              </w:rPr>
              <w:t>,</w:t>
            </w:r>
            <w:r w:rsidRPr="00726293">
              <w:rPr>
                <w:rFonts w:ascii="Times New Roman" w:eastAsia="Calibri" w:hAnsi="Times New Roman" w:cs="Times New Roman"/>
                <w:sz w:val="24"/>
                <w:szCs w:val="24"/>
              </w:rPr>
              <w:t xml:space="preserve"> žirgeli“ žirgų konkūrų varžybos</w:t>
            </w:r>
          </w:p>
        </w:tc>
        <w:tc>
          <w:tcPr>
            <w:tcW w:w="1560" w:type="dxa"/>
          </w:tcPr>
          <w:p w14:paraId="10AB0211"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164</w:t>
            </w:r>
          </w:p>
        </w:tc>
        <w:tc>
          <w:tcPr>
            <w:tcW w:w="1275" w:type="dxa"/>
          </w:tcPr>
          <w:p w14:paraId="0B7AF815"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150</w:t>
            </w:r>
          </w:p>
        </w:tc>
      </w:tr>
      <w:tr w:rsidR="00E25D83" w:rsidRPr="00726293" w14:paraId="64C2160D" w14:textId="77777777" w:rsidTr="00287075">
        <w:tc>
          <w:tcPr>
            <w:tcW w:w="704" w:type="dxa"/>
          </w:tcPr>
          <w:p w14:paraId="1E852C4B" w14:textId="3458F109"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19</w:t>
            </w:r>
            <w:r>
              <w:rPr>
                <w:rFonts w:ascii="Times New Roman" w:eastAsia="Calibri" w:hAnsi="Times New Roman" w:cs="Times New Roman"/>
                <w:sz w:val="24"/>
                <w:szCs w:val="24"/>
              </w:rPr>
              <w:t>.</w:t>
            </w:r>
          </w:p>
        </w:tc>
        <w:tc>
          <w:tcPr>
            <w:tcW w:w="6095" w:type="dxa"/>
          </w:tcPr>
          <w:p w14:paraId="7600FF9A" w14:textId="2786F77C" w:rsidR="00E25D83" w:rsidRPr="00726293" w:rsidRDefault="00E25D83" w:rsidP="00E11FC5">
            <w:pPr>
              <w:spacing w:line="259" w:lineRule="auto"/>
              <w:rPr>
                <w:rFonts w:ascii="Times New Roman" w:eastAsia="Calibri" w:hAnsi="Times New Roman" w:cs="Times New Roman"/>
                <w:color w:val="FF0000"/>
                <w:sz w:val="24"/>
                <w:szCs w:val="24"/>
              </w:rPr>
            </w:pPr>
            <w:r w:rsidRPr="00726293">
              <w:rPr>
                <w:rFonts w:ascii="Times New Roman" w:eastAsia="Calibri" w:hAnsi="Times New Roman" w:cs="Times New Roman"/>
                <w:color w:val="000000"/>
                <w:sz w:val="24"/>
                <w:szCs w:val="24"/>
              </w:rPr>
              <w:t>Lietuvos vaikų futbolo U11 pirmenyb</w:t>
            </w:r>
            <w:r>
              <w:rPr>
                <w:rFonts w:ascii="Times New Roman" w:eastAsia="Calibri" w:hAnsi="Times New Roman" w:cs="Times New Roman"/>
                <w:color w:val="000000"/>
                <w:sz w:val="24"/>
                <w:szCs w:val="24"/>
              </w:rPr>
              <w:t>ės</w:t>
            </w:r>
            <w:r w:rsidRPr="00726293">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w:t>
            </w:r>
            <w:r w:rsidRPr="00726293">
              <w:rPr>
                <w:rFonts w:ascii="Times New Roman" w:eastAsia="Calibri" w:hAnsi="Times New Roman" w:cs="Times New Roman"/>
                <w:color w:val="000000"/>
                <w:sz w:val="24"/>
                <w:szCs w:val="24"/>
              </w:rPr>
              <w:t xml:space="preserve">WELLKID LYGA“ </w:t>
            </w:r>
            <w:r>
              <w:rPr>
                <w:rFonts w:ascii="Times New Roman" w:eastAsia="Calibri" w:hAnsi="Times New Roman" w:cs="Times New Roman"/>
                <w:color w:val="000000"/>
                <w:sz w:val="24"/>
                <w:szCs w:val="24"/>
              </w:rPr>
              <w:t>(</w:t>
            </w:r>
            <w:r w:rsidRPr="00726293">
              <w:rPr>
                <w:rFonts w:ascii="Times New Roman" w:eastAsia="Calibri" w:hAnsi="Times New Roman" w:cs="Times New Roman"/>
                <w:color w:val="000000"/>
                <w:sz w:val="24"/>
                <w:szCs w:val="24"/>
              </w:rPr>
              <w:t>3 varžybos Anykščiuose</w:t>
            </w:r>
            <w:r>
              <w:rPr>
                <w:rFonts w:ascii="Times New Roman" w:eastAsia="Calibri" w:hAnsi="Times New Roman" w:cs="Times New Roman"/>
                <w:color w:val="000000"/>
                <w:sz w:val="24"/>
                <w:szCs w:val="24"/>
              </w:rPr>
              <w:t>)</w:t>
            </w:r>
          </w:p>
        </w:tc>
        <w:tc>
          <w:tcPr>
            <w:tcW w:w="1560" w:type="dxa"/>
          </w:tcPr>
          <w:p w14:paraId="1F5AA64B" w14:textId="77777777" w:rsidR="00E25D83" w:rsidRPr="00726293" w:rsidRDefault="00E25D83" w:rsidP="00E11FC5">
            <w:pPr>
              <w:spacing w:line="259" w:lineRule="auto"/>
              <w:jc w:val="center"/>
              <w:rPr>
                <w:rFonts w:ascii="Times New Roman" w:eastAsia="Calibri" w:hAnsi="Times New Roman" w:cs="Times New Roman"/>
                <w:color w:val="000000"/>
                <w:sz w:val="24"/>
                <w:szCs w:val="24"/>
              </w:rPr>
            </w:pPr>
            <w:r w:rsidRPr="00726293">
              <w:rPr>
                <w:rFonts w:ascii="Times New Roman" w:eastAsia="Calibri" w:hAnsi="Times New Roman" w:cs="Times New Roman"/>
                <w:color w:val="000000"/>
                <w:sz w:val="24"/>
                <w:szCs w:val="24"/>
              </w:rPr>
              <w:t>144</w:t>
            </w:r>
          </w:p>
        </w:tc>
        <w:tc>
          <w:tcPr>
            <w:tcW w:w="1275" w:type="dxa"/>
          </w:tcPr>
          <w:p w14:paraId="73AA3BB9" w14:textId="77777777" w:rsidR="00E25D83" w:rsidRPr="00726293" w:rsidRDefault="00E25D83" w:rsidP="00E11FC5">
            <w:pPr>
              <w:spacing w:line="259" w:lineRule="auto"/>
              <w:jc w:val="center"/>
              <w:rPr>
                <w:rFonts w:ascii="Times New Roman" w:eastAsia="Calibri" w:hAnsi="Times New Roman" w:cs="Times New Roman"/>
                <w:color w:val="000000"/>
                <w:sz w:val="24"/>
                <w:szCs w:val="24"/>
              </w:rPr>
            </w:pPr>
            <w:r w:rsidRPr="00726293">
              <w:rPr>
                <w:rFonts w:ascii="Times New Roman" w:eastAsia="Calibri" w:hAnsi="Times New Roman" w:cs="Times New Roman"/>
                <w:color w:val="000000"/>
                <w:sz w:val="24"/>
                <w:szCs w:val="24"/>
              </w:rPr>
              <w:t>0</w:t>
            </w:r>
          </w:p>
        </w:tc>
      </w:tr>
      <w:tr w:rsidR="00E25D83" w:rsidRPr="00726293" w14:paraId="1E8D00D2" w14:textId="77777777" w:rsidTr="00287075">
        <w:tc>
          <w:tcPr>
            <w:tcW w:w="704" w:type="dxa"/>
          </w:tcPr>
          <w:p w14:paraId="04D4D5A8" w14:textId="5323B039"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20</w:t>
            </w:r>
            <w:r>
              <w:rPr>
                <w:rFonts w:ascii="Times New Roman" w:eastAsia="Calibri" w:hAnsi="Times New Roman" w:cs="Times New Roman"/>
                <w:sz w:val="24"/>
                <w:szCs w:val="24"/>
              </w:rPr>
              <w:t>.</w:t>
            </w:r>
          </w:p>
        </w:tc>
        <w:tc>
          <w:tcPr>
            <w:tcW w:w="6095" w:type="dxa"/>
          </w:tcPr>
          <w:p w14:paraId="741534D7" w14:textId="69CE110C" w:rsidR="00E25D83" w:rsidRPr="00726293" w:rsidRDefault="00E25D83" w:rsidP="00E11FC5">
            <w:pPr>
              <w:spacing w:line="259" w:lineRule="auto"/>
              <w:rPr>
                <w:rFonts w:ascii="Times New Roman" w:eastAsia="Calibri" w:hAnsi="Times New Roman" w:cs="Times New Roman"/>
                <w:color w:val="FF0000"/>
                <w:sz w:val="24"/>
                <w:szCs w:val="24"/>
              </w:rPr>
            </w:pPr>
            <w:r w:rsidRPr="00726293">
              <w:rPr>
                <w:rFonts w:ascii="Times New Roman" w:eastAsia="Calibri" w:hAnsi="Times New Roman" w:cs="Times New Roman"/>
                <w:color w:val="000000"/>
                <w:sz w:val="24"/>
                <w:szCs w:val="24"/>
              </w:rPr>
              <w:t>Lietuvos vaikų futbolo pirmenyb</w:t>
            </w:r>
            <w:r>
              <w:rPr>
                <w:rFonts w:ascii="Times New Roman" w:eastAsia="Calibri" w:hAnsi="Times New Roman" w:cs="Times New Roman"/>
                <w:color w:val="000000"/>
                <w:sz w:val="24"/>
                <w:szCs w:val="24"/>
              </w:rPr>
              <w:t>ės</w:t>
            </w:r>
            <w:r w:rsidRPr="00726293">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w:t>
            </w:r>
            <w:r w:rsidRPr="00726293">
              <w:rPr>
                <w:rFonts w:ascii="Times New Roman" w:eastAsia="Calibri" w:hAnsi="Times New Roman" w:cs="Times New Roman"/>
                <w:color w:val="000000"/>
                <w:sz w:val="24"/>
                <w:szCs w:val="24"/>
              </w:rPr>
              <w:t>WELLKID LYGA“ U15 varžybos Anykščiuose</w:t>
            </w:r>
          </w:p>
        </w:tc>
        <w:tc>
          <w:tcPr>
            <w:tcW w:w="1560" w:type="dxa"/>
          </w:tcPr>
          <w:p w14:paraId="6C991FC1" w14:textId="77777777" w:rsidR="00E25D83" w:rsidRPr="00726293" w:rsidRDefault="00E25D83" w:rsidP="00E11FC5">
            <w:pPr>
              <w:spacing w:line="259" w:lineRule="auto"/>
              <w:jc w:val="center"/>
              <w:rPr>
                <w:rFonts w:ascii="Times New Roman" w:eastAsia="Calibri" w:hAnsi="Times New Roman" w:cs="Times New Roman"/>
                <w:color w:val="FF0000"/>
                <w:sz w:val="24"/>
                <w:szCs w:val="24"/>
              </w:rPr>
            </w:pPr>
            <w:r w:rsidRPr="00726293">
              <w:rPr>
                <w:rFonts w:ascii="Times New Roman" w:eastAsia="Calibri" w:hAnsi="Times New Roman" w:cs="Times New Roman"/>
                <w:color w:val="000000"/>
                <w:sz w:val="24"/>
                <w:szCs w:val="24"/>
              </w:rPr>
              <w:t>48</w:t>
            </w:r>
          </w:p>
        </w:tc>
        <w:tc>
          <w:tcPr>
            <w:tcW w:w="1275" w:type="dxa"/>
          </w:tcPr>
          <w:p w14:paraId="49640E7F" w14:textId="77777777" w:rsidR="00E25D83" w:rsidRPr="00726293" w:rsidRDefault="00E25D83" w:rsidP="00E11FC5">
            <w:pPr>
              <w:spacing w:line="259" w:lineRule="auto"/>
              <w:jc w:val="center"/>
              <w:rPr>
                <w:rFonts w:ascii="Times New Roman" w:eastAsia="Calibri" w:hAnsi="Times New Roman" w:cs="Times New Roman"/>
                <w:color w:val="000000"/>
                <w:sz w:val="24"/>
                <w:szCs w:val="24"/>
              </w:rPr>
            </w:pPr>
            <w:r w:rsidRPr="00726293">
              <w:rPr>
                <w:rFonts w:ascii="Times New Roman" w:eastAsia="Calibri" w:hAnsi="Times New Roman" w:cs="Times New Roman"/>
                <w:color w:val="000000"/>
                <w:sz w:val="24"/>
                <w:szCs w:val="24"/>
              </w:rPr>
              <w:t>0</w:t>
            </w:r>
          </w:p>
        </w:tc>
      </w:tr>
      <w:tr w:rsidR="00E25D83" w:rsidRPr="00726293" w14:paraId="7984F1E2" w14:textId="77777777" w:rsidTr="00287075">
        <w:tc>
          <w:tcPr>
            <w:tcW w:w="704" w:type="dxa"/>
          </w:tcPr>
          <w:p w14:paraId="2265343C" w14:textId="1B2C5F43"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21</w:t>
            </w:r>
            <w:r>
              <w:rPr>
                <w:rFonts w:ascii="Times New Roman" w:eastAsia="Calibri" w:hAnsi="Times New Roman" w:cs="Times New Roman"/>
                <w:sz w:val="24"/>
                <w:szCs w:val="24"/>
              </w:rPr>
              <w:t>.</w:t>
            </w:r>
          </w:p>
        </w:tc>
        <w:tc>
          <w:tcPr>
            <w:tcW w:w="6095" w:type="dxa"/>
          </w:tcPr>
          <w:p w14:paraId="1F91A143" w14:textId="77777777"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Atviras Anykščių rajono krepšinio 3x3 čempionatas, 6 turai</w:t>
            </w:r>
          </w:p>
          <w:p w14:paraId="30E45B69" w14:textId="77777777"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 xml:space="preserve">(Troškūnai, Kavarskas, Svėdasai, Anykščiai, </w:t>
            </w:r>
            <w:proofErr w:type="spellStart"/>
            <w:r w:rsidRPr="00726293">
              <w:rPr>
                <w:rFonts w:ascii="Times New Roman" w:eastAsia="Calibri" w:hAnsi="Times New Roman" w:cs="Times New Roman"/>
                <w:sz w:val="24"/>
                <w:szCs w:val="24"/>
              </w:rPr>
              <w:t>Mačionys</w:t>
            </w:r>
            <w:proofErr w:type="spellEnd"/>
            <w:r w:rsidRPr="00726293">
              <w:rPr>
                <w:rFonts w:ascii="Times New Roman" w:eastAsia="Calibri" w:hAnsi="Times New Roman" w:cs="Times New Roman"/>
                <w:sz w:val="24"/>
                <w:szCs w:val="24"/>
              </w:rPr>
              <w:t>, Traupis)</w:t>
            </w:r>
          </w:p>
        </w:tc>
        <w:tc>
          <w:tcPr>
            <w:tcW w:w="1560" w:type="dxa"/>
          </w:tcPr>
          <w:p w14:paraId="43939D57"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448</w:t>
            </w:r>
          </w:p>
        </w:tc>
        <w:tc>
          <w:tcPr>
            <w:tcW w:w="1275" w:type="dxa"/>
          </w:tcPr>
          <w:p w14:paraId="1107F66A"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96</w:t>
            </w:r>
          </w:p>
        </w:tc>
      </w:tr>
      <w:tr w:rsidR="00E25D83" w:rsidRPr="00726293" w14:paraId="5B969E37" w14:textId="77777777" w:rsidTr="00287075">
        <w:tc>
          <w:tcPr>
            <w:tcW w:w="704" w:type="dxa"/>
          </w:tcPr>
          <w:p w14:paraId="7C405FD6" w14:textId="104F5E0A"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22</w:t>
            </w:r>
            <w:r>
              <w:rPr>
                <w:rFonts w:ascii="Times New Roman" w:eastAsia="Calibri" w:hAnsi="Times New Roman" w:cs="Times New Roman"/>
                <w:sz w:val="24"/>
                <w:szCs w:val="24"/>
              </w:rPr>
              <w:t>.</w:t>
            </w:r>
          </w:p>
        </w:tc>
        <w:tc>
          <w:tcPr>
            <w:tcW w:w="6095" w:type="dxa"/>
          </w:tcPr>
          <w:p w14:paraId="4CA994F2" w14:textId="77777777"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Sunkiosios atletikos  varžybos ,,Sporto centro taurė 2022“</w:t>
            </w:r>
          </w:p>
        </w:tc>
        <w:tc>
          <w:tcPr>
            <w:tcW w:w="1560" w:type="dxa"/>
          </w:tcPr>
          <w:p w14:paraId="20C3D9AA"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82</w:t>
            </w:r>
          </w:p>
        </w:tc>
        <w:tc>
          <w:tcPr>
            <w:tcW w:w="1275" w:type="dxa"/>
          </w:tcPr>
          <w:p w14:paraId="148208C1"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15</w:t>
            </w:r>
          </w:p>
        </w:tc>
      </w:tr>
      <w:tr w:rsidR="00E25D83" w:rsidRPr="00726293" w14:paraId="1B8F4D9F" w14:textId="77777777" w:rsidTr="00287075">
        <w:tc>
          <w:tcPr>
            <w:tcW w:w="704" w:type="dxa"/>
          </w:tcPr>
          <w:p w14:paraId="3C409679" w14:textId="4FD77129"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23</w:t>
            </w:r>
            <w:r>
              <w:rPr>
                <w:rFonts w:ascii="Times New Roman" w:eastAsia="Calibri" w:hAnsi="Times New Roman" w:cs="Times New Roman"/>
                <w:sz w:val="24"/>
                <w:szCs w:val="24"/>
              </w:rPr>
              <w:t>.</w:t>
            </w:r>
          </w:p>
        </w:tc>
        <w:tc>
          <w:tcPr>
            <w:tcW w:w="6095" w:type="dxa"/>
          </w:tcPr>
          <w:p w14:paraId="14D9686A" w14:textId="77777777"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Atviros Anykščių rajono futbolo 5x5 pirmenybės, 3 turai (Troškūnai, Anykščiai, Anykščiai)</w:t>
            </w:r>
          </w:p>
        </w:tc>
        <w:tc>
          <w:tcPr>
            <w:tcW w:w="1560" w:type="dxa"/>
          </w:tcPr>
          <w:p w14:paraId="738776C8"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110</w:t>
            </w:r>
          </w:p>
        </w:tc>
        <w:tc>
          <w:tcPr>
            <w:tcW w:w="1275" w:type="dxa"/>
          </w:tcPr>
          <w:p w14:paraId="2EE4D36A"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0</w:t>
            </w:r>
          </w:p>
        </w:tc>
      </w:tr>
      <w:tr w:rsidR="00E25D83" w:rsidRPr="00726293" w14:paraId="49B67F88" w14:textId="77777777" w:rsidTr="00287075">
        <w:tc>
          <w:tcPr>
            <w:tcW w:w="704" w:type="dxa"/>
          </w:tcPr>
          <w:p w14:paraId="63A18482" w14:textId="171D0F55"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24</w:t>
            </w:r>
            <w:r>
              <w:rPr>
                <w:rFonts w:ascii="Times New Roman" w:eastAsia="Calibri" w:hAnsi="Times New Roman" w:cs="Times New Roman"/>
                <w:sz w:val="24"/>
                <w:szCs w:val="24"/>
              </w:rPr>
              <w:t>.</w:t>
            </w:r>
          </w:p>
        </w:tc>
        <w:tc>
          <w:tcPr>
            <w:tcW w:w="6095" w:type="dxa"/>
          </w:tcPr>
          <w:p w14:paraId="46654E76" w14:textId="77777777"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Anykščių miesto šventės sporto varžybos (šachmatai</w:t>
            </w:r>
            <w:r w:rsidRPr="00726293">
              <w:rPr>
                <w:rFonts w:ascii="Times New Roman" w:eastAsia="Calibri" w:hAnsi="Times New Roman" w:cs="Times New Roman"/>
                <w:color w:val="000000"/>
                <w:sz w:val="24"/>
                <w:szCs w:val="24"/>
              </w:rPr>
              <w:t>, šaškės</w:t>
            </w:r>
            <w:r w:rsidRPr="00726293">
              <w:rPr>
                <w:rFonts w:ascii="Times New Roman" w:eastAsia="Calibri" w:hAnsi="Times New Roman" w:cs="Times New Roman"/>
                <w:sz w:val="24"/>
                <w:szCs w:val="24"/>
              </w:rPr>
              <w:t xml:space="preserve">, </w:t>
            </w:r>
            <w:proofErr w:type="spellStart"/>
            <w:r w:rsidRPr="00726293">
              <w:rPr>
                <w:rFonts w:ascii="Times New Roman" w:eastAsia="Calibri" w:hAnsi="Times New Roman" w:cs="Times New Roman"/>
                <w:sz w:val="24"/>
                <w:szCs w:val="24"/>
              </w:rPr>
              <w:t>tekbolo</w:t>
            </w:r>
            <w:proofErr w:type="spellEnd"/>
            <w:r w:rsidRPr="00726293">
              <w:rPr>
                <w:rFonts w:ascii="Times New Roman" w:eastAsia="Calibri" w:hAnsi="Times New Roman" w:cs="Times New Roman"/>
                <w:sz w:val="24"/>
                <w:szCs w:val="24"/>
              </w:rPr>
              <w:t xml:space="preserve"> turnyras) </w:t>
            </w:r>
          </w:p>
        </w:tc>
        <w:tc>
          <w:tcPr>
            <w:tcW w:w="1560" w:type="dxa"/>
          </w:tcPr>
          <w:p w14:paraId="377FD989"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color w:val="000000"/>
                <w:sz w:val="24"/>
                <w:szCs w:val="24"/>
              </w:rPr>
              <w:t>81</w:t>
            </w:r>
          </w:p>
        </w:tc>
        <w:tc>
          <w:tcPr>
            <w:tcW w:w="1275" w:type="dxa"/>
          </w:tcPr>
          <w:p w14:paraId="3EC9405A" w14:textId="77777777" w:rsidR="00E25D83" w:rsidRPr="00726293" w:rsidRDefault="00E25D83" w:rsidP="00E11FC5">
            <w:pPr>
              <w:spacing w:line="259" w:lineRule="auto"/>
              <w:jc w:val="center"/>
              <w:rPr>
                <w:rFonts w:ascii="Times New Roman" w:eastAsia="Calibri" w:hAnsi="Times New Roman" w:cs="Times New Roman"/>
                <w:color w:val="000000"/>
                <w:sz w:val="24"/>
                <w:szCs w:val="24"/>
              </w:rPr>
            </w:pPr>
            <w:r w:rsidRPr="00726293">
              <w:rPr>
                <w:rFonts w:ascii="Times New Roman" w:eastAsia="Calibri" w:hAnsi="Times New Roman" w:cs="Times New Roman"/>
                <w:color w:val="000000"/>
                <w:sz w:val="24"/>
                <w:szCs w:val="24"/>
              </w:rPr>
              <w:t>16</w:t>
            </w:r>
          </w:p>
        </w:tc>
      </w:tr>
      <w:tr w:rsidR="00E25D83" w:rsidRPr="00726293" w14:paraId="55FA857D" w14:textId="77777777" w:rsidTr="00287075">
        <w:tc>
          <w:tcPr>
            <w:tcW w:w="704" w:type="dxa"/>
          </w:tcPr>
          <w:p w14:paraId="79475F24" w14:textId="50E1F6C3"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25</w:t>
            </w:r>
            <w:r>
              <w:rPr>
                <w:rFonts w:ascii="Times New Roman" w:eastAsia="Calibri" w:hAnsi="Times New Roman" w:cs="Times New Roman"/>
                <w:sz w:val="24"/>
                <w:szCs w:val="24"/>
              </w:rPr>
              <w:t>.</w:t>
            </w:r>
          </w:p>
        </w:tc>
        <w:tc>
          <w:tcPr>
            <w:tcW w:w="6095" w:type="dxa"/>
          </w:tcPr>
          <w:p w14:paraId="4219E702" w14:textId="52DBD9BC"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Atvir</w:t>
            </w:r>
            <w:r w:rsidR="00D72328">
              <w:rPr>
                <w:rFonts w:ascii="Times New Roman" w:eastAsia="Calibri" w:hAnsi="Times New Roman" w:cs="Times New Roman"/>
                <w:sz w:val="24"/>
                <w:szCs w:val="24"/>
              </w:rPr>
              <w:t>os</w:t>
            </w:r>
            <w:r w:rsidRPr="00726293">
              <w:rPr>
                <w:rFonts w:ascii="Times New Roman" w:eastAsia="Calibri" w:hAnsi="Times New Roman" w:cs="Times New Roman"/>
                <w:sz w:val="24"/>
                <w:szCs w:val="24"/>
              </w:rPr>
              <w:t xml:space="preserve"> Utenos apskrities  U11 pirmenyb</w:t>
            </w:r>
            <w:r w:rsidR="00D72328">
              <w:rPr>
                <w:rFonts w:ascii="Times New Roman" w:eastAsia="Calibri" w:hAnsi="Times New Roman" w:cs="Times New Roman"/>
                <w:sz w:val="24"/>
                <w:szCs w:val="24"/>
              </w:rPr>
              <w:t>ės</w:t>
            </w:r>
            <w:r w:rsidRPr="00726293">
              <w:rPr>
                <w:rFonts w:ascii="Times New Roman" w:eastAsia="Calibri" w:hAnsi="Times New Roman" w:cs="Times New Roman"/>
                <w:sz w:val="24"/>
                <w:szCs w:val="24"/>
              </w:rPr>
              <w:t xml:space="preserve"> </w:t>
            </w:r>
            <w:r w:rsidR="00D72328">
              <w:rPr>
                <w:rFonts w:ascii="Times New Roman" w:eastAsia="Calibri" w:hAnsi="Times New Roman" w:cs="Times New Roman"/>
                <w:sz w:val="24"/>
                <w:szCs w:val="24"/>
              </w:rPr>
              <w:t>(</w:t>
            </w:r>
            <w:r w:rsidRPr="00726293">
              <w:rPr>
                <w:rFonts w:ascii="Times New Roman" w:eastAsia="Calibri" w:hAnsi="Times New Roman" w:cs="Times New Roman"/>
                <w:sz w:val="24"/>
                <w:szCs w:val="24"/>
              </w:rPr>
              <w:t>2 varžybos Anykščiuose</w:t>
            </w:r>
            <w:r w:rsidR="00D72328">
              <w:rPr>
                <w:rFonts w:ascii="Times New Roman" w:eastAsia="Calibri" w:hAnsi="Times New Roman" w:cs="Times New Roman"/>
                <w:sz w:val="24"/>
                <w:szCs w:val="24"/>
              </w:rPr>
              <w:t>)</w:t>
            </w:r>
          </w:p>
        </w:tc>
        <w:tc>
          <w:tcPr>
            <w:tcW w:w="1560" w:type="dxa"/>
          </w:tcPr>
          <w:p w14:paraId="76C0062C" w14:textId="77777777" w:rsidR="00E25D83" w:rsidRPr="00726293" w:rsidRDefault="00E25D83" w:rsidP="00E11FC5">
            <w:pPr>
              <w:spacing w:line="259" w:lineRule="auto"/>
              <w:jc w:val="center"/>
              <w:rPr>
                <w:rFonts w:ascii="Times New Roman" w:eastAsia="Calibri" w:hAnsi="Times New Roman" w:cs="Times New Roman"/>
                <w:color w:val="000000"/>
                <w:sz w:val="24"/>
                <w:szCs w:val="24"/>
              </w:rPr>
            </w:pPr>
            <w:r w:rsidRPr="00726293">
              <w:rPr>
                <w:rFonts w:ascii="Times New Roman" w:eastAsia="Calibri" w:hAnsi="Times New Roman" w:cs="Times New Roman"/>
                <w:color w:val="000000"/>
                <w:sz w:val="24"/>
                <w:szCs w:val="24"/>
              </w:rPr>
              <w:t>96</w:t>
            </w:r>
          </w:p>
        </w:tc>
        <w:tc>
          <w:tcPr>
            <w:tcW w:w="1275" w:type="dxa"/>
          </w:tcPr>
          <w:p w14:paraId="3FB9CD01" w14:textId="77777777" w:rsidR="00E25D83" w:rsidRPr="00726293" w:rsidRDefault="00E25D83" w:rsidP="00E11FC5">
            <w:pPr>
              <w:spacing w:line="259" w:lineRule="auto"/>
              <w:jc w:val="center"/>
              <w:rPr>
                <w:rFonts w:ascii="Times New Roman" w:eastAsia="Calibri" w:hAnsi="Times New Roman" w:cs="Times New Roman"/>
                <w:color w:val="000000"/>
                <w:sz w:val="24"/>
                <w:szCs w:val="24"/>
              </w:rPr>
            </w:pPr>
            <w:r w:rsidRPr="00726293">
              <w:rPr>
                <w:rFonts w:ascii="Times New Roman" w:eastAsia="Calibri" w:hAnsi="Times New Roman" w:cs="Times New Roman"/>
                <w:color w:val="000000"/>
                <w:sz w:val="24"/>
                <w:szCs w:val="24"/>
              </w:rPr>
              <w:t>0</w:t>
            </w:r>
          </w:p>
        </w:tc>
      </w:tr>
      <w:tr w:rsidR="00E25D83" w:rsidRPr="00726293" w14:paraId="5E1B36CD" w14:textId="77777777" w:rsidTr="00287075">
        <w:tc>
          <w:tcPr>
            <w:tcW w:w="704" w:type="dxa"/>
          </w:tcPr>
          <w:p w14:paraId="06DFFC5B" w14:textId="07C46A3D"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26</w:t>
            </w:r>
            <w:r>
              <w:rPr>
                <w:rFonts w:ascii="Times New Roman" w:eastAsia="Calibri" w:hAnsi="Times New Roman" w:cs="Times New Roman"/>
                <w:sz w:val="24"/>
                <w:szCs w:val="24"/>
              </w:rPr>
              <w:t>.</w:t>
            </w:r>
          </w:p>
        </w:tc>
        <w:tc>
          <w:tcPr>
            <w:tcW w:w="6095" w:type="dxa"/>
          </w:tcPr>
          <w:p w14:paraId="59E0F0C5" w14:textId="2682903B"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Anykščių r. pradinių klasių ir vyresnių</w:t>
            </w:r>
            <w:r w:rsidR="00D72328">
              <w:rPr>
                <w:rFonts w:ascii="Times New Roman" w:eastAsia="Calibri" w:hAnsi="Times New Roman" w:cs="Times New Roman"/>
                <w:sz w:val="24"/>
                <w:szCs w:val="24"/>
              </w:rPr>
              <w:t>jų klasių</w:t>
            </w:r>
            <w:r w:rsidRPr="00726293">
              <w:rPr>
                <w:rFonts w:ascii="Times New Roman" w:eastAsia="Calibri" w:hAnsi="Times New Roman" w:cs="Times New Roman"/>
                <w:sz w:val="24"/>
                <w:szCs w:val="24"/>
              </w:rPr>
              <w:t xml:space="preserve"> mok</w:t>
            </w:r>
            <w:r w:rsidR="00D72328">
              <w:rPr>
                <w:rFonts w:ascii="Times New Roman" w:eastAsia="Calibri" w:hAnsi="Times New Roman" w:cs="Times New Roman"/>
                <w:sz w:val="24"/>
                <w:szCs w:val="24"/>
              </w:rPr>
              <w:t>inių</w:t>
            </w:r>
            <w:r w:rsidRPr="00726293">
              <w:rPr>
                <w:rFonts w:ascii="Times New Roman" w:eastAsia="Calibri" w:hAnsi="Times New Roman" w:cs="Times New Roman"/>
                <w:sz w:val="24"/>
                <w:szCs w:val="24"/>
              </w:rPr>
              <w:t xml:space="preserve"> rudens kroso varžybos</w:t>
            </w:r>
          </w:p>
        </w:tc>
        <w:tc>
          <w:tcPr>
            <w:tcW w:w="1560" w:type="dxa"/>
          </w:tcPr>
          <w:p w14:paraId="25819ADF"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92</w:t>
            </w:r>
          </w:p>
        </w:tc>
        <w:tc>
          <w:tcPr>
            <w:tcW w:w="1275" w:type="dxa"/>
          </w:tcPr>
          <w:p w14:paraId="781F26AA"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36</w:t>
            </w:r>
          </w:p>
        </w:tc>
      </w:tr>
      <w:tr w:rsidR="00E25D83" w:rsidRPr="00726293" w14:paraId="2E7210E9" w14:textId="77777777" w:rsidTr="00287075">
        <w:tc>
          <w:tcPr>
            <w:tcW w:w="704" w:type="dxa"/>
          </w:tcPr>
          <w:p w14:paraId="551237CE" w14:textId="152C6002"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27</w:t>
            </w:r>
            <w:r>
              <w:rPr>
                <w:rFonts w:ascii="Times New Roman" w:eastAsia="Calibri" w:hAnsi="Times New Roman" w:cs="Times New Roman"/>
                <w:sz w:val="24"/>
                <w:szCs w:val="24"/>
              </w:rPr>
              <w:t>.</w:t>
            </w:r>
          </w:p>
        </w:tc>
        <w:tc>
          <w:tcPr>
            <w:tcW w:w="6095" w:type="dxa"/>
          </w:tcPr>
          <w:p w14:paraId="36F3B1CD" w14:textId="361E0523" w:rsidR="00E25D83" w:rsidRPr="00726293" w:rsidRDefault="00E25D83" w:rsidP="00E11FC5">
            <w:pPr>
              <w:spacing w:line="259" w:lineRule="auto"/>
              <w:ind w:right="991"/>
              <w:rPr>
                <w:rFonts w:ascii="Times New Roman" w:eastAsia="Calibri" w:hAnsi="Times New Roman" w:cs="Times New Roman"/>
                <w:sz w:val="24"/>
                <w:szCs w:val="24"/>
              </w:rPr>
            </w:pPr>
            <w:r w:rsidRPr="00726293">
              <w:rPr>
                <w:rFonts w:ascii="Times New Roman" w:eastAsia="Calibri" w:hAnsi="Times New Roman" w:cs="Times New Roman"/>
                <w:sz w:val="24"/>
                <w:szCs w:val="24"/>
              </w:rPr>
              <w:t xml:space="preserve">IV pagarbos bėgimas „Algimanto apygardos </w:t>
            </w:r>
            <w:r w:rsidR="00D72328">
              <w:rPr>
                <w:rFonts w:ascii="Times New Roman" w:eastAsia="Calibri" w:hAnsi="Times New Roman" w:cs="Times New Roman"/>
                <w:sz w:val="24"/>
                <w:szCs w:val="24"/>
              </w:rPr>
              <w:t>p</w:t>
            </w:r>
            <w:r w:rsidRPr="00726293">
              <w:rPr>
                <w:rFonts w:ascii="Times New Roman" w:eastAsia="Calibri" w:hAnsi="Times New Roman" w:cs="Times New Roman"/>
                <w:sz w:val="24"/>
                <w:szCs w:val="24"/>
              </w:rPr>
              <w:t>artizanų kovų takais“</w:t>
            </w:r>
          </w:p>
        </w:tc>
        <w:tc>
          <w:tcPr>
            <w:tcW w:w="1560" w:type="dxa"/>
          </w:tcPr>
          <w:p w14:paraId="3DF8E8C1"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104</w:t>
            </w:r>
          </w:p>
        </w:tc>
        <w:tc>
          <w:tcPr>
            <w:tcW w:w="1275" w:type="dxa"/>
          </w:tcPr>
          <w:p w14:paraId="11060171"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44</w:t>
            </w:r>
          </w:p>
        </w:tc>
      </w:tr>
      <w:tr w:rsidR="00E25D83" w:rsidRPr="00726293" w14:paraId="25FB4B48" w14:textId="77777777" w:rsidTr="00287075">
        <w:tc>
          <w:tcPr>
            <w:tcW w:w="704" w:type="dxa"/>
          </w:tcPr>
          <w:p w14:paraId="68FF91B6" w14:textId="626BE8E4"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28</w:t>
            </w:r>
            <w:r>
              <w:rPr>
                <w:rFonts w:ascii="Times New Roman" w:eastAsia="Calibri" w:hAnsi="Times New Roman" w:cs="Times New Roman"/>
                <w:sz w:val="24"/>
                <w:szCs w:val="24"/>
              </w:rPr>
              <w:t>.</w:t>
            </w:r>
          </w:p>
        </w:tc>
        <w:tc>
          <w:tcPr>
            <w:tcW w:w="6095" w:type="dxa"/>
          </w:tcPr>
          <w:p w14:paraId="2F85CF81" w14:textId="77777777" w:rsidR="00E25D83" w:rsidRPr="00726293" w:rsidRDefault="00E25D83" w:rsidP="00E11FC5">
            <w:pPr>
              <w:spacing w:line="259" w:lineRule="auto"/>
              <w:rPr>
                <w:rFonts w:ascii="Times New Roman" w:eastAsia="Calibri" w:hAnsi="Times New Roman" w:cs="Times New Roman"/>
                <w:color w:val="000000"/>
                <w:sz w:val="24"/>
                <w:szCs w:val="24"/>
              </w:rPr>
            </w:pPr>
            <w:r w:rsidRPr="00726293">
              <w:rPr>
                <w:rFonts w:ascii="Times New Roman" w:eastAsia="Calibri" w:hAnsi="Times New Roman" w:cs="Times New Roman"/>
                <w:color w:val="000000"/>
                <w:sz w:val="24"/>
                <w:szCs w:val="24"/>
              </w:rPr>
              <w:t>Anykščių rajono bendrojo ugdymo mokyklų futbolo 5x5 varžybos</w:t>
            </w:r>
          </w:p>
        </w:tc>
        <w:tc>
          <w:tcPr>
            <w:tcW w:w="1560" w:type="dxa"/>
          </w:tcPr>
          <w:p w14:paraId="3B766047" w14:textId="77777777" w:rsidR="00E25D83" w:rsidRPr="00726293" w:rsidRDefault="00E25D83" w:rsidP="00E11FC5">
            <w:pPr>
              <w:spacing w:line="259" w:lineRule="auto"/>
              <w:jc w:val="center"/>
              <w:rPr>
                <w:rFonts w:ascii="Times New Roman" w:eastAsia="Calibri" w:hAnsi="Times New Roman" w:cs="Times New Roman"/>
                <w:color w:val="000000"/>
                <w:sz w:val="24"/>
                <w:szCs w:val="24"/>
              </w:rPr>
            </w:pPr>
            <w:r w:rsidRPr="00726293">
              <w:rPr>
                <w:rFonts w:ascii="Times New Roman" w:eastAsia="Calibri" w:hAnsi="Times New Roman" w:cs="Times New Roman"/>
                <w:color w:val="000000"/>
                <w:sz w:val="24"/>
                <w:szCs w:val="24"/>
              </w:rPr>
              <w:t>72</w:t>
            </w:r>
          </w:p>
        </w:tc>
        <w:tc>
          <w:tcPr>
            <w:tcW w:w="1275" w:type="dxa"/>
          </w:tcPr>
          <w:p w14:paraId="47586A85" w14:textId="77777777" w:rsidR="00E25D83" w:rsidRPr="00726293" w:rsidRDefault="00E25D83" w:rsidP="00E11FC5">
            <w:pPr>
              <w:spacing w:line="259" w:lineRule="auto"/>
              <w:jc w:val="center"/>
              <w:rPr>
                <w:rFonts w:ascii="Times New Roman" w:eastAsia="Calibri" w:hAnsi="Times New Roman" w:cs="Times New Roman"/>
                <w:color w:val="000000"/>
                <w:sz w:val="24"/>
                <w:szCs w:val="24"/>
              </w:rPr>
            </w:pPr>
            <w:r w:rsidRPr="00726293">
              <w:rPr>
                <w:rFonts w:ascii="Times New Roman" w:eastAsia="Calibri" w:hAnsi="Times New Roman" w:cs="Times New Roman"/>
                <w:color w:val="000000"/>
                <w:sz w:val="24"/>
                <w:szCs w:val="24"/>
              </w:rPr>
              <w:t>0</w:t>
            </w:r>
          </w:p>
        </w:tc>
      </w:tr>
      <w:tr w:rsidR="00E25D83" w:rsidRPr="00726293" w14:paraId="5EA2E7A2" w14:textId="77777777" w:rsidTr="00287075">
        <w:tc>
          <w:tcPr>
            <w:tcW w:w="704" w:type="dxa"/>
          </w:tcPr>
          <w:p w14:paraId="3483D044" w14:textId="60D26D8F"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29</w:t>
            </w:r>
            <w:r>
              <w:rPr>
                <w:rFonts w:ascii="Times New Roman" w:eastAsia="Calibri" w:hAnsi="Times New Roman" w:cs="Times New Roman"/>
                <w:sz w:val="24"/>
                <w:szCs w:val="24"/>
              </w:rPr>
              <w:t>.</w:t>
            </w:r>
          </w:p>
        </w:tc>
        <w:tc>
          <w:tcPr>
            <w:tcW w:w="6095" w:type="dxa"/>
          </w:tcPr>
          <w:p w14:paraId="3FD982A4" w14:textId="77777777" w:rsidR="00E25D83" w:rsidRPr="00726293" w:rsidRDefault="00E25D83" w:rsidP="00E11FC5">
            <w:pPr>
              <w:spacing w:line="259" w:lineRule="auto"/>
              <w:rPr>
                <w:rFonts w:ascii="Times New Roman" w:eastAsia="Calibri" w:hAnsi="Times New Roman" w:cs="Times New Roman"/>
                <w:color w:val="000000"/>
                <w:sz w:val="24"/>
                <w:szCs w:val="24"/>
              </w:rPr>
            </w:pPr>
            <w:r w:rsidRPr="00726293">
              <w:rPr>
                <w:rFonts w:ascii="Times New Roman" w:eastAsia="Calibri" w:hAnsi="Times New Roman" w:cs="Times New Roman"/>
                <w:color w:val="000000"/>
                <w:sz w:val="24"/>
                <w:szCs w:val="24"/>
              </w:rPr>
              <w:t>Atviros Anykščių rajono jaunių iki 15 m. sunkiosios atletikos pirmenybės</w:t>
            </w:r>
          </w:p>
        </w:tc>
        <w:tc>
          <w:tcPr>
            <w:tcW w:w="1560" w:type="dxa"/>
          </w:tcPr>
          <w:p w14:paraId="1675A16D" w14:textId="77777777" w:rsidR="00E25D83" w:rsidRPr="00726293" w:rsidRDefault="00E25D83" w:rsidP="00E11FC5">
            <w:pPr>
              <w:spacing w:line="259" w:lineRule="auto"/>
              <w:jc w:val="center"/>
              <w:rPr>
                <w:rFonts w:ascii="Times New Roman" w:eastAsia="Calibri" w:hAnsi="Times New Roman" w:cs="Times New Roman"/>
                <w:color w:val="000000"/>
                <w:sz w:val="24"/>
                <w:szCs w:val="24"/>
              </w:rPr>
            </w:pPr>
            <w:r w:rsidRPr="00726293">
              <w:rPr>
                <w:rFonts w:ascii="Times New Roman" w:eastAsia="Calibri" w:hAnsi="Times New Roman" w:cs="Times New Roman"/>
                <w:color w:val="000000"/>
                <w:sz w:val="24"/>
                <w:szCs w:val="24"/>
              </w:rPr>
              <w:t>27</w:t>
            </w:r>
          </w:p>
        </w:tc>
        <w:tc>
          <w:tcPr>
            <w:tcW w:w="1275" w:type="dxa"/>
          </w:tcPr>
          <w:p w14:paraId="39BE8FE4" w14:textId="77777777" w:rsidR="00E25D83" w:rsidRPr="00726293" w:rsidRDefault="00E25D83" w:rsidP="00E11FC5">
            <w:pPr>
              <w:spacing w:line="259" w:lineRule="auto"/>
              <w:jc w:val="center"/>
              <w:rPr>
                <w:rFonts w:ascii="Times New Roman" w:eastAsia="Calibri" w:hAnsi="Times New Roman" w:cs="Times New Roman"/>
                <w:color w:val="000000"/>
                <w:sz w:val="24"/>
                <w:szCs w:val="24"/>
              </w:rPr>
            </w:pPr>
            <w:r w:rsidRPr="00726293">
              <w:rPr>
                <w:rFonts w:ascii="Times New Roman" w:eastAsia="Calibri" w:hAnsi="Times New Roman" w:cs="Times New Roman"/>
                <w:color w:val="000000"/>
                <w:sz w:val="24"/>
                <w:szCs w:val="24"/>
              </w:rPr>
              <w:t>3</w:t>
            </w:r>
          </w:p>
        </w:tc>
      </w:tr>
      <w:tr w:rsidR="00E25D83" w:rsidRPr="00726293" w14:paraId="63DAE455" w14:textId="77777777" w:rsidTr="00287075">
        <w:tc>
          <w:tcPr>
            <w:tcW w:w="704" w:type="dxa"/>
          </w:tcPr>
          <w:p w14:paraId="2A9D0878" w14:textId="03C1F506"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30</w:t>
            </w:r>
            <w:r>
              <w:rPr>
                <w:rFonts w:ascii="Times New Roman" w:eastAsia="Calibri" w:hAnsi="Times New Roman" w:cs="Times New Roman"/>
                <w:sz w:val="24"/>
                <w:szCs w:val="24"/>
              </w:rPr>
              <w:t>.</w:t>
            </w:r>
          </w:p>
        </w:tc>
        <w:tc>
          <w:tcPr>
            <w:tcW w:w="6095" w:type="dxa"/>
          </w:tcPr>
          <w:p w14:paraId="655ABC88" w14:textId="7EDEA86A"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Anykščių rajono bendrojo ugdymo mokyklų 5</w:t>
            </w:r>
            <w:r w:rsidR="00D72328">
              <w:rPr>
                <w:rFonts w:ascii="Times New Roman" w:eastAsia="Calibri" w:hAnsi="Times New Roman" w:cs="Times New Roman"/>
                <w:sz w:val="24"/>
                <w:szCs w:val="24"/>
              </w:rPr>
              <w:t>–</w:t>
            </w:r>
            <w:r w:rsidRPr="00726293">
              <w:rPr>
                <w:rFonts w:ascii="Times New Roman" w:eastAsia="Calibri" w:hAnsi="Times New Roman" w:cs="Times New Roman"/>
                <w:sz w:val="24"/>
                <w:szCs w:val="24"/>
              </w:rPr>
              <w:t>6 klasių mokinių kvadrato varžybos</w:t>
            </w:r>
          </w:p>
        </w:tc>
        <w:tc>
          <w:tcPr>
            <w:tcW w:w="1560" w:type="dxa"/>
          </w:tcPr>
          <w:p w14:paraId="64FF9E8C"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90</w:t>
            </w:r>
          </w:p>
        </w:tc>
        <w:tc>
          <w:tcPr>
            <w:tcW w:w="1275" w:type="dxa"/>
          </w:tcPr>
          <w:p w14:paraId="3D724557"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50</w:t>
            </w:r>
          </w:p>
        </w:tc>
      </w:tr>
      <w:tr w:rsidR="00E25D83" w:rsidRPr="00726293" w14:paraId="642DC9A8" w14:textId="77777777" w:rsidTr="00287075">
        <w:tc>
          <w:tcPr>
            <w:tcW w:w="704" w:type="dxa"/>
          </w:tcPr>
          <w:p w14:paraId="5F7686E4" w14:textId="42E19423"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31</w:t>
            </w:r>
            <w:r>
              <w:rPr>
                <w:rFonts w:ascii="Times New Roman" w:eastAsia="Calibri" w:hAnsi="Times New Roman" w:cs="Times New Roman"/>
                <w:sz w:val="24"/>
                <w:szCs w:val="24"/>
              </w:rPr>
              <w:t>.</w:t>
            </w:r>
          </w:p>
        </w:tc>
        <w:tc>
          <w:tcPr>
            <w:tcW w:w="6095" w:type="dxa"/>
          </w:tcPr>
          <w:p w14:paraId="6121B5E3" w14:textId="77777777"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Anykščių rajono bendrojo ugdymo mokyklų pradinių klasių mokinių kvadrato varžybos</w:t>
            </w:r>
          </w:p>
        </w:tc>
        <w:tc>
          <w:tcPr>
            <w:tcW w:w="1560" w:type="dxa"/>
          </w:tcPr>
          <w:p w14:paraId="654BB63B"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50</w:t>
            </w:r>
          </w:p>
        </w:tc>
        <w:tc>
          <w:tcPr>
            <w:tcW w:w="1275" w:type="dxa"/>
          </w:tcPr>
          <w:p w14:paraId="249ADD70"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25</w:t>
            </w:r>
          </w:p>
        </w:tc>
      </w:tr>
      <w:tr w:rsidR="00E25D83" w:rsidRPr="00726293" w14:paraId="5D0A0346" w14:textId="77777777" w:rsidTr="00287075">
        <w:trPr>
          <w:trHeight w:val="720"/>
        </w:trPr>
        <w:tc>
          <w:tcPr>
            <w:tcW w:w="704" w:type="dxa"/>
          </w:tcPr>
          <w:p w14:paraId="4B9E262B" w14:textId="62FCDBF4"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32</w:t>
            </w:r>
            <w:r>
              <w:rPr>
                <w:rFonts w:ascii="Times New Roman" w:eastAsia="Calibri" w:hAnsi="Times New Roman" w:cs="Times New Roman"/>
                <w:sz w:val="24"/>
                <w:szCs w:val="24"/>
              </w:rPr>
              <w:t>.</w:t>
            </w:r>
          </w:p>
        </w:tc>
        <w:tc>
          <w:tcPr>
            <w:tcW w:w="6095" w:type="dxa"/>
          </w:tcPr>
          <w:p w14:paraId="0D2B2E4B" w14:textId="77777777"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Anykščių rajono bendrojo ugdymo mokyklų mokinių salės futbolo 5x5 varžybos</w:t>
            </w:r>
          </w:p>
        </w:tc>
        <w:tc>
          <w:tcPr>
            <w:tcW w:w="1560" w:type="dxa"/>
          </w:tcPr>
          <w:p w14:paraId="4C9BB196"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16</w:t>
            </w:r>
          </w:p>
        </w:tc>
        <w:tc>
          <w:tcPr>
            <w:tcW w:w="1275" w:type="dxa"/>
          </w:tcPr>
          <w:p w14:paraId="0BF8A621"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0</w:t>
            </w:r>
          </w:p>
        </w:tc>
      </w:tr>
      <w:tr w:rsidR="00E25D83" w:rsidRPr="00726293" w14:paraId="2C88E36F" w14:textId="77777777" w:rsidTr="00287075">
        <w:trPr>
          <w:trHeight w:val="720"/>
        </w:trPr>
        <w:tc>
          <w:tcPr>
            <w:tcW w:w="704" w:type="dxa"/>
          </w:tcPr>
          <w:p w14:paraId="642C729D" w14:textId="198F064C"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33</w:t>
            </w:r>
            <w:r>
              <w:rPr>
                <w:rFonts w:ascii="Times New Roman" w:eastAsia="Calibri" w:hAnsi="Times New Roman" w:cs="Times New Roman"/>
                <w:sz w:val="24"/>
                <w:szCs w:val="24"/>
              </w:rPr>
              <w:t>.</w:t>
            </w:r>
          </w:p>
        </w:tc>
        <w:tc>
          <w:tcPr>
            <w:tcW w:w="6095" w:type="dxa"/>
          </w:tcPr>
          <w:p w14:paraId="1835D73D" w14:textId="77777777"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Anykščių rajono bendrojo ugdymo mokyklų mokinių svarsčių kilnojimo varžybos</w:t>
            </w:r>
          </w:p>
        </w:tc>
        <w:tc>
          <w:tcPr>
            <w:tcW w:w="1560" w:type="dxa"/>
          </w:tcPr>
          <w:p w14:paraId="648F0FB5"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18</w:t>
            </w:r>
          </w:p>
        </w:tc>
        <w:tc>
          <w:tcPr>
            <w:tcW w:w="1275" w:type="dxa"/>
          </w:tcPr>
          <w:p w14:paraId="5F5A76B5"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2</w:t>
            </w:r>
          </w:p>
        </w:tc>
      </w:tr>
      <w:tr w:rsidR="00E25D83" w:rsidRPr="00726293" w14:paraId="66CC7804" w14:textId="77777777" w:rsidTr="00287075">
        <w:trPr>
          <w:trHeight w:val="720"/>
        </w:trPr>
        <w:tc>
          <w:tcPr>
            <w:tcW w:w="704" w:type="dxa"/>
          </w:tcPr>
          <w:p w14:paraId="1A89DF76" w14:textId="1EF13F3E"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34</w:t>
            </w:r>
            <w:r>
              <w:rPr>
                <w:rFonts w:ascii="Times New Roman" w:eastAsia="Calibri" w:hAnsi="Times New Roman" w:cs="Times New Roman"/>
                <w:sz w:val="24"/>
                <w:szCs w:val="24"/>
              </w:rPr>
              <w:t>.</w:t>
            </w:r>
          </w:p>
        </w:tc>
        <w:tc>
          <w:tcPr>
            <w:tcW w:w="6095" w:type="dxa"/>
          </w:tcPr>
          <w:p w14:paraId="364E65F1" w14:textId="77777777"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Anykščių rajono bendrojo ugdymo mokyklų krepšinio 3x3 varžybos</w:t>
            </w:r>
          </w:p>
        </w:tc>
        <w:tc>
          <w:tcPr>
            <w:tcW w:w="1560" w:type="dxa"/>
          </w:tcPr>
          <w:p w14:paraId="78A9B19A"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48</w:t>
            </w:r>
          </w:p>
        </w:tc>
        <w:tc>
          <w:tcPr>
            <w:tcW w:w="1275" w:type="dxa"/>
          </w:tcPr>
          <w:p w14:paraId="210F6618"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20</w:t>
            </w:r>
          </w:p>
        </w:tc>
      </w:tr>
      <w:tr w:rsidR="00E25D83" w:rsidRPr="00726293" w14:paraId="29C0320F" w14:textId="77777777" w:rsidTr="00287075">
        <w:tc>
          <w:tcPr>
            <w:tcW w:w="704" w:type="dxa"/>
          </w:tcPr>
          <w:p w14:paraId="4D250E5D" w14:textId="2813F8C1"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35</w:t>
            </w:r>
            <w:r>
              <w:rPr>
                <w:rFonts w:ascii="Times New Roman" w:eastAsia="Calibri" w:hAnsi="Times New Roman" w:cs="Times New Roman"/>
                <w:sz w:val="24"/>
                <w:szCs w:val="24"/>
              </w:rPr>
              <w:t>.</w:t>
            </w:r>
          </w:p>
        </w:tc>
        <w:tc>
          <w:tcPr>
            <w:tcW w:w="6095" w:type="dxa"/>
          </w:tcPr>
          <w:p w14:paraId="21A4E89E" w14:textId="77777777" w:rsidR="00E25D83" w:rsidRPr="00726293" w:rsidRDefault="00E25D83" w:rsidP="00E11FC5">
            <w:pPr>
              <w:spacing w:line="259" w:lineRule="auto"/>
              <w:rPr>
                <w:rFonts w:ascii="Times New Roman" w:eastAsia="Calibri" w:hAnsi="Times New Roman" w:cs="Times New Roman"/>
                <w:sz w:val="24"/>
                <w:szCs w:val="24"/>
              </w:rPr>
            </w:pPr>
            <w:r w:rsidRPr="00726293">
              <w:rPr>
                <w:rFonts w:ascii="Times New Roman" w:eastAsia="Calibri" w:hAnsi="Times New Roman" w:cs="Times New Roman"/>
                <w:sz w:val="24"/>
                <w:szCs w:val="24"/>
              </w:rPr>
              <w:t>Vaikų plaukimo varžybos ,,Kalėdos vandenyje 2022“</w:t>
            </w:r>
          </w:p>
        </w:tc>
        <w:tc>
          <w:tcPr>
            <w:tcW w:w="1560" w:type="dxa"/>
          </w:tcPr>
          <w:p w14:paraId="4E7CBF47"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60</w:t>
            </w:r>
          </w:p>
        </w:tc>
        <w:tc>
          <w:tcPr>
            <w:tcW w:w="1275" w:type="dxa"/>
          </w:tcPr>
          <w:p w14:paraId="22C2E461" w14:textId="77777777" w:rsidR="00E25D83" w:rsidRPr="00726293" w:rsidRDefault="00E25D83" w:rsidP="00E11FC5">
            <w:pPr>
              <w:spacing w:line="259" w:lineRule="auto"/>
              <w:jc w:val="center"/>
              <w:rPr>
                <w:rFonts w:ascii="Times New Roman" w:eastAsia="Calibri" w:hAnsi="Times New Roman" w:cs="Times New Roman"/>
                <w:sz w:val="24"/>
                <w:szCs w:val="24"/>
              </w:rPr>
            </w:pPr>
            <w:r w:rsidRPr="00726293">
              <w:rPr>
                <w:rFonts w:ascii="Times New Roman" w:eastAsia="Calibri" w:hAnsi="Times New Roman" w:cs="Times New Roman"/>
                <w:sz w:val="24"/>
                <w:szCs w:val="24"/>
              </w:rPr>
              <w:t>42</w:t>
            </w:r>
          </w:p>
        </w:tc>
      </w:tr>
      <w:tr w:rsidR="00E25D83" w:rsidRPr="00726293" w14:paraId="1CD1F44E" w14:textId="77777777" w:rsidTr="00287075">
        <w:tc>
          <w:tcPr>
            <w:tcW w:w="6799" w:type="dxa"/>
            <w:gridSpan w:val="2"/>
          </w:tcPr>
          <w:p w14:paraId="4D4D349A" w14:textId="25A01B59" w:rsidR="00E25D83" w:rsidRPr="00726293" w:rsidRDefault="00E25D83" w:rsidP="00E11FC5">
            <w:pPr>
              <w:spacing w:line="259" w:lineRule="auto"/>
              <w:rPr>
                <w:rFonts w:ascii="Times New Roman" w:eastAsia="Calibri" w:hAnsi="Times New Roman" w:cs="Times New Roman"/>
                <w:b/>
                <w:sz w:val="24"/>
                <w:szCs w:val="24"/>
              </w:rPr>
            </w:pPr>
            <w:r w:rsidRPr="00726293">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Iš v</w:t>
            </w:r>
            <w:r w:rsidRPr="00726293">
              <w:rPr>
                <w:rFonts w:ascii="Times New Roman" w:eastAsia="Calibri" w:hAnsi="Times New Roman" w:cs="Times New Roman"/>
                <w:b/>
                <w:sz w:val="24"/>
                <w:szCs w:val="24"/>
              </w:rPr>
              <w:t>iso:</w:t>
            </w:r>
          </w:p>
        </w:tc>
        <w:tc>
          <w:tcPr>
            <w:tcW w:w="1560" w:type="dxa"/>
          </w:tcPr>
          <w:p w14:paraId="25E7D8E8" w14:textId="77777777" w:rsidR="00E25D83" w:rsidRPr="00726293" w:rsidRDefault="00E25D83" w:rsidP="00E11FC5">
            <w:pPr>
              <w:spacing w:line="259" w:lineRule="auto"/>
              <w:jc w:val="center"/>
              <w:rPr>
                <w:rFonts w:ascii="Times New Roman" w:eastAsia="Calibri" w:hAnsi="Times New Roman" w:cs="Times New Roman"/>
                <w:b/>
                <w:sz w:val="24"/>
                <w:szCs w:val="24"/>
              </w:rPr>
            </w:pPr>
            <w:r w:rsidRPr="00726293">
              <w:rPr>
                <w:rFonts w:ascii="Times New Roman" w:eastAsia="Calibri" w:hAnsi="Times New Roman" w:cs="Times New Roman"/>
                <w:b/>
                <w:sz w:val="24"/>
                <w:szCs w:val="24"/>
              </w:rPr>
              <w:t>4315</w:t>
            </w:r>
          </w:p>
        </w:tc>
        <w:tc>
          <w:tcPr>
            <w:tcW w:w="1275" w:type="dxa"/>
          </w:tcPr>
          <w:p w14:paraId="4A78F168" w14:textId="77777777" w:rsidR="00E25D83" w:rsidRPr="00726293" w:rsidRDefault="00E25D83" w:rsidP="00E11FC5">
            <w:pPr>
              <w:spacing w:line="259"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833</w:t>
            </w:r>
          </w:p>
        </w:tc>
      </w:tr>
    </w:tbl>
    <w:p w14:paraId="3D961FCA" w14:textId="77777777" w:rsidR="00E25D83" w:rsidRDefault="00E25D83" w:rsidP="00E25D83">
      <w:pPr>
        <w:spacing w:line="360" w:lineRule="auto"/>
        <w:rPr>
          <w:rFonts w:ascii="Times New Roman" w:eastAsia="Calibri" w:hAnsi="Times New Roman" w:cs="Times New Roman"/>
          <w:b/>
          <w:sz w:val="24"/>
          <w:szCs w:val="24"/>
        </w:rPr>
      </w:pPr>
    </w:p>
    <w:p w14:paraId="7F03430E" w14:textId="77777777" w:rsidR="002E117A" w:rsidRPr="002E117A" w:rsidRDefault="002E117A" w:rsidP="00794C9D">
      <w:pPr>
        <w:spacing w:after="0" w:line="360" w:lineRule="auto"/>
        <w:jc w:val="center"/>
        <w:rPr>
          <w:rFonts w:ascii="Times New Roman" w:eastAsia="Calibri" w:hAnsi="Times New Roman" w:cs="Times New Roman"/>
          <w:b/>
          <w:sz w:val="24"/>
          <w:szCs w:val="24"/>
        </w:rPr>
      </w:pPr>
      <w:r w:rsidRPr="002E117A">
        <w:rPr>
          <w:rFonts w:ascii="Times New Roman" w:eastAsia="Calibri" w:hAnsi="Times New Roman" w:cs="Times New Roman"/>
          <w:b/>
          <w:sz w:val="24"/>
          <w:szCs w:val="24"/>
        </w:rPr>
        <w:t>Sporto centro veikla</w:t>
      </w:r>
    </w:p>
    <w:p w14:paraId="3B3069D8" w14:textId="2EB58A0D" w:rsidR="002E117A" w:rsidRPr="002E117A" w:rsidRDefault="002E117A" w:rsidP="008B3C57">
      <w:pPr>
        <w:spacing w:after="0" w:line="360" w:lineRule="auto"/>
        <w:ind w:right="8"/>
        <w:jc w:val="both"/>
        <w:rPr>
          <w:rFonts w:ascii="Times New Roman" w:eastAsia="Calibri" w:hAnsi="Times New Roman" w:cs="Times New Roman"/>
          <w:sz w:val="24"/>
          <w:szCs w:val="24"/>
        </w:rPr>
      </w:pPr>
      <w:r w:rsidRPr="002E117A">
        <w:rPr>
          <w:rFonts w:ascii="Times New Roman" w:eastAsia="Calibri" w:hAnsi="Times New Roman" w:cs="Times New Roman"/>
          <w:sz w:val="24"/>
          <w:szCs w:val="24"/>
        </w:rPr>
        <w:t xml:space="preserve">            Sporto centras veiklą vykdė vadovaudamasis įstaigos nuostatais, tvarkomis, Lietuvos Respublikos švietimo, mokslo ir sporto ministerijos įsakymais, kitais galiojančiais Lietuvos Respublikos įstatymais</w:t>
      </w:r>
      <w:r w:rsidR="00745DA5">
        <w:rPr>
          <w:rFonts w:ascii="Times New Roman" w:eastAsia="Calibri" w:hAnsi="Times New Roman" w:cs="Times New Roman"/>
          <w:sz w:val="24"/>
          <w:szCs w:val="24"/>
        </w:rPr>
        <w:t xml:space="preserve"> ir kitais teisės aktais</w:t>
      </w:r>
      <w:r w:rsidRPr="002E117A">
        <w:rPr>
          <w:rFonts w:ascii="Times New Roman" w:eastAsia="Calibri" w:hAnsi="Times New Roman" w:cs="Times New Roman"/>
          <w:sz w:val="24"/>
          <w:szCs w:val="24"/>
        </w:rPr>
        <w:t>.</w:t>
      </w:r>
    </w:p>
    <w:p w14:paraId="4B5963C0" w14:textId="115588FB" w:rsidR="002E117A" w:rsidRPr="002E117A" w:rsidRDefault="002E117A" w:rsidP="008B3C57">
      <w:pPr>
        <w:spacing w:after="0" w:line="360" w:lineRule="auto"/>
        <w:ind w:right="8" w:firstLine="360"/>
        <w:jc w:val="both"/>
        <w:rPr>
          <w:rFonts w:ascii="Times New Roman" w:eastAsia="Calibri" w:hAnsi="Times New Roman" w:cs="Times New Roman"/>
          <w:sz w:val="24"/>
          <w:szCs w:val="24"/>
        </w:rPr>
      </w:pPr>
      <w:r w:rsidRPr="007250B1">
        <w:rPr>
          <w:rFonts w:ascii="Times New Roman" w:eastAsia="Calibri" w:hAnsi="Times New Roman" w:cs="Times New Roman"/>
          <w:sz w:val="24"/>
          <w:szCs w:val="24"/>
        </w:rPr>
        <w:t xml:space="preserve">2022 m. </w:t>
      </w:r>
      <w:r w:rsidRPr="002E117A">
        <w:rPr>
          <w:rFonts w:ascii="Times New Roman" w:eastAsia="Calibri" w:hAnsi="Times New Roman" w:cs="Times New Roman"/>
          <w:sz w:val="24"/>
          <w:szCs w:val="24"/>
        </w:rPr>
        <w:t xml:space="preserve">parengti ir </w:t>
      </w:r>
      <w:r w:rsidR="008B3C57">
        <w:rPr>
          <w:rFonts w:ascii="Times New Roman" w:eastAsia="Calibri" w:hAnsi="Times New Roman" w:cs="Times New Roman"/>
          <w:sz w:val="24"/>
          <w:szCs w:val="24"/>
        </w:rPr>
        <w:t>Sporto centro</w:t>
      </w:r>
      <w:r w:rsidRPr="002E117A">
        <w:rPr>
          <w:rFonts w:ascii="Times New Roman" w:eastAsia="Calibri" w:hAnsi="Times New Roman" w:cs="Times New Roman"/>
          <w:sz w:val="24"/>
          <w:szCs w:val="24"/>
        </w:rPr>
        <w:t xml:space="preserve"> direktoriaus įsakymu patvirtinti šie įstaigos veiklos dokumentai:</w:t>
      </w:r>
    </w:p>
    <w:p w14:paraId="2D7AB580" w14:textId="1974B930" w:rsidR="002E117A" w:rsidRPr="002E117A" w:rsidRDefault="002E117A" w:rsidP="008B3C57">
      <w:pPr>
        <w:numPr>
          <w:ilvl w:val="0"/>
          <w:numId w:val="3"/>
        </w:numPr>
        <w:spacing w:after="0" w:line="360" w:lineRule="auto"/>
        <w:contextualSpacing/>
        <w:jc w:val="both"/>
        <w:rPr>
          <w:rFonts w:ascii="Times New Roman" w:eastAsia="Calibri" w:hAnsi="Times New Roman" w:cs="Times New Roman"/>
          <w:sz w:val="24"/>
          <w:szCs w:val="24"/>
        </w:rPr>
      </w:pPr>
      <w:r w:rsidRPr="002E117A">
        <w:rPr>
          <w:rFonts w:ascii="Times New Roman" w:eastAsia="Calibri" w:hAnsi="Times New Roman" w:cs="Times New Roman"/>
          <w:sz w:val="24"/>
          <w:szCs w:val="24"/>
        </w:rPr>
        <w:t>Profesinės rizikos vertinimas – 2022 m. sausio 17 d. Nr. V-2</w:t>
      </w:r>
      <w:r w:rsidR="008B3C57">
        <w:rPr>
          <w:rFonts w:ascii="Times New Roman" w:eastAsia="Calibri" w:hAnsi="Times New Roman" w:cs="Times New Roman"/>
          <w:sz w:val="24"/>
          <w:szCs w:val="24"/>
        </w:rPr>
        <w:t>;</w:t>
      </w:r>
    </w:p>
    <w:p w14:paraId="0C3C9EEE" w14:textId="765426EE" w:rsidR="002E117A" w:rsidRPr="002E117A" w:rsidRDefault="008B3C57" w:rsidP="008B3C57">
      <w:pPr>
        <w:numPr>
          <w:ilvl w:val="0"/>
          <w:numId w:val="3"/>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Sporto centro</w:t>
      </w:r>
      <w:r w:rsidR="002E117A" w:rsidRPr="002E117A">
        <w:rPr>
          <w:rFonts w:ascii="Times New Roman" w:eastAsia="Calibri" w:hAnsi="Times New Roman" w:cs="Times New Roman"/>
          <w:sz w:val="24"/>
          <w:szCs w:val="24"/>
        </w:rPr>
        <w:t xml:space="preserve"> darbuotojų saugos ir sveikatos bei gaisrinės saugos instrukcijų rengimo ir instruktavimo tvarkos aprašas – 2022 m. vasario 18 d. įsakymas Nr. V-19;</w:t>
      </w:r>
    </w:p>
    <w:p w14:paraId="0CA9D519" w14:textId="209F3BE0" w:rsidR="002E117A" w:rsidRPr="002E117A" w:rsidRDefault="008B3C57" w:rsidP="008B3C57">
      <w:pPr>
        <w:numPr>
          <w:ilvl w:val="0"/>
          <w:numId w:val="3"/>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Sporto centro</w:t>
      </w:r>
      <w:r w:rsidRPr="002E117A">
        <w:rPr>
          <w:rFonts w:ascii="Times New Roman" w:eastAsia="Calibri" w:hAnsi="Times New Roman" w:cs="Times New Roman"/>
          <w:sz w:val="24"/>
          <w:szCs w:val="24"/>
        </w:rPr>
        <w:t xml:space="preserve"> </w:t>
      </w:r>
      <w:r w:rsidR="002E117A" w:rsidRPr="002E117A">
        <w:rPr>
          <w:rFonts w:ascii="Times New Roman" w:eastAsia="Calibri" w:hAnsi="Times New Roman" w:cs="Times New Roman"/>
          <w:sz w:val="24"/>
          <w:szCs w:val="24"/>
        </w:rPr>
        <w:t>2022 m. veiklos planas – 2022 m. kovo 2 d. Nr. V-27;</w:t>
      </w:r>
    </w:p>
    <w:p w14:paraId="432F26D6" w14:textId="14D67B3D" w:rsidR="002E117A" w:rsidRPr="002E117A" w:rsidRDefault="008B3C57" w:rsidP="008B3C57">
      <w:pPr>
        <w:numPr>
          <w:ilvl w:val="0"/>
          <w:numId w:val="3"/>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Sporto centro</w:t>
      </w:r>
      <w:r w:rsidRPr="002E117A">
        <w:rPr>
          <w:rFonts w:ascii="Times New Roman" w:eastAsia="Calibri" w:hAnsi="Times New Roman" w:cs="Times New Roman"/>
          <w:sz w:val="24"/>
          <w:szCs w:val="24"/>
        </w:rPr>
        <w:t xml:space="preserve"> </w:t>
      </w:r>
      <w:r w:rsidR="002E117A" w:rsidRPr="002E117A">
        <w:rPr>
          <w:rFonts w:ascii="Times New Roman" w:eastAsia="Calibri" w:hAnsi="Times New Roman" w:cs="Times New Roman"/>
          <w:sz w:val="24"/>
          <w:szCs w:val="24"/>
        </w:rPr>
        <w:t>2022</w:t>
      </w:r>
      <w:r>
        <w:rPr>
          <w:rFonts w:ascii="Times New Roman" w:eastAsia="Calibri" w:hAnsi="Times New Roman" w:cs="Times New Roman"/>
          <w:sz w:val="24"/>
          <w:szCs w:val="24"/>
        </w:rPr>
        <w:t>–</w:t>
      </w:r>
      <w:r w:rsidR="002E117A" w:rsidRPr="002E117A">
        <w:rPr>
          <w:rFonts w:ascii="Times New Roman" w:eastAsia="Calibri" w:hAnsi="Times New Roman" w:cs="Times New Roman"/>
          <w:sz w:val="24"/>
          <w:szCs w:val="24"/>
        </w:rPr>
        <w:t>2023 m. m. sportinio ugdymo programų patvirtinimas – 2022 m. spalio 3 d. Nr.</w:t>
      </w:r>
      <w:r w:rsidR="007579E7">
        <w:rPr>
          <w:rFonts w:ascii="Times New Roman" w:eastAsia="Calibri" w:hAnsi="Times New Roman" w:cs="Times New Roman"/>
          <w:sz w:val="24"/>
          <w:szCs w:val="24"/>
        </w:rPr>
        <w:t xml:space="preserve"> </w:t>
      </w:r>
      <w:r w:rsidR="002E117A" w:rsidRPr="002E117A">
        <w:rPr>
          <w:rFonts w:ascii="Times New Roman" w:eastAsia="Calibri" w:hAnsi="Times New Roman" w:cs="Times New Roman"/>
          <w:sz w:val="24"/>
          <w:szCs w:val="24"/>
        </w:rPr>
        <w:t>106;</w:t>
      </w:r>
    </w:p>
    <w:p w14:paraId="02F1AFB2" w14:textId="6613502C" w:rsidR="002E117A" w:rsidRPr="002E117A" w:rsidRDefault="008B3C57" w:rsidP="008B3C57">
      <w:pPr>
        <w:numPr>
          <w:ilvl w:val="0"/>
          <w:numId w:val="3"/>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Sporto centro</w:t>
      </w:r>
      <w:r w:rsidRPr="002E117A">
        <w:rPr>
          <w:rFonts w:ascii="Times New Roman" w:eastAsia="Calibri" w:hAnsi="Times New Roman" w:cs="Times New Roman"/>
          <w:sz w:val="24"/>
          <w:szCs w:val="24"/>
        </w:rPr>
        <w:t xml:space="preserve"> </w:t>
      </w:r>
      <w:r w:rsidR="002E117A" w:rsidRPr="002E117A">
        <w:rPr>
          <w:rFonts w:ascii="Times New Roman" w:eastAsia="Calibri" w:hAnsi="Times New Roman" w:cs="Times New Roman"/>
          <w:sz w:val="24"/>
          <w:szCs w:val="24"/>
        </w:rPr>
        <w:t>darbuotojų psichologinio  saugumo užtikrinimo politika – 2022 m. spalio 26 d. Nr. V-119;</w:t>
      </w:r>
    </w:p>
    <w:p w14:paraId="7C57FFBC" w14:textId="770CAE03" w:rsidR="002E117A" w:rsidRPr="002E117A" w:rsidRDefault="002E117A" w:rsidP="008B3C57">
      <w:pPr>
        <w:numPr>
          <w:ilvl w:val="0"/>
          <w:numId w:val="3"/>
        </w:numPr>
        <w:spacing w:after="0" w:line="360" w:lineRule="auto"/>
        <w:contextualSpacing/>
        <w:jc w:val="both"/>
        <w:rPr>
          <w:rFonts w:ascii="Times New Roman" w:eastAsia="Calibri" w:hAnsi="Times New Roman" w:cs="Times New Roman"/>
          <w:sz w:val="24"/>
          <w:szCs w:val="24"/>
        </w:rPr>
      </w:pPr>
      <w:r w:rsidRPr="002E117A">
        <w:rPr>
          <w:rFonts w:ascii="Times New Roman" w:eastAsia="Calibri" w:hAnsi="Times New Roman" w:cs="Times New Roman"/>
          <w:sz w:val="24"/>
          <w:szCs w:val="24"/>
        </w:rPr>
        <w:t>2023 m. dokumentacijos planas – 2022 m. lapkričio 18 Nr.</w:t>
      </w:r>
      <w:r w:rsidR="007579E7">
        <w:rPr>
          <w:rFonts w:ascii="Times New Roman" w:eastAsia="Calibri" w:hAnsi="Times New Roman" w:cs="Times New Roman"/>
          <w:sz w:val="24"/>
          <w:szCs w:val="24"/>
        </w:rPr>
        <w:t xml:space="preserve"> </w:t>
      </w:r>
      <w:r w:rsidRPr="002E117A">
        <w:rPr>
          <w:rFonts w:ascii="Times New Roman" w:eastAsia="Calibri" w:hAnsi="Times New Roman" w:cs="Times New Roman"/>
          <w:sz w:val="24"/>
          <w:szCs w:val="24"/>
        </w:rPr>
        <w:t>V-132;</w:t>
      </w:r>
    </w:p>
    <w:p w14:paraId="56FAD3F5" w14:textId="3408A88F" w:rsidR="002E117A" w:rsidRPr="002E117A" w:rsidRDefault="008B3C57" w:rsidP="008B3C57">
      <w:pPr>
        <w:numPr>
          <w:ilvl w:val="0"/>
          <w:numId w:val="3"/>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Sporto centro</w:t>
      </w:r>
      <w:r w:rsidRPr="002E117A">
        <w:rPr>
          <w:rFonts w:ascii="Times New Roman" w:eastAsia="Calibri" w:hAnsi="Times New Roman" w:cs="Times New Roman"/>
          <w:sz w:val="24"/>
          <w:szCs w:val="24"/>
        </w:rPr>
        <w:t xml:space="preserve"> </w:t>
      </w:r>
      <w:r w:rsidR="002E117A" w:rsidRPr="002E117A">
        <w:rPr>
          <w:rFonts w:ascii="Times New Roman" w:eastAsia="Calibri" w:hAnsi="Times New Roman" w:cs="Times New Roman"/>
          <w:sz w:val="24"/>
          <w:szCs w:val="24"/>
        </w:rPr>
        <w:t>ilgalaikio turto naudingo tarnavimo laiko nustatymas – 2022 gruodžio 1 d. Nr.</w:t>
      </w:r>
      <w:r>
        <w:rPr>
          <w:rFonts w:ascii="Times New Roman" w:eastAsia="Calibri" w:hAnsi="Times New Roman" w:cs="Times New Roman"/>
          <w:sz w:val="24"/>
          <w:szCs w:val="24"/>
        </w:rPr>
        <w:t xml:space="preserve"> </w:t>
      </w:r>
      <w:r w:rsidR="002E117A" w:rsidRPr="002E117A">
        <w:rPr>
          <w:rFonts w:ascii="Times New Roman" w:eastAsia="Calibri" w:hAnsi="Times New Roman" w:cs="Times New Roman"/>
          <w:sz w:val="24"/>
          <w:szCs w:val="24"/>
        </w:rPr>
        <w:t>V- 141;</w:t>
      </w:r>
    </w:p>
    <w:p w14:paraId="100ACF70" w14:textId="3C7CA519" w:rsidR="002E117A" w:rsidRPr="00675D5C" w:rsidRDefault="008B3C57" w:rsidP="008B3C57">
      <w:pPr>
        <w:numPr>
          <w:ilvl w:val="0"/>
          <w:numId w:val="3"/>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Sporto centro</w:t>
      </w:r>
      <w:r w:rsidRPr="002E117A">
        <w:rPr>
          <w:rFonts w:ascii="Times New Roman" w:eastAsia="Calibri" w:hAnsi="Times New Roman" w:cs="Times New Roman"/>
          <w:sz w:val="24"/>
          <w:szCs w:val="24"/>
        </w:rPr>
        <w:t xml:space="preserve"> </w:t>
      </w:r>
      <w:r w:rsidR="002E117A" w:rsidRPr="002E117A">
        <w:rPr>
          <w:rFonts w:ascii="Times New Roman" w:eastAsia="Calibri" w:hAnsi="Times New Roman" w:cs="Times New Roman"/>
          <w:sz w:val="24"/>
          <w:szCs w:val="24"/>
        </w:rPr>
        <w:t>tarnybinių automobilių naudojimo tarnybinėms reikmėms tvarkos aprašas – 2022 m. gruodžio 22 d. Nr.</w:t>
      </w:r>
      <w:r w:rsidR="007579E7">
        <w:rPr>
          <w:rFonts w:ascii="Times New Roman" w:eastAsia="Calibri" w:hAnsi="Times New Roman" w:cs="Times New Roman"/>
          <w:sz w:val="24"/>
          <w:szCs w:val="24"/>
        </w:rPr>
        <w:t xml:space="preserve"> </w:t>
      </w:r>
      <w:r w:rsidR="002E117A" w:rsidRPr="002E117A">
        <w:rPr>
          <w:rFonts w:ascii="Times New Roman" w:eastAsia="Calibri" w:hAnsi="Times New Roman" w:cs="Times New Roman"/>
          <w:sz w:val="24"/>
          <w:szCs w:val="24"/>
        </w:rPr>
        <w:t>V-155</w:t>
      </w:r>
      <w:r>
        <w:rPr>
          <w:rFonts w:ascii="Times New Roman" w:eastAsia="Calibri" w:hAnsi="Times New Roman" w:cs="Times New Roman"/>
          <w:sz w:val="24"/>
          <w:szCs w:val="24"/>
        </w:rPr>
        <w:t>.</w:t>
      </w:r>
    </w:p>
    <w:p w14:paraId="01F58D92" w14:textId="5782F93B" w:rsidR="002E117A" w:rsidRDefault="002E117A" w:rsidP="008B3C57">
      <w:pPr>
        <w:spacing w:line="252" w:lineRule="auto"/>
        <w:contextualSpacing/>
        <w:jc w:val="both"/>
        <w:rPr>
          <w:rFonts w:ascii="Times New Roman" w:eastAsia="Calibri" w:hAnsi="Times New Roman" w:cs="Times New Roman"/>
          <w:b/>
          <w:sz w:val="24"/>
          <w:szCs w:val="24"/>
        </w:rPr>
      </w:pPr>
    </w:p>
    <w:p w14:paraId="56A041FF" w14:textId="77777777" w:rsidR="00675D5C" w:rsidRDefault="00675D5C" w:rsidP="008B3C57">
      <w:pPr>
        <w:spacing w:line="252" w:lineRule="auto"/>
        <w:contextualSpacing/>
        <w:jc w:val="both"/>
        <w:rPr>
          <w:rFonts w:ascii="Times New Roman" w:eastAsia="Calibri" w:hAnsi="Times New Roman" w:cs="Times New Roman"/>
          <w:b/>
          <w:sz w:val="24"/>
          <w:szCs w:val="24"/>
        </w:rPr>
      </w:pPr>
    </w:p>
    <w:p w14:paraId="4444C38D" w14:textId="77777777" w:rsidR="002E117A" w:rsidRPr="002E117A" w:rsidRDefault="002E117A" w:rsidP="002E117A">
      <w:pPr>
        <w:spacing w:line="252" w:lineRule="auto"/>
        <w:contextualSpacing/>
        <w:jc w:val="center"/>
        <w:rPr>
          <w:rFonts w:ascii="Times New Roman" w:eastAsia="Calibri" w:hAnsi="Times New Roman" w:cs="Times New Roman"/>
          <w:b/>
          <w:sz w:val="24"/>
          <w:szCs w:val="24"/>
        </w:rPr>
      </w:pPr>
      <w:r w:rsidRPr="002E117A">
        <w:rPr>
          <w:rFonts w:ascii="Times New Roman" w:eastAsia="Calibri" w:hAnsi="Times New Roman" w:cs="Times New Roman"/>
          <w:b/>
          <w:sz w:val="24"/>
          <w:szCs w:val="24"/>
        </w:rPr>
        <w:t>II SKYRIUS</w:t>
      </w:r>
    </w:p>
    <w:p w14:paraId="1D0EC3D5" w14:textId="77777777" w:rsidR="002E117A" w:rsidRDefault="002E117A" w:rsidP="002E117A">
      <w:pPr>
        <w:spacing w:line="252" w:lineRule="auto"/>
        <w:contextualSpacing/>
        <w:jc w:val="center"/>
        <w:rPr>
          <w:rFonts w:ascii="Times New Roman" w:eastAsia="Calibri" w:hAnsi="Times New Roman" w:cs="Times New Roman"/>
          <w:b/>
          <w:sz w:val="24"/>
          <w:szCs w:val="24"/>
        </w:rPr>
      </w:pPr>
      <w:r w:rsidRPr="002E117A">
        <w:rPr>
          <w:rFonts w:ascii="Times New Roman" w:eastAsia="Calibri" w:hAnsi="Times New Roman" w:cs="Times New Roman"/>
          <w:b/>
          <w:sz w:val="24"/>
          <w:szCs w:val="24"/>
        </w:rPr>
        <w:t>KITA INFORMACIJA</w:t>
      </w:r>
    </w:p>
    <w:p w14:paraId="5A7B710F" w14:textId="77777777" w:rsidR="000509FC" w:rsidRDefault="000509FC" w:rsidP="002E117A">
      <w:pPr>
        <w:spacing w:line="252" w:lineRule="auto"/>
        <w:contextualSpacing/>
        <w:jc w:val="center"/>
        <w:rPr>
          <w:rFonts w:ascii="Times New Roman" w:eastAsia="Calibri" w:hAnsi="Times New Roman" w:cs="Times New Roman"/>
          <w:b/>
          <w:sz w:val="24"/>
          <w:szCs w:val="24"/>
        </w:rPr>
      </w:pPr>
    </w:p>
    <w:p w14:paraId="4CAD2C82" w14:textId="77777777" w:rsidR="000509FC" w:rsidRPr="002E117A" w:rsidRDefault="000509FC" w:rsidP="002E117A">
      <w:pPr>
        <w:spacing w:line="252" w:lineRule="auto"/>
        <w:contextualSpacing/>
        <w:jc w:val="center"/>
        <w:rPr>
          <w:rFonts w:ascii="Times New Roman" w:eastAsia="Calibri" w:hAnsi="Times New Roman" w:cs="Times New Roman"/>
          <w:b/>
          <w:sz w:val="24"/>
          <w:szCs w:val="24"/>
        </w:rPr>
      </w:pPr>
    </w:p>
    <w:p w14:paraId="231693E7" w14:textId="4FF1EEE2" w:rsidR="002E117A" w:rsidRPr="00675D5C" w:rsidRDefault="00675D5C" w:rsidP="00675D5C">
      <w:pPr>
        <w:spacing w:after="0" w:line="360" w:lineRule="auto"/>
        <w:jc w:val="right"/>
        <w:rPr>
          <w:rFonts w:ascii="Times New Roman" w:eastAsia="Calibri" w:hAnsi="Times New Roman" w:cs="Times New Roman"/>
          <w:b/>
          <w:i/>
          <w:sz w:val="20"/>
          <w:szCs w:val="20"/>
        </w:rPr>
      </w:pPr>
      <w:r>
        <w:rPr>
          <w:rFonts w:ascii="Times New Roman" w:eastAsia="Calibri" w:hAnsi="Times New Roman" w:cs="Times New Roman"/>
          <w:b/>
          <w:i/>
          <w:sz w:val="20"/>
          <w:szCs w:val="20"/>
        </w:rPr>
        <w:t>Schema. Sporto centro struk</w:t>
      </w:r>
      <w:r w:rsidR="00814E5D">
        <w:rPr>
          <w:rFonts w:ascii="Times New Roman" w:eastAsia="Calibri" w:hAnsi="Times New Roman" w:cs="Times New Roman"/>
          <w:b/>
          <w:i/>
          <w:sz w:val="20"/>
          <w:szCs w:val="20"/>
        </w:rPr>
        <w:t>tūra</w:t>
      </w:r>
      <w:r w:rsidR="002E117A" w:rsidRPr="002E117A">
        <w:rPr>
          <w:rFonts w:ascii="Times New Roman" w:eastAsia="Calibri" w:hAnsi="Times New Roman" w:cs="Times New Roman"/>
          <w:noProof/>
          <w:color w:val="0000FF"/>
          <w:sz w:val="24"/>
          <w:szCs w:val="24"/>
          <w:lang w:eastAsia="lt-LT"/>
        </w:rPr>
        <w:drawing>
          <wp:inline distT="0" distB="0" distL="0" distR="0" wp14:anchorId="5C8FD4BA" wp14:editId="7E5266F1">
            <wp:extent cx="6115050" cy="3371324"/>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5660" cy="3382686"/>
                    </a:xfrm>
                    <a:prstGeom prst="rect">
                      <a:avLst/>
                    </a:prstGeom>
                    <a:noFill/>
                    <a:ln>
                      <a:noFill/>
                    </a:ln>
                  </pic:spPr>
                </pic:pic>
              </a:graphicData>
            </a:graphic>
          </wp:inline>
        </w:drawing>
      </w:r>
    </w:p>
    <w:p w14:paraId="162AAC18" w14:textId="77777777" w:rsidR="00752CA3" w:rsidRDefault="00752CA3" w:rsidP="002E117A">
      <w:pPr>
        <w:spacing w:after="0" w:line="360" w:lineRule="auto"/>
        <w:ind w:firstLine="720"/>
        <w:jc w:val="both"/>
        <w:rPr>
          <w:rFonts w:ascii="Times New Roman" w:eastAsia="Calibri" w:hAnsi="Times New Roman" w:cs="Times New Roman"/>
          <w:sz w:val="24"/>
          <w:szCs w:val="24"/>
        </w:rPr>
      </w:pPr>
    </w:p>
    <w:p w14:paraId="1A825848" w14:textId="77777777" w:rsidR="00752CA3" w:rsidRDefault="00752CA3" w:rsidP="002E117A">
      <w:pPr>
        <w:spacing w:after="0" w:line="360" w:lineRule="auto"/>
        <w:ind w:firstLine="720"/>
        <w:jc w:val="both"/>
        <w:rPr>
          <w:rFonts w:ascii="Times New Roman" w:eastAsia="Calibri" w:hAnsi="Times New Roman" w:cs="Times New Roman"/>
          <w:sz w:val="24"/>
          <w:szCs w:val="24"/>
        </w:rPr>
      </w:pPr>
    </w:p>
    <w:p w14:paraId="3434CBE0" w14:textId="114CDC28" w:rsidR="002E117A" w:rsidRPr="002E117A" w:rsidRDefault="002E117A" w:rsidP="002E117A">
      <w:pPr>
        <w:spacing w:after="0" w:line="360" w:lineRule="auto"/>
        <w:ind w:firstLine="720"/>
        <w:jc w:val="both"/>
        <w:rPr>
          <w:rFonts w:ascii="Times New Roman" w:eastAsia="Calibri" w:hAnsi="Times New Roman" w:cs="Times New Roman"/>
          <w:sz w:val="24"/>
          <w:szCs w:val="24"/>
        </w:rPr>
      </w:pPr>
      <w:r w:rsidRPr="002E117A">
        <w:rPr>
          <w:rFonts w:ascii="Times New Roman" w:eastAsia="Calibri" w:hAnsi="Times New Roman" w:cs="Times New Roman"/>
          <w:sz w:val="24"/>
          <w:szCs w:val="24"/>
        </w:rPr>
        <w:t xml:space="preserve">Sporto centro darbuotojų, dirbančių pagal darbo sutartis, pareigybių pavadinimai, lygiai ir skaičius pateikti  </w:t>
      </w:r>
      <w:r w:rsidR="00E77136">
        <w:rPr>
          <w:rFonts w:ascii="Times New Roman" w:eastAsia="Calibri" w:hAnsi="Times New Roman" w:cs="Times New Roman"/>
          <w:sz w:val="24"/>
          <w:szCs w:val="24"/>
        </w:rPr>
        <w:t xml:space="preserve">5 </w:t>
      </w:r>
      <w:r w:rsidRPr="002E117A">
        <w:rPr>
          <w:rFonts w:ascii="Times New Roman" w:eastAsia="Calibri" w:hAnsi="Times New Roman" w:cs="Times New Roman"/>
          <w:sz w:val="24"/>
          <w:szCs w:val="24"/>
        </w:rPr>
        <w:t>lentelėje.</w:t>
      </w:r>
    </w:p>
    <w:p w14:paraId="1E20D339" w14:textId="77777777" w:rsidR="003B68B0" w:rsidRDefault="002E117A" w:rsidP="002E117A">
      <w:pPr>
        <w:spacing w:after="0" w:line="360" w:lineRule="auto"/>
        <w:jc w:val="right"/>
        <w:rPr>
          <w:rFonts w:ascii="Times New Roman" w:eastAsia="Calibri" w:hAnsi="Times New Roman" w:cs="Times New Roman"/>
          <w:b/>
          <w:i/>
          <w:sz w:val="20"/>
          <w:szCs w:val="20"/>
        </w:rPr>
      </w:pPr>
      <w:r w:rsidRPr="002E117A">
        <w:rPr>
          <w:rFonts w:ascii="Times New Roman" w:eastAsia="Calibri" w:hAnsi="Times New Roman" w:cs="Times New Roman"/>
          <w:b/>
          <w:i/>
          <w:sz w:val="20"/>
          <w:szCs w:val="20"/>
        </w:rPr>
        <w:t xml:space="preserve">                                                                                   </w:t>
      </w:r>
      <w:r w:rsidR="00DF7539">
        <w:rPr>
          <w:rFonts w:ascii="Times New Roman" w:eastAsia="Calibri" w:hAnsi="Times New Roman" w:cs="Times New Roman"/>
          <w:b/>
          <w:i/>
          <w:sz w:val="20"/>
          <w:szCs w:val="20"/>
        </w:rPr>
        <w:t xml:space="preserve">                              </w:t>
      </w:r>
    </w:p>
    <w:p w14:paraId="0738AFCC" w14:textId="77777777" w:rsidR="006D060D" w:rsidRDefault="006D060D" w:rsidP="002E117A">
      <w:pPr>
        <w:spacing w:after="0" w:line="360" w:lineRule="auto"/>
        <w:jc w:val="right"/>
        <w:rPr>
          <w:rFonts w:ascii="Times New Roman" w:eastAsia="Calibri" w:hAnsi="Times New Roman" w:cs="Times New Roman"/>
          <w:b/>
          <w:i/>
          <w:sz w:val="20"/>
          <w:szCs w:val="20"/>
        </w:rPr>
      </w:pPr>
    </w:p>
    <w:p w14:paraId="7A32B6A8" w14:textId="77777777" w:rsidR="006D060D" w:rsidRDefault="006D060D" w:rsidP="002E117A">
      <w:pPr>
        <w:spacing w:after="0" w:line="360" w:lineRule="auto"/>
        <w:jc w:val="right"/>
        <w:rPr>
          <w:rFonts w:ascii="Times New Roman" w:eastAsia="Calibri" w:hAnsi="Times New Roman" w:cs="Times New Roman"/>
          <w:b/>
          <w:i/>
          <w:sz w:val="20"/>
          <w:szCs w:val="20"/>
        </w:rPr>
      </w:pPr>
    </w:p>
    <w:p w14:paraId="687E2ABD" w14:textId="24BCCDDF" w:rsidR="002E117A" w:rsidRPr="002E117A" w:rsidRDefault="00DF7539" w:rsidP="002E117A">
      <w:pPr>
        <w:spacing w:after="0" w:line="360" w:lineRule="auto"/>
        <w:jc w:val="right"/>
        <w:rPr>
          <w:rFonts w:ascii="Times New Roman" w:eastAsia="Calibri" w:hAnsi="Times New Roman" w:cs="Times New Roman"/>
          <w:b/>
          <w:i/>
          <w:sz w:val="20"/>
          <w:szCs w:val="20"/>
        </w:rPr>
      </w:pPr>
      <w:r>
        <w:rPr>
          <w:rFonts w:ascii="Times New Roman" w:eastAsia="Calibri" w:hAnsi="Times New Roman" w:cs="Times New Roman"/>
          <w:b/>
          <w:i/>
          <w:sz w:val="20"/>
          <w:szCs w:val="20"/>
        </w:rPr>
        <w:t xml:space="preserve"> 5</w:t>
      </w:r>
      <w:r w:rsidR="002E117A" w:rsidRPr="002E117A">
        <w:rPr>
          <w:rFonts w:ascii="Times New Roman" w:eastAsia="Calibri" w:hAnsi="Times New Roman" w:cs="Times New Roman"/>
          <w:b/>
          <w:i/>
          <w:sz w:val="20"/>
          <w:szCs w:val="20"/>
        </w:rPr>
        <w:t xml:space="preserve"> lentelė. Sporto centro pareigybės</w:t>
      </w:r>
    </w:p>
    <w:tbl>
      <w:tblPr>
        <w:tblW w:w="96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0"/>
        <w:gridCol w:w="1730"/>
        <w:gridCol w:w="2693"/>
      </w:tblGrid>
      <w:tr w:rsidR="002E117A" w:rsidRPr="002E117A" w14:paraId="6B16CA2E" w14:textId="77777777" w:rsidTr="008D0795">
        <w:trPr>
          <w:trHeight w:val="735"/>
        </w:trPr>
        <w:tc>
          <w:tcPr>
            <w:tcW w:w="5260" w:type="dxa"/>
            <w:vMerge w:val="restart"/>
            <w:tcBorders>
              <w:top w:val="single" w:sz="4" w:space="0" w:color="auto"/>
              <w:left w:val="single" w:sz="4" w:space="0" w:color="auto"/>
              <w:bottom w:val="single" w:sz="4" w:space="0" w:color="auto"/>
              <w:right w:val="single" w:sz="4" w:space="0" w:color="auto"/>
            </w:tcBorders>
            <w:vAlign w:val="center"/>
            <w:hideMark/>
          </w:tcPr>
          <w:p w14:paraId="4B3A70BF" w14:textId="77777777" w:rsidR="002E117A" w:rsidRPr="007579E7" w:rsidRDefault="002E117A" w:rsidP="002E117A">
            <w:pPr>
              <w:spacing w:after="0" w:line="254" w:lineRule="auto"/>
              <w:rPr>
                <w:rFonts w:ascii="Times New Roman" w:eastAsia="Times New Roman" w:hAnsi="Times New Roman" w:cs="Times New Roman"/>
                <w:lang w:eastAsia="lt-LT"/>
              </w:rPr>
            </w:pPr>
            <w:r w:rsidRPr="007579E7">
              <w:rPr>
                <w:rFonts w:ascii="Times New Roman" w:eastAsia="Times New Roman" w:hAnsi="Times New Roman" w:cs="Times New Roman"/>
                <w:lang w:eastAsia="lt-LT"/>
              </w:rPr>
              <w:t>Pareigybės pavadinimas</w:t>
            </w:r>
          </w:p>
        </w:tc>
        <w:tc>
          <w:tcPr>
            <w:tcW w:w="1730" w:type="dxa"/>
            <w:vMerge w:val="restart"/>
            <w:tcBorders>
              <w:top w:val="single" w:sz="4" w:space="0" w:color="auto"/>
              <w:left w:val="single" w:sz="4" w:space="0" w:color="auto"/>
              <w:bottom w:val="single" w:sz="4" w:space="0" w:color="auto"/>
              <w:right w:val="single" w:sz="4" w:space="0" w:color="auto"/>
            </w:tcBorders>
            <w:vAlign w:val="center"/>
            <w:hideMark/>
          </w:tcPr>
          <w:p w14:paraId="1C04324B" w14:textId="77777777" w:rsidR="002E117A" w:rsidRPr="007579E7" w:rsidRDefault="002E117A" w:rsidP="002E117A">
            <w:pPr>
              <w:spacing w:after="0" w:line="254" w:lineRule="auto"/>
              <w:jc w:val="center"/>
              <w:rPr>
                <w:rFonts w:ascii="Times New Roman" w:eastAsia="Times New Roman" w:hAnsi="Times New Roman" w:cs="Times New Roman"/>
                <w:lang w:eastAsia="lt-LT"/>
              </w:rPr>
            </w:pPr>
            <w:r w:rsidRPr="007579E7">
              <w:rPr>
                <w:rFonts w:ascii="Times New Roman" w:eastAsia="Times New Roman" w:hAnsi="Times New Roman" w:cs="Times New Roman"/>
                <w:lang w:eastAsia="lt-LT"/>
              </w:rPr>
              <w:t>Lygis</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680A3817" w14:textId="77777777" w:rsidR="002E117A" w:rsidRPr="007579E7" w:rsidRDefault="002E117A" w:rsidP="002E117A">
            <w:pPr>
              <w:spacing w:after="0" w:line="254" w:lineRule="auto"/>
              <w:jc w:val="center"/>
              <w:rPr>
                <w:rFonts w:ascii="Times New Roman" w:eastAsia="Times New Roman" w:hAnsi="Times New Roman" w:cs="Times New Roman"/>
                <w:lang w:eastAsia="lt-LT"/>
              </w:rPr>
            </w:pPr>
            <w:r w:rsidRPr="007579E7">
              <w:rPr>
                <w:rFonts w:ascii="Times New Roman" w:eastAsia="Times New Roman" w:hAnsi="Times New Roman" w:cs="Times New Roman"/>
                <w:lang w:eastAsia="lt-LT"/>
              </w:rPr>
              <w:t>Pareigybių skaičius</w:t>
            </w:r>
          </w:p>
        </w:tc>
      </w:tr>
      <w:tr w:rsidR="002E117A" w:rsidRPr="002E117A" w14:paraId="07F16B7F" w14:textId="77777777" w:rsidTr="008D0795">
        <w:trPr>
          <w:trHeight w:val="5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74244" w14:textId="77777777" w:rsidR="002E117A" w:rsidRPr="007579E7" w:rsidRDefault="002E117A" w:rsidP="002E117A">
            <w:pPr>
              <w:spacing w:after="0" w:line="276" w:lineRule="auto"/>
              <w:rPr>
                <w:rFonts w:ascii="Times New Roman" w:eastAsia="Times New Roman" w:hAnsi="Times New Roman" w:cs="Times New Roman"/>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18C7" w14:textId="77777777" w:rsidR="002E117A" w:rsidRPr="007579E7" w:rsidRDefault="002E117A" w:rsidP="002E117A">
            <w:pPr>
              <w:spacing w:after="0" w:line="276" w:lineRule="auto"/>
              <w:rPr>
                <w:rFonts w:ascii="Times New Roman" w:eastAsia="Times New Roman" w:hAnsi="Times New Roman" w:cs="Times New Roman"/>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13740" w14:textId="77777777" w:rsidR="002E117A" w:rsidRPr="007579E7" w:rsidRDefault="002E117A" w:rsidP="002E117A">
            <w:pPr>
              <w:spacing w:after="0" w:line="276" w:lineRule="auto"/>
              <w:rPr>
                <w:rFonts w:ascii="Times New Roman" w:eastAsia="Times New Roman" w:hAnsi="Times New Roman" w:cs="Times New Roman"/>
                <w:lang w:eastAsia="lt-LT"/>
              </w:rPr>
            </w:pPr>
          </w:p>
        </w:tc>
      </w:tr>
      <w:tr w:rsidR="002E117A" w:rsidRPr="002E117A" w14:paraId="34C841D9" w14:textId="77777777" w:rsidTr="008D0795">
        <w:trPr>
          <w:trHeight w:val="319"/>
        </w:trPr>
        <w:tc>
          <w:tcPr>
            <w:tcW w:w="5260" w:type="dxa"/>
            <w:tcBorders>
              <w:top w:val="single" w:sz="4" w:space="0" w:color="auto"/>
              <w:left w:val="single" w:sz="4" w:space="0" w:color="auto"/>
              <w:bottom w:val="single" w:sz="4" w:space="0" w:color="auto"/>
              <w:right w:val="single" w:sz="4" w:space="0" w:color="auto"/>
            </w:tcBorders>
            <w:noWrap/>
            <w:vAlign w:val="bottom"/>
            <w:hideMark/>
          </w:tcPr>
          <w:p w14:paraId="53B59810" w14:textId="77777777" w:rsidR="002E117A" w:rsidRPr="007579E7" w:rsidRDefault="002E117A" w:rsidP="002E117A">
            <w:pPr>
              <w:spacing w:after="0" w:line="254" w:lineRule="auto"/>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Direktorius</w:t>
            </w:r>
          </w:p>
        </w:tc>
        <w:tc>
          <w:tcPr>
            <w:tcW w:w="1730" w:type="dxa"/>
            <w:tcBorders>
              <w:top w:val="single" w:sz="4" w:space="0" w:color="auto"/>
              <w:left w:val="single" w:sz="4" w:space="0" w:color="auto"/>
              <w:bottom w:val="single" w:sz="4" w:space="0" w:color="auto"/>
              <w:right w:val="single" w:sz="4" w:space="0" w:color="auto"/>
            </w:tcBorders>
            <w:noWrap/>
            <w:vAlign w:val="center"/>
            <w:hideMark/>
          </w:tcPr>
          <w:p w14:paraId="78978F1A"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A</w:t>
            </w:r>
          </w:p>
        </w:tc>
        <w:tc>
          <w:tcPr>
            <w:tcW w:w="2693" w:type="dxa"/>
            <w:tcBorders>
              <w:top w:val="single" w:sz="4" w:space="0" w:color="auto"/>
              <w:left w:val="single" w:sz="4" w:space="0" w:color="auto"/>
              <w:bottom w:val="single" w:sz="4" w:space="0" w:color="auto"/>
              <w:right w:val="single" w:sz="4" w:space="0" w:color="auto"/>
            </w:tcBorders>
            <w:noWrap/>
            <w:vAlign w:val="bottom"/>
            <w:hideMark/>
          </w:tcPr>
          <w:p w14:paraId="6959CADC"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1</w:t>
            </w:r>
          </w:p>
        </w:tc>
      </w:tr>
      <w:tr w:rsidR="002E117A" w:rsidRPr="002E117A" w14:paraId="44983ACF" w14:textId="77777777" w:rsidTr="008D0795">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14:paraId="0192F934" w14:textId="77777777" w:rsidR="002E117A" w:rsidRPr="007579E7" w:rsidRDefault="002E117A" w:rsidP="002E117A">
            <w:pPr>
              <w:spacing w:after="0" w:line="254" w:lineRule="auto"/>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 xml:space="preserve">Direktoriaus pavaduotojas </w:t>
            </w:r>
          </w:p>
        </w:tc>
        <w:tc>
          <w:tcPr>
            <w:tcW w:w="1730" w:type="dxa"/>
            <w:tcBorders>
              <w:top w:val="single" w:sz="4" w:space="0" w:color="auto"/>
              <w:left w:val="single" w:sz="4" w:space="0" w:color="auto"/>
              <w:bottom w:val="single" w:sz="4" w:space="0" w:color="auto"/>
              <w:right w:val="single" w:sz="4" w:space="0" w:color="auto"/>
            </w:tcBorders>
            <w:vAlign w:val="center"/>
            <w:hideMark/>
          </w:tcPr>
          <w:p w14:paraId="7E6EEB6C"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A2</w:t>
            </w:r>
          </w:p>
        </w:tc>
        <w:tc>
          <w:tcPr>
            <w:tcW w:w="2693" w:type="dxa"/>
            <w:tcBorders>
              <w:top w:val="single" w:sz="4" w:space="0" w:color="auto"/>
              <w:left w:val="single" w:sz="4" w:space="0" w:color="auto"/>
              <w:bottom w:val="single" w:sz="4" w:space="0" w:color="auto"/>
              <w:right w:val="single" w:sz="4" w:space="0" w:color="auto"/>
            </w:tcBorders>
            <w:vAlign w:val="bottom"/>
            <w:hideMark/>
          </w:tcPr>
          <w:p w14:paraId="004A7C89"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1</w:t>
            </w:r>
          </w:p>
        </w:tc>
      </w:tr>
      <w:tr w:rsidR="002E117A" w:rsidRPr="002E117A" w14:paraId="3D349609" w14:textId="77777777" w:rsidTr="008D0795">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14:paraId="1F14E308" w14:textId="77777777" w:rsidR="002E117A" w:rsidRPr="007579E7" w:rsidRDefault="002E117A" w:rsidP="002E117A">
            <w:pPr>
              <w:spacing w:after="0" w:line="254" w:lineRule="auto"/>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Vyr. buhalteris</w:t>
            </w:r>
          </w:p>
        </w:tc>
        <w:tc>
          <w:tcPr>
            <w:tcW w:w="1730" w:type="dxa"/>
            <w:tcBorders>
              <w:top w:val="single" w:sz="4" w:space="0" w:color="auto"/>
              <w:left w:val="single" w:sz="4" w:space="0" w:color="auto"/>
              <w:bottom w:val="single" w:sz="4" w:space="0" w:color="auto"/>
              <w:right w:val="single" w:sz="4" w:space="0" w:color="auto"/>
            </w:tcBorders>
            <w:vAlign w:val="center"/>
            <w:hideMark/>
          </w:tcPr>
          <w:p w14:paraId="7F5664DF"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A2</w:t>
            </w:r>
          </w:p>
        </w:tc>
        <w:tc>
          <w:tcPr>
            <w:tcW w:w="2693" w:type="dxa"/>
            <w:tcBorders>
              <w:top w:val="single" w:sz="4" w:space="0" w:color="auto"/>
              <w:left w:val="single" w:sz="4" w:space="0" w:color="auto"/>
              <w:bottom w:val="single" w:sz="4" w:space="0" w:color="auto"/>
              <w:right w:val="single" w:sz="4" w:space="0" w:color="auto"/>
            </w:tcBorders>
            <w:vAlign w:val="bottom"/>
            <w:hideMark/>
          </w:tcPr>
          <w:p w14:paraId="3068BD58"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1</w:t>
            </w:r>
          </w:p>
        </w:tc>
      </w:tr>
      <w:tr w:rsidR="002E117A" w:rsidRPr="002E117A" w14:paraId="04688501" w14:textId="77777777" w:rsidTr="008D0795">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14:paraId="256CB289" w14:textId="77777777" w:rsidR="002E117A" w:rsidRPr="007579E7" w:rsidRDefault="002E117A" w:rsidP="002E117A">
            <w:pPr>
              <w:spacing w:after="0" w:line="254" w:lineRule="auto"/>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Viešojo administravimo specialistas</w:t>
            </w:r>
          </w:p>
        </w:tc>
        <w:tc>
          <w:tcPr>
            <w:tcW w:w="1730" w:type="dxa"/>
            <w:tcBorders>
              <w:top w:val="single" w:sz="4" w:space="0" w:color="auto"/>
              <w:left w:val="single" w:sz="4" w:space="0" w:color="auto"/>
              <w:bottom w:val="single" w:sz="4" w:space="0" w:color="auto"/>
              <w:right w:val="single" w:sz="4" w:space="0" w:color="auto"/>
            </w:tcBorders>
            <w:vAlign w:val="center"/>
            <w:hideMark/>
          </w:tcPr>
          <w:p w14:paraId="5609EE63"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A2</w:t>
            </w:r>
          </w:p>
        </w:tc>
        <w:tc>
          <w:tcPr>
            <w:tcW w:w="2693" w:type="dxa"/>
            <w:tcBorders>
              <w:top w:val="single" w:sz="4" w:space="0" w:color="auto"/>
              <w:left w:val="single" w:sz="4" w:space="0" w:color="auto"/>
              <w:bottom w:val="single" w:sz="4" w:space="0" w:color="auto"/>
              <w:right w:val="single" w:sz="4" w:space="0" w:color="auto"/>
            </w:tcBorders>
            <w:vAlign w:val="bottom"/>
            <w:hideMark/>
          </w:tcPr>
          <w:p w14:paraId="560B23C8"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1</w:t>
            </w:r>
          </w:p>
        </w:tc>
      </w:tr>
      <w:tr w:rsidR="002E117A" w:rsidRPr="002E117A" w14:paraId="12AC2E3F" w14:textId="77777777" w:rsidTr="008D0795">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14:paraId="38C32692" w14:textId="77777777" w:rsidR="002E117A" w:rsidRPr="007579E7" w:rsidRDefault="002E117A" w:rsidP="002E117A">
            <w:pPr>
              <w:spacing w:after="0" w:line="254" w:lineRule="auto"/>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Specialistas sportui ir renginiams</w:t>
            </w:r>
          </w:p>
        </w:tc>
        <w:tc>
          <w:tcPr>
            <w:tcW w:w="1730" w:type="dxa"/>
            <w:tcBorders>
              <w:top w:val="single" w:sz="4" w:space="0" w:color="auto"/>
              <w:left w:val="single" w:sz="4" w:space="0" w:color="auto"/>
              <w:bottom w:val="single" w:sz="4" w:space="0" w:color="auto"/>
              <w:right w:val="single" w:sz="4" w:space="0" w:color="auto"/>
            </w:tcBorders>
            <w:vAlign w:val="center"/>
            <w:hideMark/>
          </w:tcPr>
          <w:p w14:paraId="31AB7326"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A2</w:t>
            </w:r>
          </w:p>
        </w:tc>
        <w:tc>
          <w:tcPr>
            <w:tcW w:w="2693" w:type="dxa"/>
            <w:tcBorders>
              <w:top w:val="single" w:sz="4" w:space="0" w:color="auto"/>
              <w:left w:val="single" w:sz="4" w:space="0" w:color="auto"/>
              <w:bottom w:val="single" w:sz="4" w:space="0" w:color="auto"/>
              <w:right w:val="single" w:sz="4" w:space="0" w:color="auto"/>
            </w:tcBorders>
            <w:vAlign w:val="bottom"/>
            <w:hideMark/>
          </w:tcPr>
          <w:p w14:paraId="196D56EB"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1</w:t>
            </w:r>
          </w:p>
        </w:tc>
      </w:tr>
      <w:tr w:rsidR="002E117A" w:rsidRPr="002E117A" w14:paraId="6030694B" w14:textId="77777777" w:rsidTr="008D0795">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14:paraId="7276D531" w14:textId="77777777" w:rsidR="002E117A" w:rsidRPr="007579E7" w:rsidRDefault="002E117A" w:rsidP="002E117A">
            <w:pPr>
              <w:spacing w:after="0" w:line="254" w:lineRule="auto"/>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Rinkodaros specialistas</w:t>
            </w:r>
          </w:p>
        </w:tc>
        <w:tc>
          <w:tcPr>
            <w:tcW w:w="1730" w:type="dxa"/>
            <w:tcBorders>
              <w:top w:val="single" w:sz="4" w:space="0" w:color="auto"/>
              <w:left w:val="single" w:sz="4" w:space="0" w:color="auto"/>
              <w:bottom w:val="single" w:sz="4" w:space="0" w:color="auto"/>
              <w:right w:val="single" w:sz="4" w:space="0" w:color="auto"/>
            </w:tcBorders>
            <w:vAlign w:val="center"/>
            <w:hideMark/>
          </w:tcPr>
          <w:p w14:paraId="53DD9C61"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A2</w:t>
            </w:r>
          </w:p>
        </w:tc>
        <w:tc>
          <w:tcPr>
            <w:tcW w:w="2693" w:type="dxa"/>
            <w:tcBorders>
              <w:top w:val="single" w:sz="4" w:space="0" w:color="auto"/>
              <w:left w:val="single" w:sz="4" w:space="0" w:color="auto"/>
              <w:bottom w:val="single" w:sz="4" w:space="0" w:color="auto"/>
              <w:right w:val="single" w:sz="4" w:space="0" w:color="auto"/>
            </w:tcBorders>
            <w:vAlign w:val="bottom"/>
            <w:hideMark/>
          </w:tcPr>
          <w:p w14:paraId="77C51E82"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1</w:t>
            </w:r>
          </w:p>
        </w:tc>
      </w:tr>
      <w:tr w:rsidR="002E117A" w:rsidRPr="002E117A" w14:paraId="0BBF7140" w14:textId="77777777" w:rsidTr="008D0795">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14:paraId="3C445D0E" w14:textId="77777777" w:rsidR="002E117A" w:rsidRPr="007579E7" w:rsidRDefault="002E117A" w:rsidP="002E117A">
            <w:pPr>
              <w:spacing w:after="0" w:line="254" w:lineRule="auto"/>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Kineziterapeutas</w:t>
            </w:r>
          </w:p>
        </w:tc>
        <w:tc>
          <w:tcPr>
            <w:tcW w:w="1730" w:type="dxa"/>
            <w:tcBorders>
              <w:top w:val="single" w:sz="4" w:space="0" w:color="auto"/>
              <w:left w:val="single" w:sz="4" w:space="0" w:color="auto"/>
              <w:bottom w:val="single" w:sz="4" w:space="0" w:color="auto"/>
              <w:right w:val="single" w:sz="4" w:space="0" w:color="auto"/>
            </w:tcBorders>
            <w:vAlign w:val="bottom"/>
            <w:hideMark/>
          </w:tcPr>
          <w:p w14:paraId="25B2B0C3"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A2</w:t>
            </w:r>
          </w:p>
        </w:tc>
        <w:tc>
          <w:tcPr>
            <w:tcW w:w="2693" w:type="dxa"/>
            <w:tcBorders>
              <w:top w:val="single" w:sz="4" w:space="0" w:color="auto"/>
              <w:left w:val="single" w:sz="4" w:space="0" w:color="auto"/>
              <w:bottom w:val="single" w:sz="4" w:space="0" w:color="auto"/>
              <w:right w:val="single" w:sz="4" w:space="0" w:color="auto"/>
            </w:tcBorders>
            <w:vAlign w:val="bottom"/>
            <w:hideMark/>
          </w:tcPr>
          <w:p w14:paraId="5333F80A"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1</w:t>
            </w:r>
          </w:p>
        </w:tc>
      </w:tr>
      <w:tr w:rsidR="002E117A" w:rsidRPr="002E117A" w14:paraId="6E051B60" w14:textId="77777777" w:rsidTr="008D0795">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14:paraId="4A686104" w14:textId="77777777" w:rsidR="002E117A" w:rsidRPr="007579E7" w:rsidRDefault="002E117A" w:rsidP="002E117A">
            <w:pPr>
              <w:spacing w:after="0" w:line="254" w:lineRule="auto"/>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Sekretorius referentas</w:t>
            </w:r>
          </w:p>
        </w:tc>
        <w:tc>
          <w:tcPr>
            <w:tcW w:w="1730" w:type="dxa"/>
            <w:tcBorders>
              <w:top w:val="single" w:sz="4" w:space="0" w:color="auto"/>
              <w:left w:val="single" w:sz="4" w:space="0" w:color="auto"/>
              <w:bottom w:val="single" w:sz="4" w:space="0" w:color="auto"/>
              <w:right w:val="single" w:sz="4" w:space="0" w:color="auto"/>
            </w:tcBorders>
            <w:vAlign w:val="center"/>
            <w:hideMark/>
          </w:tcPr>
          <w:p w14:paraId="215EBC35"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B</w:t>
            </w:r>
          </w:p>
        </w:tc>
        <w:tc>
          <w:tcPr>
            <w:tcW w:w="2693" w:type="dxa"/>
            <w:tcBorders>
              <w:top w:val="single" w:sz="4" w:space="0" w:color="auto"/>
              <w:left w:val="single" w:sz="4" w:space="0" w:color="auto"/>
              <w:bottom w:val="single" w:sz="4" w:space="0" w:color="auto"/>
              <w:right w:val="single" w:sz="4" w:space="0" w:color="auto"/>
            </w:tcBorders>
            <w:vAlign w:val="bottom"/>
            <w:hideMark/>
          </w:tcPr>
          <w:p w14:paraId="4A670A5B"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1</w:t>
            </w:r>
          </w:p>
        </w:tc>
      </w:tr>
      <w:tr w:rsidR="002E117A" w:rsidRPr="002E117A" w14:paraId="186FF206" w14:textId="77777777" w:rsidTr="008D0795">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14:paraId="54F8154E" w14:textId="77777777" w:rsidR="002E117A" w:rsidRPr="007579E7" w:rsidRDefault="002E117A" w:rsidP="002E117A">
            <w:pPr>
              <w:spacing w:after="0" w:line="254" w:lineRule="auto"/>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Teniso kortų instruktorius</w:t>
            </w:r>
          </w:p>
        </w:tc>
        <w:tc>
          <w:tcPr>
            <w:tcW w:w="1730" w:type="dxa"/>
            <w:tcBorders>
              <w:top w:val="single" w:sz="4" w:space="0" w:color="auto"/>
              <w:left w:val="single" w:sz="4" w:space="0" w:color="auto"/>
              <w:bottom w:val="single" w:sz="4" w:space="0" w:color="auto"/>
              <w:right w:val="single" w:sz="4" w:space="0" w:color="auto"/>
            </w:tcBorders>
            <w:vAlign w:val="bottom"/>
            <w:hideMark/>
          </w:tcPr>
          <w:p w14:paraId="4C562CAC"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B</w:t>
            </w:r>
          </w:p>
        </w:tc>
        <w:tc>
          <w:tcPr>
            <w:tcW w:w="2693" w:type="dxa"/>
            <w:tcBorders>
              <w:top w:val="single" w:sz="4" w:space="0" w:color="auto"/>
              <w:left w:val="single" w:sz="4" w:space="0" w:color="auto"/>
              <w:bottom w:val="single" w:sz="4" w:space="0" w:color="auto"/>
              <w:right w:val="single" w:sz="4" w:space="0" w:color="auto"/>
            </w:tcBorders>
            <w:vAlign w:val="bottom"/>
            <w:hideMark/>
          </w:tcPr>
          <w:p w14:paraId="20FCAC6F"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1</w:t>
            </w:r>
          </w:p>
        </w:tc>
      </w:tr>
      <w:tr w:rsidR="002E117A" w:rsidRPr="002E117A" w14:paraId="0B51D2BC" w14:textId="77777777" w:rsidTr="008D0795">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14:paraId="19A47F89" w14:textId="77777777" w:rsidR="002E117A" w:rsidRPr="007579E7" w:rsidRDefault="002E117A" w:rsidP="002E117A">
            <w:pPr>
              <w:spacing w:after="0" w:line="254" w:lineRule="auto"/>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Vairuotojas</w:t>
            </w:r>
          </w:p>
        </w:tc>
        <w:tc>
          <w:tcPr>
            <w:tcW w:w="1730" w:type="dxa"/>
            <w:tcBorders>
              <w:top w:val="single" w:sz="4" w:space="0" w:color="auto"/>
              <w:left w:val="single" w:sz="4" w:space="0" w:color="auto"/>
              <w:bottom w:val="single" w:sz="4" w:space="0" w:color="auto"/>
              <w:right w:val="single" w:sz="4" w:space="0" w:color="auto"/>
            </w:tcBorders>
            <w:vAlign w:val="bottom"/>
            <w:hideMark/>
          </w:tcPr>
          <w:p w14:paraId="56BD7CD1"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C</w:t>
            </w:r>
          </w:p>
        </w:tc>
        <w:tc>
          <w:tcPr>
            <w:tcW w:w="2693" w:type="dxa"/>
            <w:tcBorders>
              <w:top w:val="single" w:sz="4" w:space="0" w:color="auto"/>
              <w:left w:val="single" w:sz="4" w:space="0" w:color="auto"/>
              <w:bottom w:val="single" w:sz="4" w:space="0" w:color="auto"/>
              <w:right w:val="single" w:sz="4" w:space="0" w:color="auto"/>
            </w:tcBorders>
            <w:vAlign w:val="bottom"/>
            <w:hideMark/>
          </w:tcPr>
          <w:p w14:paraId="3E6A33CB"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2</w:t>
            </w:r>
          </w:p>
        </w:tc>
      </w:tr>
      <w:tr w:rsidR="002E117A" w:rsidRPr="002E117A" w14:paraId="54B1AB6B" w14:textId="77777777" w:rsidTr="008D0795">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14:paraId="5D0E1D8F" w14:textId="77777777" w:rsidR="002E117A" w:rsidRPr="007579E7" w:rsidRDefault="002E117A" w:rsidP="002E117A">
            <w:pPr>
              <w:spacing w:after="0" w:line="254" w:lineRule="auto"/>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Darbininkas</w:t>
            </w:r>
          </w:p>
        </w:tc>
        <w:tc>
          <w:tcPr>
            <w:tcW w:w="1730" w:type="dxa"/>
            <w:tcBorders>
              <w:top w:val="single" w:sz="4" w:space="0" w:color="auto"/>
              <w:left w:val="single" w:sz="4" w:space="0" w:color="auto"/>
              <w:bottom w:val="single" w:sz="4" w:space="0" w:color="auto"/>
              <w:right w:val="single" w:sz="4" w:space="0" w:color="auto"/>
            </w:tcBorders>
            <w:vAlign w:val="bottom"/>
            <w:hideMark/>
          </w:tcPr>
          <w:p w14:paraId="0190D7B0"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D</w:t>
            </w:r>
          </w:p>
        </w:tc>
        <w:tc>
          <w:tcPr>
            <w:tcW w:w="2693" w:type="dxa"/>
            <w:tcBorders>
              <w:top w:val="single" w:sz="4" w:space="0" w:color="auto"/>
              <w:left w:val="single" w:sz="4" w:space="0" w:color="auto"/>
              <w:bottom w:val="single" w:sz="4" w:space="0" w:color="auto"/>
              <w:right w:val="single" w:sz="4" w:space="0" w:color="auto"/>
            </w:tcBorders>
            <w:vAlign w:val="bottom"/>
            <w:hideMark/>
          </w:tcPr>
          <w:p w14:paraId="2CAF1B28" w14:textId="77777777" w:rsidR="002E117A" w:rsidRPr="007579E7" w:rsidRDefault="002E117A" w:rsidP="002E117A">
            <w:pPr>
              <w:spacing w:after="0" w:line="254" w:lineRule="auto"/>
              <w:jc w:val="center"/>
              <w:rPr>
                <w:rFonts w:ascii="Times New Roman" w:eastAsia="Times New Roman" w:hAnsi="Times New Roman" w:cs="Times New Roman"/>
                <w:sz w:val="24"/>
                <w:szCs w:val="24"/>
                <w:lang w:eastAsia="lt-LT"/>
              </w:rPr>
            </w:pPr>
            <w:r w:rsidRPr="007579E7">
              <w:rPr>
                <w:rFonts w:ascii="Times New Roman" w:eastAsia="Times New Roman" w:hAnsi="Times New Roman" w:cs="Times New Roman"/>
                <w:sz w:val="24"/>
                <w:szCs w:val="24"/>
                <w:lang w:eastAsia="lt-LT"/>
              </w:rPr>
              <w:t>1</w:t>
            </w:r>
          </w:p>
        </w:tc>
      </w:tr>
      <w:tr w:rsidR="002E117A" w:rsidRPr="002E117A" w14:paraId="2C217C70" w14:textId="77777777" w:rsidTr="008D0795">
        <w:trPr>
          <w:trHeight w:val="319"/>
        </w:trPr>
        <w:tc>
          <w:tcPr>
            <w:tcW w:w="5260" w:type="dxa"/>
            <w:tcBorders>
              <w:top w:val="single" w:sz="4" w:space="0" w:color="auto"/>
              <w:left w:val="single" w:sz="4" w:space="0" w:color="auto"/>
              <w:bottom w:val="single" w:sz="4" w:space="0" w:color="auto"/>
              <w:right w:val="single" w:sz="4" w:space="0" w:color="auto"/>
            </w:tcBorders>
            <w:vAlign w:val="bottom"/>
            <w:hideMark/>
          </w:tcPr>
          <w:p w14:paraId="3F09FDB4" w14:textId="77777777" w:rsidR="002E117A" w:rsidRPr="007579E7" w:rsidRDefault="002E117A" w:rsidP="002E117A">
            <w:pPr>
              <w:spacing w:after="0" w:line="254" w:lineRule="auto"/>
              <w:rPr>
                <w:rFonts w:ascii="Times New Roman" w:eastAsia="Times New Roman" w:hAnsi="Times New Roman" w:cs="Times New Roman"/>
                <w:b/>
                <w:bCs/>
                <w:sz w:val="24"/>
                <w:szCs w:val="24"/>
                <w:lang w:eastAsia="lt-LT"/>
              </w:rPr>
            </w:pPr>
            <w:r w:rsidRPr="007579E7">
              <w:rPr>
                <w:rFonts w:ascii="Times New Roman" w:eastAsia="Times New Roman" w:hAnsi="Times New Roman" w:cs="Times New Roman"/>
                <w:b/>
                <w:bCs/>
                <w:sz w:val="24"/>
                <w:szCs w:val="24"/>
                <w:lang w:eastAsia="lt-LT"/>
              </w:rPr>
              <w:t>Iš viso:</w:t>
            </w:r>
          </w:p>
        </w:tc>
        <w:tc>
          <w:tcPr>
            <w:tcW w:w="1730" w:type="dxa"/>
            <w:tcBorders>
              <w:top w:val="single" w:sz="4" w:space="0" w:color="auto"/>
              <w:left w:val="single" w:sz="4" w:space="0" w:color="auto"/>
              <w:bottom w:val="single" w:sz="4" w:space="0" w:color="auto"/>
              <w:right w:val="single" w:sz="4" w:space="0" w:color="auto"/>
            </w:tcBorders>
            <w:vAlign w:val="bottom"/>
            <w:hideMark/>
          </w:tcPr>
          <w:p w14:paraId="7D56ABAB" w14:textId="77777777" w:rsidR="002E117A" w:rsidRPr="007579E7" w:rsidRDefault="002E117A" w:rsidP="002E117A">
            <w:pPr>
              <w:spacing w:after="0" w:line="240" w:lineRule="auto"/>
              <w:rPr>
                <w:rFonts w:ascii="Times New Roman" w:eastAsia="Times New Roman" w:hAnsi="Times New Roman" w:cs="Times New Roman"/>
                <w:b/>
                <w:bCs/>
                <w:sz w:val="24"/>
                <w:szCs w:val="24"/>
                <w:lang w:eastAsia="lt-LT"/>
              </w:rPr>
            </w:pPr>
          </w:p>
        </w:tc>
        <w:tc>
          <w:tcPr>
            <w:tcW w:w="2693" w:type="dxa"/>
            <w:tcBorders>
              <w:top w:val="single" w:sz="4" w:space="0" w:color="auto"/>
              <w:left w:val="single" w:sz="4" w:space="0" w:color="auto"/>
              <w:bottom w:val="single" w:sz="4" w:space="0" w:color="auto"/>
              <w:right w:val="single" w:sz="4" w:space="0" w:color="auto"/>
            </w:tcBorders>
            <w:vAlign w:val="bottom"/>
            <w:hideMark/>
          </w:tcPr>
          <w:p w14:paraId="0104B1B1" w14:textId="77777777" w:rsidR="002E117A" w:rsidRPr="007579E7" w:rsidRDefault="002E117A" w:rsidP="002E117A">
            <w:pPr>
              <w:spacing w:after="0" w:line="254" w:lineRule="auto"/>
              <w:jc w:val="center"/>
              <w:rPr>
                <w:rFonts w:ascii="Times New Roman" w:eastAsia="Times New Roman" w:hAnsi="Times New Roman" w:cs="Times New Roman"/>
                <w:bCs/>
                <w:sz w:val="24"/>
                <w:szCs w:val="24"/>
                <w:lang w:eastAsia="lt-LT"/>
              </w:rPr>
            </w:pPr>
            <w:r w:rsidRPr="007579E7">
              <w:rPr>
                <w:rFonts w:ascii="Times New Roman" w:eastAsia="Times New Roman" w:hAnsi="Times New Roman" w:cs="Times New Roman"/>
                <w:bCs/>
                <w:sz w:val="24"/>
                <w:szCs w:val="24"/>
                <w:lang w:eastAsia="lt-LT"/>
              </w:rPr>
              <w:t>12</w:t>
            </w:r>
          </w:p>
        </w:tc>
      </w:tr>
    </w:tbl>
    <w:p w14:paraId="1BAFA3D1" w14:textId="77777777" w:rsidR="002E117A" w:rsidRPr="002E117A" w:rsidRDefault="002E117A" w:rsidP="002E117A">
      <w:pPr>
        <w:autoSpaceDE w:val="0"/>
        <w:autoSpaceDN w:val="0"/>
        <w:adjustRightInd w:val="0"/>
        <w:spacing w:after="0" w:line="240" w:lineRule="auto"/>
        <w:rPr>
          <w:rFonts w:ascii="Times New Roman" w:eastAsia="Calibri" w:hAnsi="Times New Roman" w:cs="Times New Roman"/>
          <w:b/>
          <w:color w:val="000000"/>
          <w:sz w:val="24"/>
          <w:szCs w:val="24"/>
        </w:rPr>
      </w:pPr>
      <w:r w:rsidRPr="002E117A">
        <w:rPr>
          <w:rFonts w:ascii="Times New Roman" w:eastAsia="Calibri" w:hAnsi="Times New Roman" w:cs="Times New Roman"/>
          <w:b/>
          <w:color w:val="000000"/>
          <w:sz w:val="24"/>
          <w:szCs w:val="24"/>
        </w:rPr>
        <w:t xml:space="preserve">   </w:t>
      </w:r>
    </w:p>
    <w:p w14:paraId="5CE55B6B" w14:textId="51DBF816" w:rsidR="00673C48" w:rsidRPr="00326E81" w:rsidRDefault="00673C48" w:rsidP="00673C48">
      <w:pPr>
        <w:autoSpaceDE w:val="0"/>
        <w:autoSpaceDN w:val="0"/>
        <w:adjustRightInd w:val="0"/>
        <w:spacing w:after="0" w:line="360" w:lineRule="auto"/>
        <w:jc w:val="both"/>
        <w:rPr>
          <w:rFonts w:ascii="Times New Roman" w:eastAsia="Calibri" w:hAnsi="Times New Roman" w:cs="Times New Roman"/>
          <w:color w:val="000000"/>
          <w:sz w:val="24"/>
          <w:szCs w:val="24"/>
        </w:rPr>
      </w:pPr>
      <w:r w:rsidRPr="00326E81">
        <w:rPr>
          <w:rFonts w:ascii="Times New Roman" w:eastAsia="Calibri" w:hAnsi="Times New Roman" w:cs="Times New Roman"/>
          <w:color w:val="000000"/>
          <w:sz w:val="24"/>
          <w:szCs w:val="24"/>
        </w:rPr>
        <w:t xml:space="preserve">                 Sporto centre 2022 m. sausio 1 d. dirbo 25 darbuotojai, metų paba</w:t>
      </w:r>
      <w:r w:rsidR="005C0C94">
        <w:rPr>
          <w:rFonts w:ascii="Times New Roman" w:eastAsia="Calibri" w:hAnsi="Times New Roman" w:cs="Times New Roman"/>
          <w:color w:val="000000"/>
          <w:sz w:val="24"/>
          <w:szCs w:val="24"/>
        </w:rPr>
        <w:t>igoje – 25 darbuotojai.  Iš jų:</w:t>
      </w:r>
      <w:r w:rsidR="00BB353D">
        <w:rPr>
          <w:rFonts w:ascii="Times New Roman" w:eastAsia="Calibri" w:hAnsi="Times New Roman" w:cs="Times New Roman"/>
          <w:color w:val="000000"/>
          <w:sz w:val="24"/>
          <w:szCs w:val="24"/>
        </w:rPr>
        <w:t xml:space="preserve"> 9 adminis</w:t>
      </w:r>
      <w:r w:rsidRPr="00326E81">
        <w:rPr>
          <w:rFonts w:ascii="Times New Roman" w:eastAsia="Calibri" w:hAnsi="Times New Roman" w:cs="Times New Roman"/>
          <w:color w:val="000000"/>
          <w:sz w:val="24"/>
          <w:szCs w:val="24"/>
        </w:rPr>
        <w:t>tracijos darbuotojai (direktorius, direktoriaus pavaduotoja</w:t>
      </w:r>
      <w:r w:rsidR="00287075">
        <w:rPr>
          <w:rFonts w:ascii="Times New Roman" w:eastAsia="Calibri" w:hAnsi="Times New Roman" w:cs="Times New Roman"/>
          <w:color w:val="000000"/>
          <w:sz w:val="24"/>
          <w:szCs w:val="24"/>
        </w:rPr>
        <w:t>s</w:t>
      </w:r>
      <w:r w:rsidRPr="00326E81">
        <w:rPr>
          <w:rFonts w:ascii="Times New Roman" w:eastAsia="Calibri" w:hAnsi="Times New Roman" w:cs="Times New Roman"/>
          <w:color w:val="000000"/>
          <w:sz w:val="24"/>
          <w:szCs w:val="24"/>
        </w:rPr>
        <w:t>, buhalter</w:t>
      </w:r>
      <w:r w:rsidR="00287075">
        <w:rPr>
          <w:rFonts w:ascii="Times New Roman" w:eastAsia="Calibri" w:hAnsi="Times New Roman" w:cs="Times New Roman"/>
          <w:color w:val="000000"/>
          <w:sz w:val="24"/>
          <w:szCs w:val="24"/>
        </w:rPr>
        <w:t>is</w:t>
      </w:r>
      <w:r w:rsidRPr="00326E81">
        <w:rPr>
          <w:rFonts w:ascii="Times New Roman" w:eastAsia="Calibri" w:hAnsi="Times New Roman" w:cs="Times New Roman"/>
          <w:color w:val="000000"/>
          <w:sz w:val="24"/>
          <w:szCs w:val="24"/>
        </w:rPr>
        <w:t>, sekretor</w:t>
      </w:r>
      <w:r w:rsidR="00287075">
        <w:rPr>
          <w:rFonts w:ascii="Times New Roman" w:eastAsia="Calibri" w:hAnsi="Times New Roman" w:cs="Times New Roman"/>
          <w:color w:val="000000"/>
          <w:sz w:val="24"/>
          <w:szCs w:val="24"/>
        </w:rPr>
        <w:t>ius</w:t>
      </w:r>
      <w:r w:rsidRPr="00326E81">
        <w:rPr>
          <w:rFonts w:ascii="Times New Roman" w:eastAsia="Calibri" w:hAnsi="Times New Roman" w:cs="Times New Roman"/>
          <w:color w:val="000000"/>
          <w:sz w:val="24"/>
          <w:szCs w:val="24"/>
        </w:rPr>
        <w:t xml:space="preserve"> referent</w:t>
      </w:r>
      <w:r w:rsidR="00287075">
        <w:rPr>
          <w:rFonts w:ascii="Times New Roman" w:eastAsia="Calibri" w:hAnsi="Times New Roman" w:cs="Times New Roman"/>
          <w:color w:val="000000"/>
          <w:sz w:val="24"/>
          <w:szCs w:val="24"/>
        </w:rPr>
        <w:t>as</w:t>
      </w:r>
      <w:r w:rsidRPr="00326E81">
        <w:rPr>
          <w:rFonts w:ascii="Times New Roman" w:eastAsia="Calibri" w:hAnsi="Times New Roman" w:cs="Times New Roman"/>
          <w:color w:val="000000"/>
          <w:sz w:val="24"/>
          <w:szCs w:val="24"/>
        </w:rPr>
        <w:t>, viešojo administravimo specialistas, rinkodaros specialistas</w:t>
      </w:r>
      <w:r w:rsidR="001C6E2A">
        <w:rPr>
          <w:rFonts w:ascii="Times New Roman" w:eastAsia="Calibri" w:hAnsi="Times New Roman" w:cs="Times New Roman"/>
          <w:color w:val="000000"/>
          <w:sz w:val="24"/>
          <w:szCs w:val="24"/>
        </w:rPr>
        <w:t>, darbininkas, du vairuotojai),</w:t>
      </w:r>
      <w:r w:rsidRPr="00326E81">
        <w:rPr>
          <w:rFonts w:ascii="Times New Roman" w:eastAsia="Calibri" w:hAnsi="Times New Roman" w:cs="Times New Roman"/>
          <w:color w:val="000000"/>
          <w:sz w:val="24"/>
          <w:szCs w:val="24"/>
        </w:rPr>
        <w:t xml:space="preserve"> 16 trenerių (1</w:t>
      </w:r>
      <w:r w:rsidR="006B07B3">
        <w:rPr>
          <w:rFonts w:ascii="Times New Roman" w:eastAsia="Calibri" w:hAnsi="Times New Roman" w:cs="Times New Roman"/>
          <w:color w:val="000000"/>
          <w:sz w:val="24"/>
          <w:szCs w:val="24"/>
        </w:rPr>
        <w:t xml:space="preserve"> </w:t>
      </w:r>
      <w:r w:rsidRPr="00326E81">
        <w:rPr>
          <w:rFonts w:ascii="Times New Roman" w:eastAsia="Calibri" w:hAnsi="Times New Roman" w:cs="Times New Roman"/>
          <w:color w:val="000000"/>
          <w:sz w:val="24"/>
          <w:szCs w:val="24"/>
        </w:rPr>
        <w:t>slidinėjimo; 2 biatlono; 4 krepšinio; 1</w:t>
      </w:r>
      <w:r w:rsidR="006B07B3">
        <w:rPr>
          <w:rFonts w:ascii="Times New Roman" w:eastAsia="Calibri" w:hAnsi="Times New Roman" w:cs="Times New Roman"/>
          <w:color w:val="000000"/>
          <w:sz w:val="24"/>
          <w:szCs w:val="24"/>
        </w:rPr>
        <w:t xml:space="preserve"> </w:t>
      </w:r>
      <w:r w:rsidRPr="00326E81">
        <w:rPr>
          <w:rFonts w:ascii="Times New Roman" w:eastAsia="Calibri" w:hAnsi="Times New Roman" w:cs="Times New Roman"/>
          <w:color w:val="000000"/>
          <w:sz w:val="24"/>
          <w:szCs w:val="24"/>
        </w:rPr>
        <w:t>futbolo; 1 žirginio sporto; 2 plaukimo; 2 sunkiosios atlet</w:t>
      </w:r>
      <w:r w:rsidR="00BB353D">
        <w:rPr>
          <w:rFonts w:ascii="Times New Roman" w:eastAsia="Calibri" w:hAnsi="Times New Roman" w:cs="Times New Roman"/>
          <w:color w:val="000000"/>
          <w:sz w:val="24"/>
          <w:szCs w:val="24"/>
        </w:rPr>
        <w:t>ikos; 3 graikų</w:t>
      </w:r>
      <w:r w:rsidR="006B07B3">
        <w:rPr>
          <w:rFonts w:ascii="Times New Roman" w:eastAsia="Calibri" w:hAnsi="Times New Roman" w:cs="Times New Roman"/>
          <w:color w:val="000000"/>
          <w:sz w:val="24"/>
          <w:szCs w:val="24"/>
        </w:rPr>
        <w:t>-</w:t>
      </w:r>
      <w:r w:rsidR="00BB353D">
        <w:rPr>
          <w:rFonts w:ascii="Times New Roman" w:eastAsia="Calibri" w:hAnsi="Times New Roman" w:cs="Times New Roman"/>
          <w:color w:val="000000"/>
          <w:sz w:val="24"/>
          <w:szCs w:val="24"/>
        </w:rPr>
        <w:t xml:space="preserve">romėnų imtynių). </w:t>
      </w:r>
      <w:r w:rsidRPr="00326E81">
        <w:rPr>
          <w:rFonts w:ascii="Times New Roman" w:eastAsia="Calibri" w:hAnsi="Times New Roman" w:cs="Times New Roman"/>
          <w:color w:val="000000"/>
          <w:sz w:val="24"/>
          <w:szCs w:val="24"/>
        </w:rPr>
        <w:t xml:space="preserve">Treneriai dirba </w:t>
      </w:r>
      <w:r w:rsidR="00287075">
        <w:rPr>
          <w:rFonts w:ascii="Times New Roman" w:eastAsia="Calibri" w:hAnsi="Times New Roman" w:cs="Times New Roman"/>
          <w:color w:val="000000"/>
          <w:sz w:val="24"/>
          <w:szCs w:val="24"/>
        </w:rPr>
        <w:t xml:space="preserve">pagal </w:t>
      </w:r>
      <w:r w:rsidRPr="00326E81">
        <w:rPr>
          <w:rFonts w:ascii="Times New Roman" w:eastAsia="Calibri" w:hAnsi="Times New Roman" w:cs="Times New Roman"/>
          <w:color w:val="000000"/>
          <w:sz w:val="24"/>
          <w:szCs w:val="24"/>
        </w:rPr>
        <w:t>individual</w:t>
      </w:r>
      <w:r w:rsidR="00287075">
        <w:rPr>
          <w:rFonts w:ascii="Times New Roman" w:eastAsia="Calibri" w:hAnsi="Times New Roman" w:cs="Times New Roman"/>
          <w:color w:val="000000"/>
          <w:sz w:val="24"/>
          <w:szCs w:val="24"/>
        </w:rPr>
        <w:t>ų</w:t>
      </w:r>
      <w:r w:rsidRPr="00326E81">
        <w:rPr>
          <w:rFonts w:ascii="Times New Roman" w:eastAsia="Calibri" w:hAnsi="Times New Roman" w:cs="Times New Roman"/>
          <w:color w:val="000000"/>
          <w:sz w:val="24"/>
          <w:szCs w:val="24"/>
        </w:rPr>
        <w:t xml:space="preserve"> darbo grafik</w:t>
      </w:r>
      <w:r w:rsidR="00287075">
        <w:rPr>
          <w:rFonts w:ascii="Times New Roman" w:eastAsia="Calibri" w:hAnsi="Times New Roman" w:cs="Times New Roman"/>
          <w:color w:val="000000"/>
          <w:sz w:val="24"/>
          <w:szCs w:val="24"/>
        </w:rPr>
        <w:t>ą</w:t>
      </w:r>
      <w:r w:rsidRPr="00326E81">
        <w:rPr>
          <w:rFonts w:ascii="Times New Roman" w:eastAsia="Calibri" w:hAnsi="Times New Roman" w:cs="Times New Roman"/>
          <w:color w:val="000000"/>
          <w:sz w:val="24"/>
          <w:szCs w:val="24"/>
        </w:rPr>
        <w:t xml:space="preserve"> (penkių arba šešių darbo dienų savaitei), kurį tvirtina Spo</w:t>
      </w:r>
      <w:r w:rsidR="00BB353D">
        <w:rPr>
          <w:rFonts w:ascii="Times New Roman" w:eastAsia="Calibri" w:hAnsi="Times New Roman" w:cs="Times New Roman"/>
          <w:color w:val="000000"/>
          <w:sz w:val="24"/>
          <w:szCs w:val="24"/>
        </w:rPr>
        <w:t>rto centro direktorius įsakymu.</w:t>
      </w:r>
    </w:p>
    <w:p w14:paraId="03BC0FB4" w14:textId="25F649E0" w:rsidR="00BB353D" w:rsidRPr="00326E81" w:rsidRDefault="00673C48" w:rsidP="00BB353D">
      <w:pPr>
        <w:autoSpaceDE w:val="0"/>
        <w:autoSpaceDN w:val="0"/>
        <w:adjustRightInd w:val="0"/>
        <w:spacing w:after="0" w:line="360" w:lineRule="auto"/>
        <w:jc w:val="both"/>
        <w:rPr>
          <w:rFonts w:ascii="Times New Roman" w:eastAsia="Calibri" w:hAnsi="Times New Roman" w:cs="Times New Roman"/>
          <w:color w:val="000000"/>
          <w:sz w:val="24"/>
          <w:szCs w:val="24"/>
        </w:rPr>
      </w:pPr>
      <w:r w:rsidRPr="00326E81">
        <w:rPr>
          <w:rFonts w:ascii="Times New Roman" w:eastAsia="Calibri" w:hAnsi="Times New Roman" w:cs="Times New Roman"/>
          <w:color w:val="000000"/>
          <w:sz w:val="24"/>
          <w:szCs w:val="24"/>
        </w:rPr>
        <w:t xml:space="preserve">  </w:t>
      </w:r>
      <w:r w:rsidR="00BB353D">
        <w:rPr>
          <w:rFonts w:ascii="Times New Roman" w:eastAsia="Calibri" w:hAnsi="Times New Roman" w:cs="Times New Roman"/>
          <w:color w:val="000000"/>
          <w:sz w:val="24"/>
          <w:szCs w:val="24"/>
        </w:rPr>
        <w:t xml:space="preserve">               Visi </w:t>
      </w:r>
      <w:r w:rsidR="00824485">
        <w:rPr>
          <w:rFonts w:ascii="Times New Roman" w:eastAsia="Calibri" w:hAnsi="Times New Roman" w:cs="Times New Roman"/>
          <w:color w:val="000000"/>
          <w:sz w:val="24"/>
          <w:szCs w:val="24"/>
        </w:rPr>
        <w:t>S</w:t>
      </w:r>
      <w:r w:rsidRPr="00326E81">
        <w:rPr>
          <w:rFonts w:ascii="Times New Roman" w:eastAsia="Calibri" w:hAnsi="Times New Roman" w:cs="Times New Roman"/>
          <w:color w:val="000000"/>
          <w:sz w:val="24"/>
          <w:szCs w:val="24"/>
        </w:rPr>
        <w:t>porto centro darbuotojai užimtoms pareigybėms</w:t>
      </w:r>
      <w:r w:rsidR="00103757">
        <w:rPr>
          <w:rFonts w:ascii="Times New Roman" w:eastAsia="Calibri" w:hAnsi="Times New Roman" w:cs="Times New Roman"/>
          <w:color w:val="000000"/>
          <w:sz w:val="24"/>
          <w:szCs w:val="24"/>
        </w:rPr>
        <w:t>,</w:t>
      </w:r>
      <w:r w:rsidRPr="00326E81">
        <w:rPr>
          <w:rFonts w:ascii="Times New Roman" w:eastAsia="Calibri" w:hAnsi="Times New Roman" w:cs="Times New Roman"/>
          <w:color w:val="000000"/>
          <w:sz w:val="24"/>
          <w:szCs w:val="24"/>
        </w:rPr>
        <w:t xml:space="preserve"> kurių pareigybės priskiriamos tam tikram išsilavinimo lygiui</w:t>
      </w:r>
      <w:r w:rsidR="00103757">
        <w:rPr>
          <w:rFonts w:ascii="Times New Roman" w:eastAsia="Calibri" w:hAnsi="Times New Roman" w:cs="Times New Roman"/>
          <w:color w:val="000000"/>
          <w:sz w:val="24"/>
          <w:szCs w:val="24"/>
        </w:rPr>
        <w:t>,</w:t>
      </w:r>
      <w:r w:rsidRPr="00326E81">
        <w:rPr>
          <w:rFonts w:ascii="Times New Roman" w:eastAsia="Calibri" w:hAnsi="Times New Roman" w:cs="Times New Roman"/>
          <w:color w:val="000000"/>
          <w:sz w:val="24"/>
          <w:szCs w:val="24"/>
        </w:rPr>
        <w:t xml:space="preserve"> turi atitinkantį išsilavinimą </w:t>
      </w:r>
      <w:r w:rsidR="00BB353D">
        <w:rPr>
          <w:rFonts w:ascii="Times New Roman" w:eastAsia="Calibri" w:hAnsi="Times New Roman" w:cs="Times New Roman"/>
          <w:color w:val="000000"/>
          <w:sz w:val="24"/>
          <w:szCs w:val="24"/>
        </w:rPr>
        <w:t xml:space="preserve">bei kvalifikacines  kategorijas. </w:t>
      </w:r>
      <w:r w:rsidR="00BB353D" w:rsidRPr="00326E81">
        <w:rPr>
          <w:rFonts w:ascii="Times New Roman" w:eastAsia="Calibri" w:hAnsi="Times New Roman" w:cs="Times New Roman"/>
          <w:color w:val="000000"/>
          <w:sz w:val="24"/>
          <w:szCs w:val="24"/>
        </w:rPr>
        <w:t>Sporto centre dirba kompetentingi treneriai, kurie turi pakankamą darbo patirtį, didelį pedagoginio darbo stažą, nuolatos tobulina profesines kompeten</w:t>
      </w:r>
      <w:r w:rsidR="00BB353D">
        <w:rPr>
          <w:rFonts w:ascii="Times New Roman" w:eastAsia="Calibri" w:hAnsi="Times New Roman" w:cs="Times New Roman"/>
          <w:color w:val="000000"/>
          <w:sz w:val="24"/>
          <w:szCs w:val="24"/>
        </w:rPr>
        <w:t xml:space="preserve">cijas, kurias taiko praktikoje. </w:t>
      </w:r>
      <w:r w:rsidR="00BB353D" w:rsidRPr="00326E81">
        <w:rPr>
          <w:rFonts w:ascii="Times New Roman" w:eastAsia="Calibri" w:hAnsi="Times New Roman" w:cs="Times New Roman"/>
          <w:color w:val="000000"/>
          <w:sz w:val="24"/>
          <w:szCs w:val="24"/>
        </w:rPr>
        <w:t xml:space="preserve">Sporto trenerių dirbančių sporto centre </w:t>
      </w:r>
      <w:r w:rsidR="00BB353D">
        <w:rPr>
          <w:rFonts w:ascii="Times New Roman" w:eastAsia="Calibri" w:hAnsi="Times New Roman" w:cs="Times New Roman"/>
          <w:color w:val="000000"/>
          <w:sz w:val="24"/>
          <w:szCs w:val="24"/>
        </w:rPr>
        <w:t xml:space="preserve">darbo stažas  yra: </w:t>
      </w:r>
      <w:r w:rsidR="00BB353D" w:rsidRPr="00326E81">
        <w:rPr>
          <w:rFonts w:ascii="Times New Roman" w:eastAsia="Calibri" w:hAnsi="Times New Roman" w:cs="Times New Roman"/>
          <w:color w:val="000000"/>
          <w:sz w:val="24"/>
          <w:szCs w:val="24"/>
        </w:rPr>
        <w:t xml:space="preserve">iki 10 m. </w:t>
      </w:r>
      <w:r w:rsidR="00824485">
        <w:rPr>
          <w:rFonts w:ascii="Times New Roman" w:eastAsia="Calibri" w:hAnsi="Times New Roman" w:cs="Times New Roman"/>
          <w:color w:val="000000"/>
          <w:sz w:val="24"/>
          <w:szCs w:val="24"/>
        </w:rPr>
        <w:t>–</w:t>
      </w:r>
      <w:r w:rsidR="00BB353D" w:rsidRPr="00326E81">
        <w:rPr>
          <w:rFonts w:ascii="Times New Roman" w:eastAsia="Calibri" w:hAnsi="Times New Roman" w:cs="Times New Roman"/>
          <w:color w:val="000000"/>
          <w:sz w:val="24"/>
          <w:szCs w:val="24"/>
        </w:rPr>
        <w:t xml:space="preserve"> 8 treneriai</w:t>
      </w:r>
      <w:r w:rsidR="00BB353D">
        <w:rPr>
          <w:rFonts w:ascii="Times New Roman" w:eastAsia="Calibri" w:hAnsi="Times New Roman" w:cs="Times New Roman"/>
          <w:color w:val="000000"/>
          <w:sz w:val="24"/>
          <w:szCs w:val="24"/>
        </w:rPr>
        <w:t>,</w:t>
      </w:r>
      <w:r w:rsidR="00BB353D" w:rsidRPr="00326E81">
        <w:rPr>
          <w:rFonts w:ascii="Times New Roman" w:eastAsia="Calibri" w:hAnsi="Times New Roman" w:cs="Times New Roman"/>
          <w:color w:val="000000"/>
          <w:sz w:val="24"/>
          <w:szCs w:val="24"/>
        </w:rPr>
        <w:t xml:space="preserve"> </w:t>
      </w:r>
      <w:r w:rsidR="00824485">
        <w:rPr>
          <w:rFonts w:ascii="Times New Roman" w:eastAsia="Calibri" w:hAnsi="Times New Roman" w:cs="Times New Roman"/>
          <w:color w:val="000000"/>
          <w:sz w:val="24"/>
          <w:szCs w:val="24"/>
        </w:rPr>
        <w:t>1</w:t>
      </w:r>
      <w:r w:rsidR="00BB353D">
        <w:rPr>
          <w:rFonts w:ascii="Times New Roman" w:eastAsia="Calibri" w:hAnsi="Times New Roman" w:cs="Times New Roman"/>
          <w:color w:val="000000"/>
          <w:sz w:val="24"/>
          <w:szCs w:val="24"/>
        </w:rPr>
        <w:t>0</w:t>
      </w:r>
      <w:r w:rsidR="00824485">
        <w:rPr>
          <w:rFonts w:ascii="Times New Roman" w:eastAsia="Calibri" w:hAnsi="Times New Roman" w:cs="Times New Roman"/>
          <w:color w:val="000000"/>
          <w:sz w:val="24"/>
          <w:szCs w:val="24"/>
        </w:rPr>
        <w:t>–</w:t>
      </w:r>
      <w:r w:rsidR="00BB353D">
        <w:rPr>
          <w:rFonts w:ascii="Times New Roman" w:eastAsia="Calibri" w:hAnsi="Times New Roman" w:cs="Times New Roman"/>
          <w:color w:val="000000"/>
          <w:sz w:val="24"/>
          <w:szCs w:val="24"/>
        </w:rPr>
        <w:t>20 m.</w:t>
      </w:r>
      <w:r w:rsidR="00824485">
        <w:rPr>
          <w:rFonts w:ascii="Times New Roman" w:eastAsia="Calibri" w:hAnsi="Times New Roman" w:cs="Times New Roman"/>
          <w:color w:val="000000"/>
          <w:sz w:val="24"/>
          <w:szCs w:val="24"/>
        </w:rPr>
        <w:t xml:space="preserve"> –</w:t>
      </w:r>
      <w:r w:rsidR="00BB353D">
        <w:rPr>
          <w:rFonts w:ascii="Times New Roman" w:eastAsia="Calibri" w:hAnsi="Times New Roman" w:cs="Times New Roman"/>
          <w:color w:val="000000"/>
          <w:sz w:val="24"/>
          <w:szCs w:val="24"/>
        </w:rPr>
        <w:t xml:space="preserve"> 4 treneriai,</w:t>
      </w:r>
      <w:r w:rsidR="00824485">
        <w:rPr>
          <w:rFonts w:ascii="Times New Roman" w:eastAsia="Calibri" w:hAnsi="Times New Roman" w:cs="Times New Roman"/>
          <w:color w:val="000000"/>
          <w:sz w:val="24"/>
          <w:szCs w:val="24"/>
        </w:rPr>
        <w:t xml:space="preserve"> </w:t>
      </w:r>
      <w:r w:rsidR="00BB353D">
        <w:rPr>
          <w:rFonts w:ascii="Times New Roman" w:eastAsia="Calibri" w:hAnsi="Times New Roman" w:cs="Times New Roman"/>
          <w:color w:val="000000"/>
          <w:sz w:val="24"/>
          <w:szCs w:val="24"/>
        </w:rPr>
        <w:t>20</w:t>
      </w:r>
      <w:r w:rsidR="00824485">
        <w:rPr>
          <w:rFonts w:ascii="Times New Roman" w:eastAsia="Calibri" w:hAnsi="Times New Roman" w:cs="Times New Roman"/>
          <w:color w:val="000000"/>
          <w:sz w:val="24"/>
          <w:szCs w:val="24"/>
        </w:rPr>
        <w:t>–</w:t>
      </w:r>
      <w:r w:rsidR="00BB353D">
        <w:rPr>
          <w:rFonts w:ascii="Times New Roman" w:eastAsia="Calibri" w:hAnsi="Times New Roman" w:cs="Times New Roman"/>
          <w:color w:val="000000"/>
          <w:sz w:val="24"/>
          <w:szCs w:val="24"/>
        </w:rPr>
        <w:t>30 m.</w:t>
      </w:r>
      <w:r w:rsidR="00824485">
        <w:rPr>
          <w:rFonts w:ascii="Times New Roman" w:eastAsia="Calibri" w:hAnsi="Times New Roman" w:cs="Times New Roman"/>
          <w:color w:val="000000"/>
          <w:sz w:val="24"/>
          <w:szCs w:val="24"/>
        </w:rPr>
        <w:t xml:space="preserve"> </w:t>
      </w:r>
      <w:r w:rsidR="00BB353D">
        <w:rPr>
          <w:rFonts w:ascii="Times New Roman" w:eastAsia="Calibri" w:hAnsi="Times New Roman" w:cs="Times New Roman"/>
          <w:color w:val="000000"/>
          <w:sz w:val="24"/>
          <w:szCs w:val="24"/>
        </w:rPr>
        <w:t>– 1 treneris, virš 30 m.</w:t>
      </w:r>
      <w:r w:rsidR="00824485">
        <w:rPr>
          <w:rFonts w:ascii="Times New Roman" w:eastAsia="Calibri" w:hAnsi="Times New Roman" w:cs="Times New Roman"/>
          <w:color w:val="000000"/>
          <w:sz w:val="24"/>
          <w:szCs w:val="24"/>
        </w:rPr>
        <w:t xml:space="preserve"> –</w:t>
      </w:r>
      <w:r w:rsidR="00BB353D">
        <w:rPr>
          <w:rFonts w:ascii="Times New Roman" w:eastAsia="Calibri" w:hAnsi="Times New Roman" w:cs="Times New Roman"/>
          <w:color w:val="000000"/>
          <w:sz w:val="24"/>
          <w:szCs w:val="24"/>
        </w:rPr>
        <w:t xml:space="preserve"> 3 treneriai. </w:t>
      </w:r>
      <w:r w:rsidR="00BB353D" w:rsidRPr="00326E81">
        <w:rPr>
          <w:rFonts w:ascii="Times New Roman" w:eastAsia="Calibri" w:hAnsi="Times New Roman" w:cs="Times New Roman"/>
          <w:color w:val="000000"/>
          <w:sz w:val="24"/>
          <w:szCs w:val="24"/>
        </w:rPr>
        <w:t>Sporto centro trenerių</w:t>
      </w:r>
      <w:r w:rsidR="00BB353D">
        <w:rPr>
          <w:rFonts w:ascii="Times New Roman" w:eastAsia="Calibri" w:hAnsi="Times New Roman" w:cs="Times New Roman"/>
          <w:color w:val="000000"/>
          <w:sz w:val="24"/>
          <w:szCs w:val="24"/>
        </w:rPr>
        <w:t xml:space="preserve"> amžiaus vidurkis yra 46 metai. Šeši</w:t>
      </w:r>
      <w:r w:rsidR="00BB353D" w:rsidRPr="00326E81">
        <w:rPr>
          <w:rFonts w:ascii="Times New Roman" w:eastAsia="Calibri" w:hAnsi="Times New Roman" w:cs="Times New Roman"/>
          <w:color w:val="000000"/>
          <w:sz w:val="24"/>
          <w:szCs w:val="24"/>
        </w:rPr>
        <w:t xml:space="preserve"> treneriai darbą Sporto centre derina su darbu k</w:t>
      </w:r>
      <w:r w:rsidR="00BB353D">
        <w:rPr>
          <w:rFonts w:ascii="Times New Roman" w:eastAsia="Calibri" w:hAnsi="Times New Roman" w:cs="Times New Roman"/>
          <w:color w:val="000000"/>
          <w:sz w:val="24"/>
          <w:szCs w:val="24"/>
        </w:rPr>
        <w:t xml:space="preserve">itose bendrojo ugdymo </w:t>
      </w:r>
      <w:r w:rsidR="00907D26">
        <w:rPr>
          <w:rFonts w:ascii="Times New Roman" w:eastAsia="Calibri" w:hAnsi="Times New Roman" w:cs="Times New Roman"/>
          <w:color w:val="000000"/>
          <w:sz w:val="24"/>
          <w:szCs w:val="24"/>
        </w:rPr>
        <w:t>mokyklose</w:t>
      </w:r>
      <w:r w:rsidR="00BB353D">
        <w:rPr>
          <w:rFonts w:ascii="Times New Roman" w:eastAsia="Calibri" w:hAnsi="Times New Roman" w:cs="Times New Roman"/>
          <w:color w:val="000000"/>
          <w:sz w:val="24"/>
          <w:szCs w:val="24"/>
        </w:rPr>
        <w:t>. S</w:t>
      </w:r>
      <w:r w:rsidR="00BB353D" w:rsidRPr="00326E81">
        <w:rPr>
          <w:rFonts w:ascii="Times New Roman" w:eastAsia="Calibri" w:hAnsi="Times New Roman" w:cs="Times New Roman"/>
          <w:color w:val="000000"/>
          <w:sz w:val="24"/>
          <w:szCs w:val="24"/>
        </w:rPr>
        <w:t>por</w:t>
      </w:r>
      <w:r w:rsidR="00BB353D">
        <w:rPr>
          <w:rFonts w:ascii="Times New Roman" w:eastAsia="Calibri" w:hAnsi="Times New Roman" w:cs="Times New Roman"/>
          <w:color w:val="000000"/>
          <w:sz w:val="24"/>
          <w:szCs w:val="24"/>
        </w:rPr>
        <w:t>to centro sporto treneriams už ugdytinių pasiekimus</w:t>
      </w:r>
      <w:r w:rsidR="00BB353D" w:rsidRPr="00326E81">
        <w:rPr>
          <w:rFonts w:ascii="Times New Roman" w:eastAsia="Calibri" w:hAnsi="Times New Roman" w:cs="Times New Roman"/>
          <w:color w:val="000000"/>
          <w:sz w:val="24"/>
          <w:szCs w:val="24"/>
        </w:rPr>
        <w:t xml:space="preserve"> </w:t>
      </w:r>
      <w:r w:rsidR="00103757">
        <w:rPr>
          <w:rFonts w:ascii="Times New Roman" w:eastAsia="Calibri" w:hAnsi="Times New Roman" w:cs="Times New Roman"/>
          <w:color w:val="000000"/>
          <w:sz w:val="24"/>
          <w:szCs w:val="24"/>
        </w:rPr>
        <w:t>suteiktos</w:t>
      </w:r>
      <w:r w:rsidR="00BB353D" w:rsidRPr="00326E81">
        <w:rPr>
          <w:rFonts w:ascii="Times New Roman" w:eastAsia="Calibri" w:hAnsi="Times New Roman" w:cs="Times New Roman"/>
          <w:color w:val="000000"/>
          <w:sz w:val="24"/>
          <w:szCs w:val="24"/>
        </w:rPr>
        <w:t xml:space="preserve"> </w:t>
      </w:r>
      <w:r w:rsidR="00103757">
        <w:rPr>
          <w:rFonts w:ascii="Times New Roman" w:eastAsia="Calibri" w:hAnsi="Times New Roman" w:cs="Times New Roman"/>
          <w:color w:val="000000"/>
          <w:sz w:val="24"/>
          <w:szCs w:val="24"/>
        </w:rPr>
        <w:t xml:space="preserve">šios </w:t>
      </w:r>
      <w:r w:rsidR="00BB353D">
        <w:rPr>
          <w:rFonts w:ascii="Times New Roman" w:eastAsia="Calibri" w:hAnsi="Times New Roman" w:cs="Times New Roman"/>
          <w:color w:val="000000"/>
          <w:sz w:val="24"/>
          <w:szCs w:val="24"/>
        </w:rPr>
        <w:t>kvalifikacinės kategorijo</w:t>
      </w:r>
      <w:r w:rsidR="00BB353D" w:rsidRPr="00326E81">
        <w:rPr>
          <w:rFonts w:ascii="Times New Roman" w:eastAsia="Calibri" w:hAnsi="Times New Roman" w:cs="Times New Roman"/>
          <w:color w:val="000000"/>
          <w:sz w:val="24"/>
          <w:szCs w:val="24"/>
        </w:rPr>
        <w:t>s:</w:t>
      </w:r>
      <w:r w:rsidR="00BB353D">
        <w:rPr>
          <w:rFonts w:ascii="Times New Roman" w:eastAsia="Calibri" w:hAnsi="Times New Roman" w:cs="Times New Roman"/>
          <w:color w:val="000000"/>
          <w:sz w:val="24"/>
          <w:szCs w:val="24"/>
        </w:rPr>
        <w:t xml:space="preserve"> </w:t>
      </w:r>
      <w:r w:rsidR="00BB353D" w:rsidRPr="00326E81">
        <w:rPr>
          <w:rFonts w:ascii="Times New Roman" w:eastAsia="Calibri" w:hAnsi="Times New Roman" w:cs="Times New Roman"/>
          <w:color w:val="000000"/>
          <w:sz w:val="24"/>
          <w:szCs w:val="24"/>
        </w:rPr>
        <w:t>sunkiosios atletikos trener</w:t>
      </w:r>
      <w:r w:rsidR="00BB353D">
        <w:rPr>
          <w:rFonts w:ascii="Times New Roman" w:eastAsia="Calibri" w:hAnsi="Times New Roman" w:cs="Times New Roman"/>
          <w:color w:val="000000"/>
          <w:sz w:val="24"/>
          <w:szCs w:val="24"/>
        </w:rPr>
        <w:t>i</w:t>
      </w:r>
      <w:r w:rsidR="00824485">
        <w:rPr>
          <w:rFonts w:ascii="Times New Roman" w:eastAsia="Calibri" w:hAnsi="Times New Roman" w:cs="Times New Roman"/>
          <w:color w:val="000000"/>
          <w:sz w:val="24"/>
          <w:szCs w:val="24"/>
        </w:rPr>
        <w:t>ams</w:t>
      </w:r>
      <w:r w:rsidR="00BB353D">
        <w:rPr>
          <w:rFonts w:ascii="Times New Roman" w:eastAsia="Calibri" w:hAnsi="Times New Roman" w:cs="Times New Roman"/>
          <w:color w:val="000000"/>
          <w:sz w:val="24"/>
          <w:szCs w:val="24"/>
        </w:rPr>
        <w:t xml:space="preserve"> </w:t>
      </w:r>
      <w:r w:rsidR="00824485">
        <w:rPr>
          <w:rFonts w:ascii="Times New Roman" w:eastAsia="Calibri" w:hAnsi="Times New Roman" w:cs="Times New Roman"/>
          <w:color w:val="000000"/>
          <w:sz w:val="24"/>
          <w:szCs w:val="24"/>
        </w:rPr>
        <w:t>–</w:t>
      </w:r>
      <w:r w:rsidR="00BB353D">
        <w:rPr>
          <w:rFonts w:ascii="Times New Roman" w:eastAsia="Calibri" w:hAnsi="Times New Roman" w:cs="Times New Roman"/>
          <w:color w:val="000000"/>
          <w:sz w:val="24"/>
          <w:szCs w:val="24"/>
        </w:rPr>
        <w:t xml:space="preserve"> V</w:t>
      </w:r>
      <w:r w:rsidR="00824485">
        <w:rPr>
          <w:rFonts w:ascii="Times New Roman" w:eastAsia="Calibri" w:hAnsi="Times New Roman" w:cs="Times New Roman"/>
          <w:color w:val="000000"/>
          <w:sz w:val="24"/>
          <w:szCs w:val="24"/>
        </w:rPr>
        <w:t xml:space="preserve"> ir III</w:t>
      </w:r>
      <w:r w:rsidR="00BB353D">
        <w:rPr>
          <w:rFonts w:ascii="Times New Roman" w:eastAsia="Calibri" w:hAnsi="Times New Roman" w:cs="Times New Roman"/>
          <w:color w:val="000000"/>
          <w:sz w:val="24"/>
          <w:szCs w:val="24"/>
        </w:rPr>
        <w:t xml:space="preserve"> kvalifikacin</w:t>
      </w:r>
      <w:r w:rsidR="005A2409">
        <w:rPr>
          <w:rFonts w:ascii="Times New Roman" w:eastAsia="Calibri" w:hAnsi="Times New Roman" w:cs="Times New Roman"/>
          <w:color w:val="000000"/>
          <w:sz w:val="24"/>
          <w:szCs w:val="24"/>
        </w:rPr>
        <w:t>ė</w:t>
      </w:r>
      <w:r w:rsidR="00824485">
        <w:rPr>
          <w:rFonts w:ascii="Times New Roman" w:eastAsia="Calibri" w:hAnsi="Times New Roman" w:cs="Times New Roman"/>
          <w:color w:val="000000"/>
          <w:sz w:val="24"/>
          <w:szCs w:val="24"/>
        </w:rPr>
        <w:t>s</w:t>
      </w:r>
      <w:r w:rsidR="00BB353D">
        <w:rPr>
          <w:rFonts w:ascii="Times New Roman" w:eastAsia="Calibri" w:hAnsi="Times New Roman" w:cs="Times New Roman"/>
          <w:color w:val="000000"/>
          <w:sz w:val="24"/>
          <w:szCs w:val="24"/>
        </w:rPr>
        <w:t xml:space="preserve"> kategorij</w:t>
      </w:r>
      <w:r w:rsidR="00824485">
        <w:rPr>
          <w:rFonts w:ascii="Times New Roman" w:eastAsia="Calibri" w:hAnsi="Times New Roman" w:cs="Times New Roman"/>
          <w:color w:val="000000"/>
          <w:sz w:val="24"/>
          <w:szCs w:val="24"/>
        </w:rPr>
        <w:t>os</w:t>
      </w:r>
      <w:r w:rsidR="00BB353D">
        <w:rPr>
          <w:rFonts w:ascii="Times New Roman" w:eastAsia="Calibri" w:hAnsi="Times New Roman" w:cs="Times New Roman"/>
          <w:color w:val="000000"/>
          <w:sz w:val="24"/>
          <w:szCs w:val="24"/>
        </w:rPr>
        <w:t xml:space="preserve">, </w:t>
      </w:r>
      <w:r w:rsidR="00BB353D" w:rsidRPr="00326E81">
        <w:rPr>
          <w:rFonts w:ascii="Times New Roman" w:eastAsia="Calibri" w:hAnsi="Times New Roman" w:cs="Times New Roman"/>
          <w:color w:val="000000"/>
          <w:sz w:val="24"/>
          <w:szCs w:val="24"/>
        </w:rPr>
        <w:t>slidinėjimo treneri</w:t>
      </w:r>
      <w:r w:rsidR="005A2409">
        <w:rPr>
          <w:rFonts w:ascii="Times New Roman" w:eastAsia="Calibri" w:hAnsi="Times New Roman" w:cs="Times New Roman"/>
          <w:color w:val="000000"/>
          <w:sz w:val="24"/>
          <w:szCs w:val="24"/>
        </w:rPr>
        <w:t>ui</w:t>
      </w:r>
      <w:r w:rsidR="00BB353D" w:rsidRPr="00326E81">
        <w:rPr>
          <w:rFonts w:ascii="Times New Roman" w:eastAsia="Calibri" w:hAnsi="Times New Roman" w:cs="Times New Roman"/>
          <w:color w:val="000000"/>
          <w:sz w:val="24"/>
          <w:szCs w:val="24"/>
        </w:rPr>
        <w:t xml:space="preserve"> </w:t>
      </w:r>
      <w:r w:rsidR="00BB353D">
        <w:rPr>
          <w:rFonts w:ascii="Times New Roman" w:eastAsia="Calibri" w:hAnsi="Times New Roman" w:cs="Times New Roman"/>
          <w:color w:val="000000"/>
          <w:sz w:val="24"/>
          <w:szCs w:val="24"/>
        </w:rPr>
        <w:t>– IV kvalifikacin</w:t>
      </w:r>
      <w:r w:rsidR="005A2409">
        <w:rPr>
          <w:rFonts w:ascii="Times New Roman" w:eastAsia="Calibri" w:hAnsi="Times New Roman" w:cs="Times New Roman"/>
          <w:color w:val="000000"/>
          <w:sz w:val="24"/>
          <w:szCs w:val="24"/>
        </w:rPr>
        <w:t>ė</w:t>
      </w:r>
      <w:r w:rsidR="00BB353D">
        <w:rPr>
          <w:rFonts w:ascii="Times New Roman" w:eastAsia="Calibri" w:hAnsi="Times New Roman" w:cs="Times New Roman"/>
          <w:color w:val="000000"/>
          <w:sz w:val="24"/>
          <w:szCs w:val="24"/>
        </w:rPr>
        <w:t xml:space="preserve"> kategorij</w:t>
      </w:r>
      <w:r w:rsidR="005A2409">
        <w:rPr>
          <w:rFonts w:ascii="Times New Roman" w:eastAsia="Calibri" w:hAnsi="Times New Roman" w:cs="Times New Roman"/>
          <w:color w:val="000000"/>
          <w:sz w:val="24"/>
          <w:szCs w:val="24"/>
        </w:rPr>
        <w:t>a</w:t>
      </w:r>
      <w:r w:rsidR="00BB353D">
        <w:rPr>
          <w:rFonts w:ascii="Times New Roman" w:eastAsia="Calibri" w:hAnsi="Times New Roman" w:cs="Times New Roman"/>
          <w:color w:val="000000"/>
          <w:sz w:val="24"/>
          <w:szCs w:val="24"/>
        </w:rPr>
        <w:t>,</w:t>
      </w:r>
      <w:r w:rsidR="00BB353D" w:rsidRPr="00326E81">
        <w:rPr>
          <w:rFonts w:ascii="Times New Roman" w:eastAsia="Calibri" w:hAnsi="Times New Roman" w:cs="Times New Roman"/>
          <w:color w:val="000000"/>
          <w:sz w:val="24"/>
          <w:szCs w:val="24"/>
        </w:rPr>
        <w:t xml:space="preserve"> biatlono treneri</w:t>
      </w:r>
      <w:r w:rsidR="005A2409">
        <w:rPr>
          <w:rFonts w:ascii="Times New Roman" w:eastAsia="Calibri" w:hAnsi="Times New Roman" w:cs="Times New Roman"/>
          <w:color w:val="000000"/>
          <w:sz w:val="24"/>
          <w:szCs w:val="24"/>
        </w:rPr>
        <w:t>ui</w:t>
      </w:r>
      <w:r w:rsidR="00BB353D">
        <w:rPr>
          <w:rFonts w:ascii="Times New Roman" w:eastAsia="Calibri" w:hAnsi="Times New Roman" w:cs="Times New Roman"/>
          <w:color w:val="000000"/>
          <w:sz w:val="24"/>
          <w:szCs w:val="24"/>
        </w:rPr>
        <w:t xml:space="preserve"> – IV kvalifikacin</w:t>
      </w:r>
      <w:r w:rsidR="005A2409">
        <w:rPr>
          <w:rFonts w:ascii="Times New Roman" w:eastAsia="Calibri" w:hAnsi="Times New Roman" w:cs="Times New Roman"/>
          <w:color w:val="000000"/>
          <w:sz w:val="24"/>
          <w:szCs w:val="24"/>
        </w:rPr>
        <w:t>ė</w:t>
      </w:r>
      <w:r w:rsidR="00BB353D">
        <w:rPr>
          <w:rFonts w:ascii="Times New Roman" w:eastAsia="Calibri" w:hAnsi="Times New Roman" w:cs="Times New Roman"/>
          <w:color w:val="000000"/>
          <w:sz w:val="24"/>
          <w:szCs w:val="24"/>
        </w:rPr>
        <w:t xml:space="preserve"> kategorij</w:t>
      </w:r>
      <w:r w:rsidR="005A2409">
        <w:rPr>
          <w:rFonts w:ascii="Times New Roman" w:eastAsia="Calibri" w:hAnsi="Times New Roman" w:cs="Times New Roman"/>
          <w:color w:val="000000"/>
          <w:sz w:val="24"/>
          <w:szCs w:val="24"/>
        </w:rPr>
        <w:t>a</w:t>
      </w:r>
      <w:r w:rsidR="00BB353D">
        <w:rPr>
          <w:rFonts w:ascii="Times New Roman" w:eastAsia="Calibri" w:hAnsi="Times New Roman" w:cs="Times New Roman"/>
          <w:color w:val="000000"/>
          <w:sz w:val="24"/>
          <w:szCs w:val="24"/>
        </w:rPr>
        <w:t xml:space="preserve">, </w:t>
      </w:r>
      <w:r w:rsidR="00BB353D" w:rsidRPr="00326E81">
        <w:rPr>
          <w:rFonts w:ascii="Times New Roman" w:eastAsia="Calibri" w:hAnsi="Times New Roman" w:cs="Times New Roman"/>
          <w:color w:val="000000"/>
          <w:sz w:val="24"/>
          <w:szCs w:val="24"/>
        </w:rPr>
        <w:t>plaukimo treneri</w:t>
      </w:r>
      <w:r w:rsidR="00EB2CD6">
        <w:rPr>
          <w:rFonts w:ascii="Times New Roman" w:eastAsia="Calibri" w:hAnsi="Times New Roman" w:cs="Times New Roman"/>
          <w:color w:val="000000"/>
          <w:sz w:val="24"/>
          <w:szCs w:val="24"/>
        </w:rPr>
        <w:t>ui</w:t>
      </w:r>
      <w:r w:rsidR="00BB353D" w:rsidRPr="00326E81">
        <w:rPr>
          <w:rFonts w:ascii="Times New Roman" w:eastAsia="Calibri" w:hAnsi="Times New Roman" w:cs="Times New Roman"/>
          <w:color w:val="000000"/>
          <w:sz w:val="24"/>
          <w:szCs w:val="24"/>
        </w:rPr>
        <w:t xml:space="preserve"> </w:t>
      </w:r>
      <w:r w:rsidR="00BB353D">
        <w:rPr>
          <w:rFonts w:ascii="Times New Roman" w:eastAsia="Calibri" w:hAnsi="Times New Roman" w:cs="Times New Roman"/>
          <w:color w:val="000000"/>
          <w:sz w:val="24"/>
          <w:szCs w:val="24"/>
        </w:rPr>
        <w:t>– III  kvalifikacin</w:t>
      </w:r>
      <w:r w:rsidR="005A2409">
        <w:rPr>
          <w:rFonts w:ascii="Times New Roman" w:eastAsia="Calibri" w:hAnsi="Times New Roman" w:cs="Times New Roman"/>
          <w:color w:val="000000"/>
          <w:sz w:val="24"/>
          <w:szCs w:val="24"/>
        </w:rPr>
        <w:t>ė</w:t>
      </w:r>
      <w:r w:rsidR="00BB353D">
        <w:rPr>
          <w:rFonts w:ascii="Times New Roman" w:eastAsia="Calibri" w:hAnsi="Times New Roman" w:cs="Times New Roman"/>
          <w:color w:val="000000"/>
          <w:sz w:val="24"/>
          <w:szCs w:val="24"/>
        </w:rPr>
        <w:t xml:space="preserve"> kategorij</w:t>
      </w:r>
      <w:r w:rsidR="005A2409">
        <w:rPr>
          <w:rFonts w:ascii="Times New Roman" w:eastAsia="Calibri" w:hAnsi="Times New Roman" w:cs="Times New Roman"/>
          <w:color w:val="000000"/>
          <w:sz w:val="24"/>
          <w:szCs w:val="24"/>
        </w:rPr>
        <w:t>a</w:t>
      </w:r>
      <w:r w:rsidR="00BB353D">
        <w:rPr>
          <w:rFonts w:ascii="Times New Roman" w:eastAsia="Calibri" w:hAnsi="Times New Roman" w:cs="Times New Roman"/>
          <w:color w:val="000000"/>
          <w:sz w:val="24"/>
          <w:szCs w:val="24"/>
        </w:rPr>
        <w:t xml:space="preserve">, </w:t>
      </w:r>
      <w:r w:rsidR="00BB353D" w:rsidRPr="00326E81">
        <w:rPr>
          <w:rFonts w:ascii="Times New Roman" w:eastAsia="Calibri" w:hAnsi="Times New Roman" w:cs="Times New Roman"/>
          <w:color w:val="000000"/>
          <w:sz w:val="24"/>
          <w:szCs w:val="24"/>
        </w:rPr>
        <w:t>graikų- romėnų imtynių d</w:t>
      </w:r>
      <w:r w:rsidR="005A2409">
        <w:rPr>
          <w:rFonts w:ascii="Times New Roman" w:eastAsia="Calibri" w:hAnsi="Times New Roman" w:cs="Times New Roman"/>
          <w:color w:val="000000"/>
          <w:sz w:val="24"/>
          <w:szCs w:val="24"/>
        </w:rPr>
        <w:t>viem</w:t>
      </w:r>
      <w:r w:rsidR="00BB353D" w:rsidRPr="00326E81">
        <w:rPr>
          <w:rFonts w:ascii="Times New Roman" w:eastAsia="Calibri" w:hAnsi="Times New Roman" w:cs="Times New Roman"/>
          <w:color w:val="000000"/>
          <w:sz w:val="24"/>
          <w:szCs w:val="24"/>
        </w:rPr>
        <w:t xml:space="preserve"> treneria</w:t>
      </w:r>
      <w:r w:rsidR="00EB2CD6">
        <w:rPr>
          <w:rFonts w:ascii="Times New Roman" w:eastAsia="Calibri" w:hAnsi="Times New Roman" w:cs="Times New Roman"/>
          <w:color w:val="000000"/>
          <w:sz w:val="24"/>
          <w:szCs w:val="24"/>
        </w:rPr>
        <w:t>ms</w:t>
      </w:r>
      <w:r w:rsidR="00BB353D" w:rsidRPr="00326E81">
        <w:rPr>
          <w:rFonts w:ascii="Times New Roman" w:eastAsia="Calibri" w:hAnsi="Times New Roman" w:cs="Times New Roman"/>
          <w:color w:val="000000"/>
          <w:sz w:val="24"/>
          <w:szCs w:val="24"/>
        </w:rPr>
        <w:t xml:space="preserve"> </w:t>
      </w:r>
      <w:r w:rsidR="00BB353D">
        <w:rPr>
          <w:rFonts w:ascii="Times New Roman" w:eastAsia="Calibri" w:hAnsi="Times New Roman" w:cs="Times New Roman"/>
          <w:color w:val="000000"/>
          <w:sz w:val="24"/>
          <w:szCs w:val="24"/>
        </w:rPr>
        <w:t>– III  kvalifikacin</w:t>
      </w:r>
      <w:r w:rsidR="005A2409">
        <w:rPr>
          <w:rFonts w:ascii="Times New Roman" w:eastAsia="Calibri" w:hAnsi="Times New Roman" w:cs="Times New Roman"/>
          <w:color w:val="000000"/>
          <w:sz w:val="24"/>
          <w:szCs w:val="24"/>
        </w:rPr>
        <w:t>ė</w:t>
      </w:r>
      <w:r w:rsidR="00BB353D">
        <w:rPr>
          <w:rFonts w:ascii="Times New Roman" w:eastAsia="Calibri" w:hAnsi="Times New Roman" w:cs="Times New Roman"/>
          <w:color w:val="000000"/>
          <w:sz w:val="24"/>
          <w:szCs w:val="24"/>
        </w:rPr>
        <w:t xml:space="preserve"> kategorij</w:t>
      </w:r>
      <w:r w:rsidR="00EB2CD6">
        <w:rPr>
          <w:rFonts w:ascii="Times New Roman" w:eastAsia="Calibri" w:hAnsi="Times New Roman" w:cs="Times New Roman"/>
          <w:color w:val="000000"/>
          <w:sz w:val="24"/>
          <w:szCs w:val="24"/>
        </w:rPr>
        <w:t>a</w:t>
      </w:r>
      <w:r w:rsidR="00BB353D">
        <w:rPr>
          <w:rFonts w:ascii="Times New Roman" w:eastAsia="Calibri" w:hAnsi="Times New Roman" w:cs="Times New Roman"/>
          <w:color w:val="000000"/>
          <w:sz w:val="24"/>
          <w:szCs w:val="24"/>
        </w:rPr>
        <w:t>.</w:t>
      </w:r>
      <w:r w:rsidR="00BB353D" w:rsidRPr="00326E81">
        <w:rPr>
          <w:rFonts w:ascii="Times New Roman" w:eastAsia="Calibri" w:hAnsi="Times New Roman" w:cs="Times New Roman"/>
          <w:color w:val="000000"/>
          <w:sz w:val="24"/>
          <w:szCs w:val="24"/>
        </w:rPr>
        <w:t xml:space="preserve">  </w:t>
      </w:r>
      <w:r w:rsidR="00BB353D">
        <w:rPr>
          <w:rFonts w:ascii="Times New Roman" w:eastAsia="Calibri" w:hAnsi="Times New Roman" w:cs="Times New Roman"/>
          <w:color w:val="000000"/>
          <w:sz w:val="24"/>
          <w:szCs w:val="24"/>
        </w:rPr>
        <w:t xml:space="preserve">               </w:t>
      </w:r>
    </w:p>
    <w:p w14:paraId="0C885A1C" w14:textId="4931025E" w:rsidR="00472EF1" w:rsidRPr="00326E81" w:rsidRDefault="00472EF1" w:rsidP="00673C48">
      <w:pPr>
        <w:autoSpaceDE w:val="0"/>
        <w:autoSpaceDN w:val="0"/>
        <w:adjustRightInd w:val="0"/>
        <w:spacing w:after="0" w:line="360" w:lineRule="auto"/>
        <w:jc w:val="both"/>
        <w:rPr>
          <w:rFonts w:ascii="Times New Roman" w:eastAsia="Calibri" w:hAnsi="Times New Roman" w:cs="Times New Roman"/>
          <w:color w:val="000000"/>
          <w:sz w:val="24"/>
          <w:szCs w:val="24"/>
        </w:rPr>
      </w:pPr>
      <w:r w:rsidRPr="00326E81">
        <w:rPr>
          <w:rFonts w:ascii="Times New Roman" w:eastAsia="Calibri" w:hAnsi="Times New Roman" w:cs="Times New Roman"/>
          <w:color w:val="000000"/>
          <w:sz w:val="24"/>
          <w:szCs w:val="24"/>
        </w:rPr>
        <w:t xml:space="preserve"> </w:t>
      </w:r>
      <w:r w:rsidR="00704946">
        <w:rPr>
          <w:rFonts w:ascii="Times New Roman" w:eastAsia="Calibri" w:hAnsi="Times New Roman" w:cs="Times New Roman"/>
          <w:color w:val="000000"/>
          <w:sz w:val="24"/>
          <w:szCs w:val="24"/>
        </w:rPr>
        <w:tab/>
      </w:r>
      <w:r w:rsidRPr="00326E81">
        <w:rPr>
          <w:rFonts w:ascii="Times New Roman" w:eastAsia="Calibri" w:hAnsi="Times New Roman" w:cs="Times New Roman"/>
          <w:color w:val="000000"/>
          <w:sz w:val="24"/>
          <w:szCs w:val="24"/>
        </w:rPr>
        <w:t>Neužimtų pareigybių 2022</w:t>
      </w:r>
      <w:r w:rsidR="00EB2CD6">
        <w:rPr>
          <w:rFonts w:ascii="Times New Roman" w:eastAsia="Calibri" w:hAnsi="Times New Roman" w:cs="Times New Roman"/>
          <w:color w:val="000000"/>
          <w:sz w:val="24"/>
          <w:szCs w:val="24"/>
        </w:rPr>
        <w:t xml:space="preserve"> m. gruodžio </w:t>
      </w:r>
      <w:r w:rsidRPr="00326E81">
        <w:rPr>
          <w:rFonts w:ascii="Times New Roman" w:eastAsia="Calibri" w:hAnsi="Times New Roman" w:cs="Times New Roman"/>
          <w:color w:val="000000"/>
          <w:sz w:val="24"/>
          <w:szCs w:val="24"/>
        </w:rPr>
        <w:t>31</w:t>
      </w:r>
      <w:r w:rsidR="00704946">
        <w:rPr>
          <w:rFonts w:ascii="Times New Roman" w:eastAsia="Calibri" w:hAnsi="Times New Roman" w:cs="Times New Roman"/>
          <w:color w:val="000000"/>
          <w:sz w:val="24"/>
          <w:szCs w:val="24"/>
        </w:rPr>
        <w:t xml:space="preserve"> </w:t>
      </w:r>
      <w:r w:rsidR="00EB2CD6">
        <w:rPr>
          <w:rFonts w:ascii="Times New Roman" w:eastAsia="Calibri" w:hAnsi="Times New Roman" w:cs="Times New Roman"/>
          <w:color w:val="000000"/>
          <w:sz w:val="24"/>
          <w:szCs w:val="24"/>
        </w:rPr>
        <w:t>d</w:t>
      </w:r>
      <w:r w:rsidR="00704946">
        <w:rPr>
          <w:rFonts w:ascii="Times New Roman" w:eastAsia="Calibri" w:hAnsi="Times New Roman" w:cs="Times New Roman"/>
          <w:color w:val="000000"/>
          <w:sz w:val="24"/>
          <w:szCs w:val="24"/>
        </w:rPr>
        <w:t>.</w:t>
      </w:r>
      <w:r w:rsidR="00EB2CD6">
        <w:rPr>
          <w:rFonts w:ascii="Times New Roman" w:eastAsia="Calibri" w:hAnsi="Times New Roman" w:cs="Times New Roman"/>
          <w:color w:val="000000"/>
          <w:sz w:val="24"/>
          <w:szCs w:val="24"/>
        </w:rPr>
        <w:t xml:space="preserve"> </w:t>
      </w:r>
      <w:r w:rsidRPr="00326E81">
        <w:rPr>
          <w:rFonts w:ascii="Times New Roman" w:eastAsia="Calibri" w:hAnsi="Times New Roman" w:cs="Times New Roman"/>
          <w:color w:val="000000"/>
          <w:sz w:val="24"/>
          <w:szCs w:val="24"/>
        </w:rPr>
        <w:t>buvo dvi.</w:t>
      </w:r>
    </w:p>
    <w:p w14:paraId="10733980" w14:textId="4BCA2F78" w:rsidR="00673C48" w:rsidRPr="00DF7539" w:rsidRDefault="00196310" w:rsidP="00704946">
      <w:pPr>
        <w:autoSpaceDE w:val="0"/>
        <w:autoSpaceDN w:val="0"/>
        <w:adjustRightInd w:val="0"/>
        <w:spacing w:after="0" w:line="360" w:lineRule="auto"/>
        <w:ind w:firstLine="1296"/>
        <w:jc w:val="both"/>
        <w:rPr>
          <w:rFonts w:ascii="Times New Roman" w:eastAsia="Calibri" w:hAnsi="Times New Roman" w:cs="Times New Roman"/>
          <w:color w:val="000000"/>
          <w:sz w:val="24"/>
          <w:szCs w:val="24"/>
        </w:rPr>
      </w:pPr>
      <w:r w:rsidRPr="00326E81">
        <w:rPr>
          <w:rFonts w:ascii="Times New Roman" w:eastAsia="Calibri" w:hAnsi="Times New Roman" w:cs="Times New Roman"/>
          <w:color w:val="000000"/>
          <w:sz w:val="24"/>
          <w:szCs w:val="24"/>
        </w:rPr>
        <w:t>Vidutinis 2022 m. mėnesio atlyginimo vidurkis (bruto): vadovų – 1798,15 Eur, trenerių – 1053,97 Eur, kitų darbuotojų – 1093,24  Eur.</w:t>
      </w:r>
    </w:p>
    <w:p w14:paraId="14D539FB" w14:textId="10233651" w:rsidR="00EB2CD6" w:rsidRPr="00752CA3" w:rsidRDefault="00DF7539" w:rsidP="00726293">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p>
    <w:p w14:paraId="2FB72261" w14:textId="77777777" w:rsidR="006F4E15" w:rsidRDefault="006F4E15" w:rsidP="00DF7539">
      <w:pPr>
        <w:spacing w:line="360" w:lineRule="auto"/>
        <w:jc w:val="center"/>
        <w:rPr>
          <w:rFonts w:ascii="Times New Roman" w:eastAsia="Calibri" w:hAnsi="Times New Roman" w:cs="Times New Roman"/>
          <w:b/>
          <w:sz w:val="24"/>
          <w:szCs w:val="24"/>
        </w:rPr>
      </w:pPr>
    </w:p>
    <w:p w14:paraId="15D1CD6C" w14:textId="23E5533D" w:rsidR="007965D3" w:rsidRDefault="006F4E15" w:rsidP="00DF7539">
      <w:pPr>
        <w:spacing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Tur</w:t>
      </w:r>
      <w:r w:rsidR="007965D3">
        <w:rPr>
          <w:rFonts w:ascii="Times New Roman" w:eastAsia="Calibri" w:hAnsi="Times New Roman" w:cs="Times New Roman"/>
          <w:b/>
          <w:sz w:val="24"/>
          <w:szCs w:val="24"/>
        </w:rPr>
        <w:t>to valdymas</w:t>
      </w:r>
    </w:p>
    <w:p w14:paraId="35C4211E" w14:textId="055DDDFE" w:rsidR="00752CA3" w:rsidRDefault="007965D3" w:rsidP="00752CA3">
      <w:pPr>
        <w:spacing w:after="0" w:line="360" w:lineRule="auto"/>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Sporto centro valdomas nekilnojamas turta</w:t>
      </w:r>
      <w:r w:rsidR="00CE51E1">
        <w:rPr>
          <w:rFonts w:ascii="Times New Roman" w:eastAsia="Calibri" w:hAnsi="Times New Roman" w:cs="Times New Roman"/>
          <w:sz w:val="24"/>
          <w:szCs w:val="24"/>
        </w:rPr>
        <w:t>s – žemės sklypai ir pastatai (</w:t>
      </w:r>
      <w:r w:rsidR="00AB2EBB">
        <w:rPr>
          <w:rFonts w:ascii="Times New Roman" w:eastAsia="Calibri" w:hAnsi="Times New Roman" w:cs="Times New Roman"/>
          <w:sz w:val="24"/>
          <w:szCs w:val="24"/>
        </w:rPr>
        <w:t>6</w:t>
      </w:r>
      <w:r>
        <w:rPr>
          <w:rFonts w:ascii="Times New Roman" w:eastAsia="Calibri" w:hAnsi="Times New Roman" w:cs="Times New Roman"/>
          <w:sz w:val="24"/>
          <w:szCs w:val="24"/>
        </w:rPr>
        <w:t xml:space="preserve"> lentelė).</w:t>
      </w:r>
    </w:p>
    <w:p w14:paraId="3B1C3A8F" w14:textId="2AB157FB" w:rsidR="007965D3" w:rsidRPr="003F2FD0" w:rsidRDefault="00AB2EBB" w:rsidP="00752CA3">
      <w:pPr>
        <w:spacing w:after="0" w:line="360" w:lineRule="auto"/>
        <w:jc w:val="right"/>
        <w:rPr>
          <w:rFonts w:ascii="Times New Roman" w:eastAsia="Calibri" w:hAnsi="Times New Roman" w:cs="Times New Roman"/>
          <w:b/>
          <w:i/>
          <w:sz w:val="20"/>
          <w:szCs w:val="20"/>
        </w:rPr>
      </w:pPr>
      <w:r w:rsidRPr="003F2FD0">
        <w:rPr>
          <w:rFonts w:ascii="Times New Roman" w:eastAsia="Calibri" w:hAnsi="Times New Roman" w:cs="Times New Roman"/>
          <w:b/>
          <w:i/>
          <w:sz w:val="20"/>
          <w:szCs w:val="20"/>
        </w:rPr>
        <w:t>6</w:t>
      </w:r>
      <w:r w:rsidR="007965D3" w:rsidRPr="003F2FD0">
        <w:rPr>
          <w:rFonts w:ascii="Times New Roman" w:eastAsia="Calibri" w:hAnsi="Times New Roman" w:cs="Times New Roman"/>
          <w:b/>
          <w:i/>
          <w:sz w:val="20"/>
          <w:szCs w:val="20"/>
        </w:rPr>
        <w:t xml:space="preserve"> lentelė. Sporto centro valdomas nekilnojamas turtas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1874"/>
        <w:gridCol w:w="4619"/>
      </w:tblGrid>
      <w:tr w:rsidR="007965D3" w:rsidRPr="00DD4C64" w14:paraId="4CF5E680" w14:textId="77777777" w:rsidTr="00897457">
        <w:tc>
          <w:tcPr>
            <w:tcW w:w="3135" w:type="dxa"/>
            <w:tcBorders>
              <w:top w:val="single" w:sz="4" w:space="0" w:color="auto"/>
              <w:left w:val="single" w:sz="4" w:space="0" w:color="auto"/>
              <w:bottom w:val="single" w:sz="4" w:space="0" w:color="auto"/>
              <w:right w:val="single" w:sz="4" w:space="0" w:color="auto"/>
            </w:tcBorders>
            <w:shd w:val="clear" w:color="auto" w:fill="D9D9D9"/>
            <w:hideMark/>
          </w:tcPr>
          <w:p w14:paraId="44FF6361" w14:textId="77777777" w:rsidR="007965D3" w:rsidRPr="00DD4C64" w:rsidRDefault="007965D3">
            <w:pPr>
              <w:spacing w:after="0" w:line="252" w:lineRule="auto"/>
              <w:rPr>
                <w:rFonts w:ascii="Times New Roman" w:eastAsia="Calibri" w:hAnsi="Times New Roman" w:cs="Times New Roman"/>
                <w:b/>
                <w:sz w:val="24"/>
                <w:szCs w:val="24"/>
              </w:rPr>
            </w:pPr>
            <w:r w:rsidRPr="00DD4C64">
              <w:rPr>
                <w:rFonts w:ascii="Times New Roman" w:eastAsia="Calibri" w:hAnsi="Times New Roman" w:cs="Times New Roman"/>
                <w:b/>
                <w:sz w:val="24"/>
                <w:szCs w:val="24"/>
              </w:rPr>
              <w:t>Turtas / vieta</w:t>
            </w:r>
          </w:p>
        </w:tc>
        <w:tc>
          <w:tcPr>
            <w:tcW w:w="1874" w:type="dxa"/>
            <w:tcBorders>
              <w:top w:val="single" w:sz="4" w:space="0" w:color="auto"/>
              <w:left w:val="single" w:sz="4" w:space="0" w:color="auto"/>
              <w:bottom w:val="single" w:sz="4" w:space="0" w:color="auto"/>
              <w:right w:val="single" w:sz="4" w:space="0" w:color="auto"/>
            </w:tcBorders>
            <w:shd w:val="clear" w:color="auto" w:fill="D9D9D9"/>
            <w:hideMark/>
          </w:tcPr>
          <w:p w14:paraId="14945B81" w14:textId="77777777" w:rsidR="007965D3" w:rsidRPr="00DD4C64" w:rsidRDefault="007965D3">
            <w:pPr>
              <w:spacing w:after="0" w:line="252" w:lineRule="auto"/>
              <w:jc w:val="center"/>
              <w:rPr>
                <w:rFonts w:ascii="Times New Roman" w:eastAsia="Calibri" w:hAnsi="Times New Roman" w:cs="Times New Roman"/>
                <w:b/>
                <w:sz w:val="24"/>
                <w:szCs w:val="24"/>
              </w:rPr>
            </w:pPr>
            <w:r w:rsidRPr="00DD4C64">
              <w:rPr>
                <w:rFonts w:ascii="Times New Roman" w:eastAsia="Calibri" w:hAnsi="Times New Roman" w:cs="Times New Roman"/>
                <w:b/>
                <w:sz w:val="24"/>
                <w:szCs w:val="24"/>
              </w:rPr>
              <w:t>Vertė, Eur</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1A87207C" w14:textId="77777777" w:rsidR="007965D3" w:rsidRPr="00DD4C64" w:rsidRDefault="007965D3">
            <w:pPr>
              <w:spacing w:after="0" w:line="252" w:lineRule="auto"/>
              <w:jc w:val="center"/>
              <w:rPr>
                <w:rFonts w:ascii="Times New Roman" w:eastAsia="Calibri" w:hAnsi="Times New Roman" w:cs="Times New Roman"/>
                <w:b/>
                <w:sz w:val="24"/>
                <w:szCs w:val="24"/>
              </w:rPr>
            </w:pPr>
            <w:r w:rsidRPr="00DD4C64">
              <w:rPr>
                <w:rFonts w:ascii="Times New Roman" w:eastAsia="Calibri" w:hAnsi="Times New Roman" w:cs="Times New Roman"/>
                <w:b/>
                <w:sz w:val="24"/>
                <w:szCs w:val="24"/>
              </w:rPr>
              <w:t>Pastabos</w:t>
            </w:r>
          </w:p>
        </w:tc>
      </w:tr>
      <w:tr w:rsidR="007965D3" w:rsidRPr="00DD4C64" w14:paraId="0A0900BF" w14:textId="77777777" w:rsidTr="00897457">
        <w:tc>
          <w:tcPr>
            <w:tcW w:w="9628" w:type="dxa"/>
            <w:gridSpan w:val="3"/>
            <w:tcBorders>
              <w:top w:val="single" w:sz="4" w:space="0" w:color="auto"/>
              <w:left w:val="single" w:sz="4" w:space="0" w:color="auto"/>
              <w:bottom w:val="single" w:sz="4" w:space="0" w:color="auto"/>
              <w:right w:val="single" w:sz="4" w:space="0" w:color="auto"/>
            </w:tcBorders>
            <w:shd w:val="clear" w:color="auto" w:fill="D9D9D9"/>
          </w:tcPr>
          <w:p w14:paraId="109891D9"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 xml:space="preserve">Anykščių kūno kultūros ir sporto centras, kodas 190049838, </w:t>
            </w:r>
            <w:proofErr w:type="spellStart"/>
            <w:r w:rsidRPr="00DD4C64">
              <w:rPr>
                <w:rFonts w:ascii="Times New Roman" w:eastAsia="Calibri" w:hAnsi="Times New Roman" w:cs="Times New Roman"/>
                <w:sz w:val="24"/>
                <w:szCs w:val="24"/>
              </w:rPr>
              <w:t>Liudiškių</w:t>
            </w:r>
            <w:proofErr w:type="spellEnd"/>
            <w:r w:rsidRPr="00DD4C64">
              <w:rPr>
                <w:rFonts w:ascii="Times New Roman" w:eastAsia="Calibri" w:hAnsi="Times New Roman" w:cs="Times New Roman"/>
                <w:sz w:val="24"/>
                <w:szCs w:val="24"/>
              </w:rPr>
              <w:t xml:space="preserve"> g. 18, Anykščiai, LT-29130</w:t>
            </w:r>
          </w:p>
          <w:p w14:paraId="481FE109" w14:textId="77777777" w:rsidR="007965D3" w:rsidRPr="00DD4C64" w:rsidRDefault="007965D3">
            <w:pPr>
              <w:spacing w:after="0" w:line="252" w:lineRule="auto"/>
              <w:jc w:val="center"/>
              <w:rPr>
                <w:rFonts w:ascii="Times New Roman" w:eastAsia="Calibri" w:hAnsi="Times New Roman" w:cs="Times New Roman"/>
                <w:b/>
                <w:sz w:val="24"/>
                <w:szCs w:val="24"/>
              </w:rPr>
            </w:pPr>
          </w:p>
        </w:tc>
      </w:tr>
      <w:tr w:rsidR="007965D3" w:rsidRPr="00DD4C64" w14:paraId="4FACD428" w14:textId="77777777" w:rsidTr="00897457">
        <w:trPr>
          <w:trHeight w:val="1160"/>
        </w:trPr>
        <w:tc>
          <w:tcPr>
            <w:tcW w:w="3135" w:type="dxa"/>
            <w:tcBorders>
              <w:top w:val="single" w:sz="4" w:space="0" w:color="auto"/>
              <w:left w:val="single" w:sz="4" w:space="0" w:color="auto"/>
              <w:bottom w:val="single" w:sz="4" w:space="0" w:color="auto"/>
              <w:right w:val="single" w:sz="4" w:space="0" w:color="auto"/>
            </w:tcBorders>
            <w:hideMark/>
          </w:tcPr>
          <w:p w14:paraId="166E5723"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Sporto inžinierinis statinys (apšilimo aikštelė, sporto konkūrų aikštė) Niūronių k., Anykščių sen. Unikalus Nr. 44000-0653-5473, plotas 901,66 kv. m</w:t>
            </w:r>
          </w:p>
        </w:tc>
        <w:tc>
          <w:tcPr>
            <w:tcW w:w="1874" w:type="dxa"/>
            <w:tcBorders>
              <w:top w:val="single" w:sz="4" w:space="0" w:color="auto"/>
              <w:left w:val="single" w:sz="4" w:space="0" w:color="auto"/>
              <w:bottom w:val="single" w:sz="4" w:space="0" w:color="auto"/>
              <w:right w:val="single" w:sz="4" w:space="0" w:color="auto"/>
            </w:tcBorders>
            <w:hideMark/>
          </w:tcPr>
          <w:p w14:paraId="22119296" w14:textId="69A392F7" w:rsidR="007965D3" w:rsidRPr="00DD4C64" w:rsidRDefault="00AE20CB">
            <w:pPr>
              <w:spacing w:after="0" w:line="252" w:lineRule="auto"/>
              <w:jc w:val="right"/>
              <w:rPr>
                <w:rFonts w:ascii="Times New Roman" w:eastAsia="Calibri" w:hAnsi="Times New Roman" w:cs="Times New Roman"/>
                <w:sz w:val="24"/>
                <w:szCs w:val="24"/>
              </w:rPr>
            </w:pPr>
            <w:r w:rsidRPr="00DD4C64">
              <w:rPr>
                <w:rFonts w:ascii="Times New Roman" w:eastAsia="Calibri" w:hAnsi="Times New Roman" w:cs="Times New Roman"/>
                <w:sz w:val="24"/>
                <w:szCs w:val="24"/>
              </w:rPr>
              <w:t>155724</w:t>
            </w:r>
            <w:r w:rsidR="007965D3" w:rsidRPr="00DD4C64">
              <w:rPr>
                <w:rFonts w:ascii="Times New Roman" w:eastAsia="Calibri" w:hAnsi="Times New Roman" w:cs="Times New Roman"/>
                <w:sz w:val="24"/>
                <w:szCs w:val="24"/>
              </w:rPr>
              <w:t>,00</w:t>
            </w:r>
          </w:p>
        </w:tc>
        <w:tc>
          <w:tcPr>
            <w:tcW w:w="4619" w:type="dxa"/>
            <w:tcBorders>
              <w:top w:val="single" w:sz="4" w:space="0" w:color="auto"/>
              <w:left w:val="single" w:sz="4" w:space="0" w:color="auto"/>
              <w:bottom w:val="single" w:sz="4" w:space="0" w:color="auto"/>
              <w:right w:val="single" w:sz="4" w:space="0" w:color="auto"/>
            </w:tcBorders>
            <w:hideMark/>
          </w:tcPr>
          <w:p w14:paraId="1731592A"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Priklauso Anykščių rajono savivaldybei.</w:t>
            </w:r>
          </w:p>
          <w:p w14:paraId="5B365D79" w14:textId="64279474"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Nuo 2020 m. pagal Anykščių r. savivaldybės tarybos 2020-09-24 sprendimą Nr. 1-TS-289 patikėjimo teise perduota Sporto centrui</w:t>
            </w:r>
          </w:p>
        </w:tc>
      </w:tr>
      <w:tr w:rsidR="007965D3" w:rsidRPr="00DD4C64" w14:paraId="67E603C7" w14:textId="77777777" w:rsidTr="00897457">
        <w:trPr>
          <w:trHeight w:val="1160"/>
        </w:trPr>
        <w:tc>
          <w:tcPr>
            <w:tcW w:w="3135" w:type="dxa"/>
            <w:tcBorders>
              <w:top w:val="single" w:sz="4" w:space="0" w:color="auto"/>
              <w:left w:val="single" w:sz="4" w:space="0" w:color="auto"/>
              <w:bottom w:val="single" w:sz="4" w:space="0" w:color="auto"/>
              <w:right w:val="single" w:sz="4" w:space="0" w:color="auto"/>
            </w:tcBorders>
            <w:hideMark/>
          </w:tcPr>
          <w:p w14:paraId="6164BF60"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 xml:space="preserve">Sporto inžinieriniai statiniai – sporto aikštelė (asfaltinė </w:t>
            </w:r>
            <w:proofErr w:type="spellStart"/>
            <w:r w:rsidRPr="00DD4C64">
              <w:rPr>
                <w:rFonts w:ascii="Times New Roman" w:eastAsia="Calibri" w:hAnsi="Times New Roman" w:cs="Times New Roman"/>
                <w:sz w:val="24"/>
                <w:szCs w:val="24"/>
              </w:rPr>
              <w:t>velotrasa</w:t>
            </w:r>
            <w:proofErr w:type="spellEnd"/>
            <w:r w:rsidRPr="00DD4C64">
              <w:rPr>
                <w:rFonts w:ascii="Times New Roman" w:eastAsia="Calibri" w:hAnsi="Times New Roman" w:cs="Times New Roman"/>
                <w:sz w:val="24"/>
                <w:szCs w:val="24"/>
              </w:rPr>
              <w:t>, pėsčiųjų takai, daugiafunkcinė aikštelė ir kt.) Unikalus Nr. 4400-4411-2981, Parko g., Anykščiai</w:t>
            </w:r>
          </w:p>
        </w:tc>
        <w:tc>
          <w:tcPr>
            <w:tcW w:w="1874" w:type="dxa"/>
            <w:tcBorders>
              <w:top w:val="single" w:sz="4" w:space="0" w:color="auto"/>
              <w:left w:val="single" w:sz="4" w:space="0" w:color="auto"/>
              <w:bottom w:val="single" w:sz="4" w:space="0" w:color="auto"/>
              <w:right w:val="single" w:sz="4" w:space="0" w:color="auto"/>
            </w:tcBorders>
            <w:hideMark/>
          </w:tcPr>
          <w:p w14:paraId="710EAD46" w14:textId="77777777" w:rsidR="007965D3" w:rsidRPr="00DD4C64" w:rsidRDefault="007965D3">
            <w:pPr>
              <w:spacing w:after="0" w:line="252" w:lineRule="auto"/>
              <w:jc w:val="right"/>
              <w:rPr>
                <w:rFonts w:ascii="Times New Roman" w:eastAsia="Calibri" w:hAnsi="Times New Roman" w:cs="Times New Roman"/>
                <w:sz w:val="24"/>
                <w:szCs w:val="24"/>
              </w:rPr>
            </w:pPr>
            <w:r w:rsidRPr="00DD4C64">
              <w:rPr>
                <w:rFonts w:ascii="Times New Roman" w:eastAsia="Calibri" w:hAnsi="Times New Roman" w:cs="Times New Roman"/>
                <w:sz w:val="24"/>
                <w:szCs w:val="24"/>
              </w:rPr>
              <w:t>264713,00</w:t>
            </w:r>
          </w:p>
        </w:tc>
        <w:tc>
          <w:tcPr>
            <w:tcW w:w="4619" w:type="dxa"/>
            <w:tcBorders>
              <w:top w:val="single" w:sz="4" w:space="0" w:color="auto"/>
              <w:left w:val="single" w:sz="4" w:space="0" w:color="auto"/>
              <w:bottom w:val="single" w:sz="4" w:space="0" w:color="auto"/>
              <w:right w:val="single" w:sz="4" w:space="0" w:color="auto"/>
            </w:tcBorders>
          </w:tcPr>
          <w:p w14:paraId="5B1A49BE"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Priklauso Anykščių rajono savivaldybei.</w:t>
            </w:r>
          </w:p>
          <w:p w14:paraId="1A8BECD8" w14:textId="05CA90C9"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Nuo 2019 m. balandžio 1 d. pagal Anykščių r. savivaldybės tarybos sprendim</w:t>
            </w:r>
            <w:r w:rsidR="00704C7F" w:rsidRPr="00DD4C64">
              <w:rPr>
                <w:rFonts w:ascii="Times New Roman" w:eastAsia="Calibri" w:hAnsi="Times New Roman" w:cs="Times New Roman"/>
                <w:sz w:val="24"/>
                <w:szCs w:val="24"/>
              </w:rPr>
              <w:t>ą</w:t>
            </w:r>
            <w:r w:rsidRPr="00DD4C64">
              <w:rPr>
                <w:rFonts w:ascii="Times New Roman" w:eastAsia="Calibri" w:hAnsi="Times New Roman" w:cs="Times New Roman"/>
                <w:sz w:val="24"/>
                <w:szCs w:val="24"/>
              </w:rPr>
              <w:t xml:space="preserve"> Nr. 1-TS-92 patikėjimo teise perduotas Sporto centrui</w:t>
            </w:r>
          </w:p>
          <w:p w14:paraId="0509E6C0" w14:textId="77777777" w:rsidR="007965D3" w:rsidRPr="00DD4C64" w:rsidRDefault="007965D3">
            <w:pPr>
              <w:spacing w:after="0" w:line="252" w:lineRule="auto"/>
              <w:rPr>
                <w:rFonts w:ascii="Times New Roman" w:eastAsia="Calibri" w:hAnsi="Times New Roman" w:cs="Times New Roman"/>
                <w:sz w:val="24"/>
                <w:szCs w:val="24"/>
              </w:rPr>
            </w:pPr>
          </w:p>
        </w:tc>
      </w:tr>
      <w:tr w:rsidR="007965D3" w:rsidRPr="00DD4C64" w14:paraId="5025C046" w14:textId="77777777" w:rsidTr="00897457">
        <w:tc>
          <w:tcPr>
            <w:tcW w:w="3135" w:type="dxa"/>
            <w:tcBorders>
              <w:top w:val="single" w:sz="4" w:space="0" w:color="auto"/>
              <w:left w:val="single" w:sz="4" w:space="0" w:color="auto"/>
              <w:bottom w:val="single" w:sz="4" w:space="0" w:color="auto"/>
              <w:right w:val="single" w:sz="4" w:space="0" w:color="auto"/>
            </w:tcBorders>
            <w:hideMark/>
          </w:tcPr>
          <w:p w14:paraId="7E2BD3B0"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Sporto aikštelė, Parko g., Anykščiai</w:t>
            </w:r>
          </w:p>
        </w:tc>
        <w:tc>
          <w:tcPr>
            <w:tcW w:w="1874" w:type="dxa"/>
            <w:tcBorders>
              <w:top w:val="single" w:sz="4" w:space="0" w:color="auto"/>
              <w:left w:val="single" w:sz="4" w:space="0" w:color="auto"/>
              <w:bottom w:val="single" w:sz="4" w:space="0" w:color="auto"/>
              <w:right w:val="single" w:sz="4" w:space="0" w:color="auto"/>
            </w:tcBorders>
            <w:hideMark/>
          </w:tcPr>
          <w:p w14:paraId="72650471" w14:textId="77777777" w:rsidR="007965D3" w:rsidRPr="00DD4C64" w:rsidRDefault="007965D3">
            <w:pPr>
              <w:spacing w:after="0" w:line="252" w:lineRule="auto"/>
              <w:jc w:val="right"/>
              <w:rPr>
                <w:rFonts w:ascii="Times New Roman" w:eastAsia="Calibri" w:hAnsi="Times New Roman" w:cs="Times New Roman"/>
                <w:sz w:val="24"/>
                <w:szCs w:val="24"/>
              </w:rPr>
            </w:pPr>
            <w:r w:rsidRPr="00DD4C64">
              <w:rPr>
                <w:rFonts w:ascii="Times New Roman" w:eastAsia="Calibri" w:hAnsi="Times New Roman" w:cs="Times New Roman"/>
                <w:sz w:val="24"/>
                <w:szCs w:val="24"/>
              </w:rPr>
              <w:t>39564,00</w:t>
            </w:r>
          </w:p>
          <w:p w14:paraId="2868467B" w14:textId="77777777" w:rsidR="007965D3" w:rsidRPr="00DD4C64" w:rsidRDefault="007965D3">
            <w:pPr>
              <w:spacing w:after="0" w:line="252" w:lineRule="auto"/>
              <w:jc w:val="right"/>
              <w:rPr>
                <w:rFonts w:ascii="Times New Roman" w:eastAsia="Calibri" w:hAnsi="Times New Roman" w:cs="Times New Roman"/>
                <w:b/>
                <w:sz w:val="24"/>
                <w:szCs w:val="24"/>
              </w:rPr>
            </w:pPr>
            <w:r w:rsidRPr="00DD4C64">
              <w:rPr>
                <w:rFonts w:ascii="Times New Roman" w:eastAsia="Calibri" w:hAnsi="Times New Roman" w:cs="Times New Roman"/>
                <w:b/>
                <w:sz w:val="24"/>
                <w:szCs w:val="24"/>
              </w:rPr>
              <w:t xml:space="preserve"> </w:t>
            </w:r>
          </w:p>
        </w:tc>
        <w:tc>
          <w:tcPr>
            <w:tcW w:w="4619" w:type="dxa"/>
            <w:tcBorders>
              <w:top w:val="single" w:sz="4" w:space="0" w:color="auto"/>
              <w:left w:val="single" w:sz="4" w:space="0" w:color="auto"/>
              <w:bottom w:val="single" w:sz="4" w:space="0" w:color="auto"/>
              <w:right w:val="single" w:sz="4" w:space="0" w:color="auto"/>
            </w:tcBorders>
            <w:hideMark/>
          </w:tcPr>
          <w:p w14:paraId="4364B805"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Priklauso Anykščių rajono savivaldybei.</w:t>
            </w:r>
          </w:p>
          <w:p w14:paraId="09F481C5"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Nuo 2015 m. spalio 30 d. pagal panaudos sutartį Nr. 1-SU-836 perduota Sporto centrui</w:t>
            </w:r>
          </w:p>
          <w:p w14:paraId="04230FE7"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 xml:space="preserve"> iki 2025 m. spalio 30 d. </w:t>
            </w:r>
          </w:p>
        </w:tc>
      </w:tr>
      <w:tr w:rsidR="007965D3" w:rsidRPr="00DD4C64" w14:paraId="305F6781" w14:textId="77777777" w:rsidTr="00897457">
        <w:tc>
          <w:tcPr>
            <w:tcW w:w="3135" w:type="dxa"/>
            <w:tcBorders>
              <w:top w:val="single" w:sz="4" w:space="0" w:color="auto"/>
              <w:left w:val="single" w:sz="4" w:space="0" w:color="auto"/>
              <w:bottom w:val="single" w:sz="4" w:space="0" w:color="auto"/>
              <w:right w:val="single" w:sz="4" w:space="0" w:color="auto"/>
            </w:tcBorders>
            <w:hideMark/>
          </w:tcPr>
          <w:p w14:paraId="534E0F7A"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Rampų sistema, Parko g., Anykščiai</w:t>
            </w:r>
          </w:p>
        </w:tc>
        <w:tc>
          <w:tcPr>
            <w:tcW w:w="1874" w:type="dxa"/>
            <w:tcBorders>
              <w:top w:val="single" w:sz="4" w:space="0" w:color="auto"/>
              <w:left w:val="single" w:sz="4" w:space="0" w:color="auto"/>
              <w:bottom w:val="single" w:sz="4" w:space="0" w:color="auto"/>
              <w:right w:val="single" w:sz="4" w:space="0" w:color="auto"/>
            </w:tcBorders>
            <w:hideMark/>
          </w:tcPr>
          <w:p w14:paraId="74B4912F" w14:textId="77777777" w:rsidR="007965D3" w:rsidRPr="00DD4C64" w:rsidRDefault="007965D3">
            <w:pPr>
              <w:spacing w:after="0" w:line="252" w:lineRule="auto"/>
              <w:jc w:val="right"/>
              <w:rPr>
                <w:rFonts w:ascii="Times New Roman" w:eastAsia="Calibri" w:hAnsi="Times New Roman" w:cs="Times New Roman"/>
                <w:sz w:val="24"/>
                <w:szCs w:val="24"/>
              </w:rPr>
            </w:pPr>
            <w:r w:rsidRPr="00DD4C64">
              <w:rPr>
                <w:rFonts w:ascii="Times New Roman" w:eastAsia="Calibri" w:hAnsi="Times New Roman" w:cs="Times New Roman"/>
                <w:sz w:val="24"/>
                <w:szCs w:val="24"/>
              </w:rPr>
              <w:t>25357,00</w:t>
            </w:r>
          </w:p>
        </w:tc>
        <w:tc>
          <w:tcPr>
            <w:tcW w:w="4619" w:type="dxa"/>
            <w:tcBorders>
              <w:top w:val="single" w:sz="4" w:space="0" w:color="auto"/>
              <w:left w:val="single" w:sz="4" w:space="0" w:color="auto"/>
              <w:bottom w:val="single" w:sz="4" w:space="0" w:color="auto"/>
              <w:right w:val="single" w:sz="4" w:space="0" w:color="auto"/>
            </w:tcBorders>
            <w:hideMark/>
          </w:tcPr>
          <w:p w14:paraId="4E32BE6C"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Priklauso Anykščių rajono savivaldybei.</w:t>
            </w:r>
          </w:p>
          <w:p w14:paraId="0BC002F0"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Nuo 2015 m. spalio 30 d. pagal panaudos sutartį Nr. 1-SU-836 perduota Sporto centrui</w:t>
            </w:r>
          </w:p>
          <w:p w14:paraId="603D7286"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iki 2025 m. spalio 30 d.</w:t>
            </w:r>
          </w:p>
        </w:tc>
      </w:tr>
      <w:tr w:rsidR="007965D3" w:rsidRPr="00DD4C64" w14:paraId="49B06D50" w14:textId="77777777" w:rsidTr="00897457">
        <w:trPr>
          <w:trHeight w:val="144"/>
        </w:trPr>
        <w:tc>
          <w:tcPr>
            <w:tcW w:w="3135" w:type="dxa"/>
            <w:tcBorders>
              <w:top w:val="single" w:sz="4" w:space="0" w:color="auto"/>
              <w:left w:val="single" w:sz="4" w:space="0" w:color="auto"/>
              <w:bottom w:val="single" w:sz="4" w:space="0" w:color="auto"/>
              <w:right w:val="single" w:sz="4" w:space="0" w:color="auto"/>
            </w:tcBorders>
            <w:shd w:val="clear" w:color="auto" w:fill="auto"/>
          </w:tcPr>
          <w:p w14:paraId="57129E1F"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Negyvenamosios patalpos</w:t>
            </w:r>
          </w:p>
          <w:p w14:paraId="0048F870"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 xml:space="preserve">(J. Biliūno gimnazijos bendrabutyje), adresu </w:t>
            </w:r>
            <w:proofErr w:type="spellStart"/>
            <w:r w:rsidRPr="00DD4C64">
              <w:rPr>
                <w:rFonts w:ascii="Times New Roman" w:eastAsia="Calibri" w:hAnsi="Times New Roman" w:cs="Times New Roman"/>
                <w:sz w:val="24"/>
                <w:szCs w:val="24"/>
              </w:rPr>
              <w:t>Liudiškių</w:t>
            </w:r>
            <w:proofErr w:type="spellEnd"/>
            <w:r w:rsidRPr="00DD4C64">
              <w:rPr>
                <w:rFonts w:ascii="Times New Roman" w:eastAsia="Calibri" w:hAnsi="Times New Roman" w:cs="Times New Roman"/>
                <w:sz w:val="24"/>
                <w:szCs w:val="24"/>
              </w:rPr>
              <w:t xml:space="preserve"> g. 53, Anykščiai</w:t>
            </w:r>
          </w:p>
          <w:p w14:paraId="0A6F86C1" w14:textId="77777777" w:rsidR="007965D3" w:rsidRPr="00DD4C64" w:rsidRDefault="007965D3">
            <w:pPr>
              <w:spacing w:after="0" w:line="252" w:lineRule="auto"/>
              <w:rPr>
                <w:rFonts w:ascii="Times New Roman" w:eastAsia="Calibri" w:hAnsi="Times New Roman" w:cs="Times New Roman"/>
                <w:sz w:val="24"/>
                <w:szCs w:val="24"/>
              </w:rPr>
            </w:pPr>
          </w:p>
          <w:p w14:paraId="29ECE7CD" w14:textId="77777777" w:rsidR="007965D3" w:rsidRPr="00DD4C64" w:rsidRDefault="007965D3">
            <w:pPr>
              <w:spacing w:after="0" w:line="252" w:lineRule="auto"/>
              <w:rPr>
                <w:rFonts w:ascii="Times New Roman" w:eastAsia="Calibri" w:hAnsi="Times New Roman" w:cs="Times New Roman"/>
                <w:sz w:val="24"/>
                <w:szCs w:val="24"/>
              </w:rPr>
            </w:pPr>
          </w:p>
          <w:p w14:paraId="00856770" w14:textId="77777777" w:rsidR="007965D3" w:rsidRPr="00DD4C64" w:rsidRDefault="007965D3">
            <w:pPr>
              <w:spacing w:after="0" w:line="252" w:lineRule="auto"/>
              <w:rPr>
                <w:rFonts w:ascii="Times New Roman" w:eastAsia="Calibri" w:hAnsi="Times New Roman" w:cs="Times New Roman"/>
                <w:sz w:val="24"/>
                <w:szCs w:val="24"/>
              </w:rPr>
            </w:pPr>
          </w:p>
        </w:tc>
        <w:tc>
          <w:tcPr>
            <w:tcW w:w="1874" w:type="dxa"/>
            <w:tcBorders>
              <w:top w:val="single" w:sz="4" w:space="0" w:color="auto"/>
              <w:left w:val="single" w:sz="4" w:space="0" w:color="auto"/>
              <w:bottom w:val="single" w:sz="4" w:space="0" w:color="auto"/>
              <w:right w:val="single" w:sz="4" w:space="0" w:color="auto"/>
            </w:tcBorders>
            <w:shd w:val="clear" w:color="auto" w:fill="auto"/>
          </w:tcPr>
          <w:p w14:paraId="5FD59F04" w14:textId="204F2574" w:rsidR="007965D3" w:rsidRPr="00DD4C64" w:rsidRDefault="005A043C">
            <w:pPr>
              <w:spacing w:after="0" w:line="252" w:lineRule="auto"/>
              <w:jc w:val="right"/>
              <w:rPr>
                <w:rFonts w:ascii="Times New Roman" w:eastAsia="Calibri" w:hAnsi="Times New Roman" w:cs="Times New Roman"/>
                <w:sz w:val="24"/>
                <w:szCs w:val="24"/>
              </w:rPr>
            </w:pPr>
            <w:r w:rsidRPr="00DD4C64">
              <w:rPr>
                <w:rFonts w:ascii="Times New Roman" w:eastAsia="Calibri" w:hAnsi="Times New Roman" w:cs="Times New Roman"/>
                <w:sz w:val="24"/>
                <w:szCs w:val="24"/>
              </w:rPr>
              <w:t>19465,00</w:t>
            </w:r>
          </w:p>
          <w:p w14:paraId="21423F83" w14:textId="77777777" w:rsidR="007965D3" w:rsidRPr="00DD4C64" w:rsidRDefault="007965D3">
            <w:pPr>
              <w:spacing w:after="0" w:line="252" w:lineRule="auto"/>
              <w:jc w:val="right"/>
              <w:rPr>
                <w:rFonts w:ascii="Times New Roman" w:eastAsia="Calibri" w:hAnsi="Times New Roman" w:cs="Times New Roman"/>
                <w:sz w:val="24"/>
                <w:szCs w:val="24"/>
              </w:rPr>
            </w:pPr>
          </w:p>
        </w:tc>
        <w:tc>
          <w:tcPr>
            <w:tcW w:w="4619" w:type="dxa"/>
            <w:tcBorders>
              <w:top w:val="single" w:sz="4" w:space="0" w:color="auto"/>
              <w:left w:val="single" w:sz="4" w:space="0" w:color="auto"/>
              <w:bottom w:val="single" w:sz="4" w:space="0" w:color="auto"/>
              <w:right w:val="single" w:sz="4" w:space="0" w:color="auto"/>
            </w:tcBorders>
            <w:shd w:val="clear" w:color="auto" w:fill="auto"/>
            <w:hideMark/>
          </w:tcPr>
          <w:p w14:paraId="058B3D04" w14:textId="5B01CD28" w:rsidR="007965D3" w:rsidRPr="00DD4C64" w:rsidRDefault="007965D3" w:rsidP="009C002F">
            <w:pPr>
              <w:spacing w:line="252" w:lineRule="auto"/>
              <w:jc w:val="both"/>
              <w:rPr>
                <w:rFonts w:ascii="Times New Roman" w:eastAsia="Calibri" w:hAnsi="Times New Roman" w:cs="Times New Roman"/>
                <w:sz w:val="24"/>
                <w:szCs w:val="24"/>
              </w:rPr>
            </w:pPr>
            <w:r w:rsidRPr="00DD4C64">
              <w:rPr>
                <w:rFonts w:ascii="Times New Roman" w:eastAsia="Times New Roman" w:hAnsi="Times New Roman" w:cs="Times New Roman"/>
                <w:sz w:val="24"/>
                <w:szCs w:val="24"/>
              </w:rPr>
              <w:t>Nekilnojamojo turto kadastro duomenų bylos Nr. 34/12769 plane pastatas, kuriame yra patalpos, pažymėtos indeksu 3N3p, unikalus Nr. 4400-0248-2613:5870, patalpų indeksai – 7-1-7-7, 7-35-7-42, bendras patalpų plotas 215,50 kv. m, perduota Sporto centro panaudai iki 20</w:t>
            </w:r>
            <w:r w:rsidR="009C002F" w:rsidRPr="00DD4C64">
              <w:rPr>
                <w:rFonts w:ascii="Times New Roman" w:eastAsia="Times New Roman" w:hAnsi="Times New Roman" w:cs="Times New Roman"/>
                <w:sz w:val="24"/>
                <w:szCs w:val="24"/>
              </w:rPr>
              <w:t>4</w:t>
            </w:r>
            <w:r w:rsidRPr="00DD4C64">
              <w:rPr>
                <w:rFonts w:ascii="Times New Roman" w:eastAsia="Times New Roman" w:hAnsi="Times New Roman" w:cs="Times New Roman"/>
                <w:sz w:val="24"/>
                <w:szCs w:val="24"/>
              </w:rPr>
              <w:t xml:space="preserve">2 m. </w:t>
            </w:r>
            <w:r w:rsidR="009C002F" w:rsidRPr="00DD4C64">
              <w:rPr>
                <w:rFonts w:ascii="Times New Roman" w:eastAsia="Times New Roman" w:hAnsi="Times New Roman" w:cs="Times New Roman"/>
                <w:sz w:val="24"/>
                <w:szCs w:val="24"/>
              </w:rPr>
              <w:t xml:space="preserve">gruodžio </w:t>
            </w:r>
            <w:r w:rsidRPr="00DD4C64">
              <w:rPr>
                <w:rFonts w:ascii="Times New Roman" w:eastAsia="Times New Roman" w:hAnsi="Times New Roman" w:cs="Times New Roman"/>
                <w:sz w:val="24"/>
                <w:szCs w:val="24"/>
              </w:rPr>
              <w:t xml:space="preserve"> 27 d.</w:t>
            </w:r>
          </w:p>
        </w:tc>
      </w:tr>
      <w:tr w:rsidR="008D0795" w:rsidRPr="00DD4C64" w14:paraId="745A7509" w14:textId="77777777" w:rsidTr="00897457">
        <w:trPr>
          <w:trHeight w:val="1401"/>
        </w:trPr>
        <w:tc>
          <w:tcPr>
            <w:tcW w:w="3135" w:type="dxa"/>
            <w:tcBorders>
              <w:top w:val="single" w:sz="4" w:space="0" w:color="auto"/>
              <w:left w:val="single" w:sz="4" w:space="0" w:color="auto"/>
              <w:bottom w:val="single" w:sz="4" w:space="0" w:color="auto"/>
              <w:right w:val="single" w:sz="4" w:space="0" w:color="auto"/>
            </w:tcBorders>
          </w:tcPr>
          <w:p w14:paraId="30D7C9F3" w14:textId="70891039" w:rsidR="008D0795" w:rsidRPr="00DD4C64" w:rsidRDefault="008D0795" w:rsidP="008D0795">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Žemės sklypas J. Biliūno g. 31, Anykščiai, Unikalus Nr. 3403-0014:42, kadastrinis Nr. 3403/0010:94</w:t>
            </w:r>
            <w:r w:rsidR="00F313B6" w:rsidRPr="00DD4C64">
              <w:rPr>
                <w:rFonts w:ascii="Times New Roman" w:eastAsia="Calibri" w:hAnsi="Times New Roman" w:cs="Times New Roman"/>
                <w:sz w:val="24"/>
                <w:szCs w:val="24"/>
              </w:rPr>
              <w:t xml:space="preserve"> (0,1785 ha)</w:t>
            </w:r>
          </w:p>
        </w:tc>
        <w:tc>
          <w:tcPr>
            <w:tcW w:w="1874" w:type="dxa"/>
            <w:tcBorders>
              <w:top w:val="single" w:sz="4" w:space="0" w:color="auto"/>
              <w:left w:val="single" w:sz="4" w:space="0" w:color="auto"/>
              <w:bottom w:val="single" w:sz="4" w:space="0" w:color="auto"/>
              <w:right w:val="single" w:sz="4" w:space="0" w:color="auto"/>
            </w:tcBorders>
          </w:tcPr>
          <w:p w14:paraId="616B46A4" w14:textId="525FD85F" w:rsidR="008D0795" w:rsidRPr="00DD4C64" w:rsidRDefault="00F313B6">
            <w:pPr>
              <w:spacing w:after="0" w:line="252" w:lineRule="auto"/>
              <w:jc w:val="right"/>
              <w:rPr>
                <w:rFonts w:ascii="Times New Roman" w:eastAsia="Calibri" w:hAnsi="Times New Roman" w:cs="Times New Roman"/>
                <w:sz w:val="24"/>
                <w:szCs w:val="24"/>
              </w:rPr>
            </w:pPr>
            <w:r w:rsidRPr="00DD4C64">
              <w:rPr>
                <w:rFonts w:ascii="Times New Roman" w:eastAsia="Calibri" w:hAnsi="Times New Roman" w:cs="Times New Roman"/>
                <w:sz w:val="24"/>
                <w:szCs w:val="24"/>
              </w:rPr>
              <w:t>5859,00</w:t>
            </w:r>
          </w:p>
        </w:tc>
        <w:tc>
          <w:tcPr>
            <w:tcW w:w="4619" w:type="dxa"/>
            <w:tcBorders>
              <w:top w:val="single" w:sz="4" w:space="0" w:color="auto"/>
              <w:left w:val="single" w:sz="4" w:space="0" w:color="auto"/>
              <w:bottom w:val="single" w:sz="4" w:space="0" w:color="auto"/>
              <w:right w:val="single" w:sz="4" w:space="0" w:color="auto"/>
            </w:tcBorders>
          </w:tcPr>
          <w:p w14:paraId="6B81F9D6" w14:textId="72BF8097" w:rsidR="008D0795" w:rsidRPr="00DD4C64" w:rsidRDefault="008D0795" w:rsidP="0058068F">
            <w:pPr>
              <w:spacing w:after="0" w:line="252" w:lineRule="auto"/>
              <w:rPr>
                <w:rFonts w:ascii="Times New Roman" w:eastAsia="Times New Roman" w:hAnsi="Times New Roman" w:cs="Times New Roman"/>
                <w:sz w:val="24"/>
                <w:szCs w:val="24"/>
              </w:rPr>
            </w:pPr>
            <w:r w:rsidRPr="00DD4C64">
              <w:rPr>
                <w:rFonts w:ascii="Times New Roman" w:eastAsia="Times New Roman" w:hAnsi="Times New Roman" w:cs="Times New Roman"/>
                <w:sz w:val="24"/>
                <w:szCs w:val="24"/>
              </w:rPr>
              <w:t xml:space="preserve">Pagal </w:t>
            </w:r>
            <w:r w:rsidRPr="003C56F4">
              <w:rPr>
                <w:rFonts w:ascii="Times New Roman" w:eastAsia="Times New Roman" w:hAnsi="Times New Roman" w:cs="Times New Roman"/>
                <w:sz w:val="24"/>
                <w:szCs w:val="24"/>
              </w:rPr>
              <w:t>Valstyb</w:t>
            </w:r>
            <w:r w:rsidR="00F313B6" w:rsidRPr="003C56F4">
              <w:rPr>
                <w:rFonts w:ascii="Times New Roman" w:eastAsia="Times New Roman" w:hAnsi="Times New Roman" w:cs="Times New Roman"/>
                <w:sz w:val="24"/>
                <w:szCs w:val="24"/>
              </w:rPr>
              <w:t>inės žemės panaudos sutartį 2022 m. gruodžio 16 d. Nr. 38SUN-24-(14.38.56</w:t>
            </w:r>
            <w:r w:rsidR="003C56F4" w:rsidRPr="003C56F4">
              <w:rPr>
                <w:rFonts w:ascii="Times New Roman" w:eastAsia="Times New Roman" w:hAnsi="Times New Roman" w:cs="Times New Roman"/>
                <w:sz w:val="24"/>
                <w:szCs w:val="24"/>
              </w:rPr>
              <w:t>)</w:t>
            </w:r>
            <w:r w:rsidRPr="003C56F4">
              <w:rPr>
                <w:rFonts w:ascii="Times New Roman" w:eastAsia="Times New Roman" w:hAnsi="Times New Roman" w:cs="Times New Roman"/>
                <w:sz w:val="24"/>
                <w:szCs w:val="24"/>
              </w:rPr>
              <w:t xml:space="preserve"> iki 20</w:t>
            </w:r>
            <w:r w:rsidR="0058068F" w:rsidRPr="003C56F4">
              <w:rPr>
                <w:rFonts w:ascii="Times New Roman" w:eastAsia="Times New Roman" w:hAnsi="Times New Roman" w:cs="Times New Roman"/>
                <w:sz w:val="24"/>
                <w:szCs w:val="24"/>
              </w:rPr>
              <w:t>26</w:t>
            </w:r>
            <w:r w:rsidR="00704C7F" w:rsidRPr="003C56F4">
              <w:rPr>
                <w:rFonts w:ascii="Times New Roman" w:eastAsia="Times New Roman" w:hAnsi="Times New Roman" w:cs="Times New Roman"/>
                <w:sz w:val="24"/>
                <w:szCs w:val="24"/>
              </w:rPr>
              <w:t xml:space="preserve"> </w:t>
            </w:r>
            <w:r w:rsidRPr="003C56F4">
              <w:rPr>
                <w:rFonts w:ascii="Times New Roman" w:eastAsia="Times New Roman" w:hAnsi="Times New Roman" w:cs="Times New Roman"/>
                <w:sz w:val="24"/>
                <w:szCs w:val="24"/>
              </w:rPr>
              <w:t>m</w:t>
            </w:r>
            <w:r w:rsidRPr="00DD4C64">
              <w:rPr>
                <w:rFonts w:ascii="Times New Roman" w:eastAsia="Times New Roman" w:hAnsi="Times New Roman" w:cs="Times New Roman"/>
                <w:sz w:val="24"/>
                <w:szCs w:val="24"/>
              </w:rPr>
              <w:t xml:space="preserve">. </w:t>
            </w:r>
            <w:r w:rsidR="0058068F" w:rsidRPr="00DD4C64">
              <w:rPr>
                <w:rFonts w:ascii="Times New Roman" w:eastAsia="Times New Roman" w:hAnsi="Times New Roman" w:cs="Times New Roman"/>
                <w:sz w:val="24"/>
                <w:szCs w:val="24"/>
              </w:rPr>
              <w:t xml:space="preserve">rugsėjo </w:t>
            </w:r>
            <w:r w:rsidRPr="00DD4C64">
              <w:rPr>
                <w:rFonts w:ascii="Times New Roman" w:eastAsia="Times New Roman" w:hAnsi="Times New Roman" w:cs="Times New Roman"/>
                <w:sz w:val="24"/>
                <w:szCs w:val="24"/>
              </w:rPr>
              <w:t>1 d.</w:t>
            </w:r>
          </w:p>
        </w:tc>
      </w:tr>
      <w:tr w:rsidR="007965D3" w:rsidRPr="00DD4C64" w14:paraId="47F980C9" w14:textId="77777777" w:rsidTr="00897457">
        <w:trPr>
          <w:trHeight w:val="2312"/>
        </w:trPr>
        <w:tc>
          <w:tcPr>
            <w:tcW w:w="3135" w:type="dxa"/>
            <w:tcBorders>
              <w:top w:val="single" w:sz="4" w:space="0" w:color="auto"/>
              <w:left w:val="single" w:sz="4" w:space="0" w:color="auto"/>
              <w:bottom w:val="single" w:sz="4" w:space="0" w:color="auto"/>
              <w:right w:val="single" w:sz="4" w:space="0" w:color="auto"/>
            </w:tcBorders>
          </w:tcPr>
          <w:p w14:paraId="105E6C02"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 xml:space="preserve">Negyvenamosios patalpos </w:t>
            </w:r>
          </w:p>
          <w:p w14:paraId="11624951"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color w:val="000000"/>
                <w:sz w:val="24"/>
                <w:szCs w:val="24"/>
              </w:rPr>
              <w:t xml:space="preserve">A. Vienuolio </w:t>
            </w:r>
            <w:r w:rsidRPr="00DD4C64">
              <w:rPr>
                <w:rFonts w:ascii="Times New Roman" w:eastAsia="Calibri" w:hAnsi="Times New Roman" w:cs="Times New Roman"/>
                <w:sz w:val="24"/>
                <w:szCs w:val="24"/>
              </w:rPr>
              <w:t>progimnazijos patalpose, adresu J. Biliūno g. 31, Anykščiai</w:t>
            </w:r>
          </w:p>
          <w:p w14:paraId="02A371EF" w14:textId="77777777" w:rsidR="007965D3" w:rsidRPr="00DD4C64" w:rsidRDefault="007965D3">
            <w:pPr>
              <w:spacing w:after="0" w:line="252" w:lineRule="auto"/>
              <w:rPr>
                <w:rFonts w:ascii="Times New Roman" w:eastAsia="Calibri" w:hAnsi="Times New Roman" w:cs="Times New Roman"/>
                <w:sz w:val="24"/>
                <w:szCs w:val="24"/>
              </w:rPr>
            </w:pPr>
          </w:p>
        </w:tc>
        <w:tc>
          <w:tcPr>
            <w:tcW w:w="1874" w:type="dxa"/>
            <w:tcBorders>
              <w:top w:val="single" w:sz="4" w:space="0" w:color="auto"/>
              <w:left w:val="single" w:sz="4" w:space="0" w:color="auto"/>
              <w:bottom w:val="single" w:sz="4" w:space="0" w:color="auto"/>
              <w:right w:val="single" w:sz="4" w:space="0" w:color="auto"/>
            </w:tcBorders>
          </w:tcPr>
          <w:p w14:paraId="3C27DC1A" w14:textId="62E34216" w:rsidR="007965D3" w:rsidRPr="00DD4C64" w:rsidRDefault="008B6545" w:rsidP="00897457">
            <w:pPr>
              <w:spacing w:after="0" w:line="252" w:lineRule="auto"/>
              <w:jc w:val="right"/>
              <w:rPr>
                <w:rFonts w:ascii="Times New Roman" w:eastAsia="Calibri" w:hAnsi="Times New Roman" w:cs="Times New Roman"/>
                <w:sz w:val="24"/>
                <w:szCs w:val="24"/>
              </w:rPr>
            </w:pPr>
            <w:r w:rsidRPr="00DD4C64">
              <w:rPr>
                <w:rFonts w:ascii="Times New Roman" w:eastAsia="Calibri" w:hAnsi="Times New Roman" w:cs="Times New Roman"/>
                <w:sz w:val="24"/>
                <w:szCs w:val="24"/>
              </w:rPr>
              <w:t>8264</w:t>
            </w:r>
            <w:r w:rsidR="00897457" w:rsidRPr="00DD4C64">
              <w:rPr>
                <w:rFonts w:ascii="Times New Roman" w:eastAsia="Calibri" w:hAnsi="Times New Roman" w:cs="Times New Roman"/>
                <w:sz w:val="24"/>
                <w:szCs w:val="24"/>
              </w:rPr>
              <w:t>7</w:t>
            </w:r>
            <w:r w:rsidRPr="00DD4C64">
              <w:rPr>
                <w:rFonts w:ascii="Times New Roman" w:eastAsia="Calibri" w:hAnsi="Times New Roman" w:cs="Times New Roman"/>
                <w:sz w:val="24"/>
                <w:szCs w:val="24"/>
              </w:rPr>
              <w:t>,</w:t>
            </w:r>
            <w:r w:rsidR="00897457" w:rsidRPr="00DD4C64">
              <w:rPr>
                <w:rFonts w:ascii="Times New Roman" w:eastAsia="Calibri" w:hAnsi="Times New Roman" w:cs="Times New Roman"/>
                <w:sz w:val="24"/>
                <w:szCs w:val="24"/>
              </w:rPr>
              <w:t>00</w:t>
            </w:r>
          </w:p>
        </w:tc>
        <w:tc>
          <w:tcPr>
            <w:tcW w:w="4619" w:type="dxa"/>
            <w:tcBorders>
              <w:top w:val="single" w:sz="4" w:space="0" w:color="auto"/>
              <w:left w:val="single" w:sz="4" w:space="0" w:color="auto"/>
              <w:bottom w:val="single" w:sz="4" w:space="0" w:color="auto"/>
              <w:right w:val="single" w:sz="4" w:space="0" w:color="auto"/>
            </w:tcBorders>
            <w:hideMark/>
          </w:tcPr>
          <w:p w14:paraId="6033B1BA" w14:textId="65865839" w:rsidR="007965D3" w:rsidRPr="00DD4C64" w:rsidRDefault="007965D3">
            <w:pPr>
              <w:spacing w:after="0" w:line="252" w:lineRule="auto"/>
              <w:rPr>
                <w:rFonts w:ascii="Times New Roman" w:eastAsia="Times New Roman" w:hAnsi="Times New Roman" w:cs="Times New Roman"/>
                <w:sz w:val="24"/>
                <w:szCs w:val="24"/>
              </w:rPr>
            </w:pPr>
            <w:r w:rsidRPr="00DD4C64">
              <w:rPr>
                <w:rFonts w:ascii="Times New Roman" w:eastAsia="Times New Roman" w:hAnsi="Times New Roman" w:cs="Times New Roman"/>
                <w:sz w:val="24"/>
                <w:szCs w:val="24"/>
              </w:rPr>
              <w:t>Nekilnojamojo turto kadastro duomenų bylos Nr. 34/</w:t>
            </w:r>
            <w:r w:rsidR="00FA3EBC" w:rsidRPr="00DD4C64">
              <w:rPr>
                <w:rFonts w:ascii="Times New Roman" w:eastAsia="Times New Roman" w:hAnsi="Times New Roman" w:cs="Times New Roman"/>
                <w:sz w:val="24"/>
                <w:szCs w:val="24"/>
              </w:rPr>
              <w:t>14576</w:t>
            </w:r>
            <w:r w:rsidRPr="00DD4C64">
              <w:rPr>
                <w:rFonts w:ascii="Times New Roman" w:eastAsia="Times New Roman" w:hAnsi="Times New Roman" w:cs="Times New Roman"/>
                <w:sz w:val="24"/>
                <w:szCs w:val="24"/>
              </w:rPr>
              <w:t xml:space="preserve"> plane pastatas, kuriame yra patalpos, pažymėtos indeksu 1C2p, unikalus Nr.</w:t>
            </w:r>
            <w:r w:rsidR="00704C7F" w:rsidRPr="00DD4C64">
              <w:rPr>
                <w:rFonts w:ascii="Times New Roman" w:eastAsia="Times New Roman" w:hAnsi="Times New Roman" w:cs="Times New Roman"/>
                <w:sz w:val="24"/>
                <w:szCs w:val="24"/>
              </w:rPr>
              <w:t xml:space="preserve"> </w:t>
            </w:r>
            <w:r w:rsidRPr="00DD4C64">
              <w:rPr>
                <w:rFonts w:ascii="Times New Roman" w:eastAsia="Times New Roman" w:hAnsi="Times New Roman" w:cs="Times New Roman"/>
                <w:sz w:val="24"/>
                <w:szCs w:val="24"/>
              </w:rPr>
              <w:t>3495-9000-4018 patalpų indeksai – R-1-R-</w:t>
            </w:r>
            <w:r w:rsidR="00FA3EBC" w:rsidRPr="00DD4C64">
              <w:rPr>
                <w:rFonts w:ascii="Times New Roman" w:eastAsia="Times New Roman" w:hAnsi="Times New Roman" w:cs="Times New Roman"/>
                <w:sz w:val="24"/>
                <w:szCs w:val="24"/>
              </w:rPr>
              <w:t>3</w:t>
            </w:r>
            <w:r w:rsidRPr="00DD4C64">
              <w:rPr>
                <w:rFonts w:ascii="Times New Roman" w:eastAsia="Times New Roman" w:hAnsi="Times New Roman" w:cs="Times New Roman"/>
                <w:sz w:val="24"/>
                <w:szCs w:val="24"/>
              </w:rPr>
              <w:t>, R-</w:t>
            </w:r>
            <w:r w:rsidR="00FA3EBC" w:rsidRPr="00DD4C64">
              <w:rPr>
                <w:rFonts w:ascii="Times New Roman" w:eastAsia="Times New Roman" w:hAnsi="Times New Roman" w:cs="Times New Roman"/>
                <w:sz w:val="24"/>
                <w:szCs w:val="24"/>
              </w:rPr>
              <w:t>4,</w:t>
            </w:r>
            <w:r w:rsidR="005F4351" w:rsidRPr="00DD4C64">
              <w:rPr>
                <w:rFonts w:ascii="Times New Roman" w:eastAsia="Times New Roman" w:hAnsi="Times New Roman" w:cs="Times New Roman"/>
                <w:sz w:val="24"/>
                <w:szCs w:val="24"/>
              </w:rPr>
              <w:t xml:space="preserve"> </w:t>
            </w:r>
            <w:r w:rsidR="00FA3EBC" w:rsidRPr="00DD4C64">
              <w:rPr>
                <w:rFonts w:ascii="Times New Roman" w:eastAsia="Times New Roman" w:hAnsi="Times New Roman" w:cs="Times New Roman"/>
                <w:sz w:val="24"/>
                <w:szCs w:val="24"/>
              </w:rPr>
              <w:t>R-6 iki R-13 imtinai</w:t>
            </w:r>
            <w:r w:rsidRPr="00DD4C64">
              <w:rPr>
                <w:rFonts w:ascii="Times New Roman" w:eastAsia="Times New Roman" w:hAnsi="Times New Roman" w:cs="Times New Roman"/>
                <w:sz w:val="24"/>
                <w:szCs w:val="24"/>
              </w:rPr>
              <w:t xml:space="preserve"> ir 1-1</w:t>
            </w:r>
            <w:r w:rsidR="00FA3EBC" w:rsidRPr="00DD4C64">
              <w:rPr>
                <w:rFonts w:ascii="Times New Roman" w:eastAsia="Times New Roman" w:hAnsi="Times New Roman" w:cs="Times New Roman"/>
                <w:sz w:val="24"/>
                <w:szCs w:val="24"/>
              </w:rPr>
              <w:t>6</w:t>
            </w:r>
            <w:r w:rsidRPr="00DD4C64">
              <w:rPr>
                <w:rFonts w:ascii="Times New Roman" w:eastAsia="Times New Roman" w:hAnsi="Times New Roman" w:cs="Times New Roman"/>
                <w:sz w:val="24"/>
                <w:szCs w:val="24"/>
              </w:rPr>
              <w:t>-1-</w:t>
            </w:r>
            <w:r w:rsidR="00FA3EBC" w:rsidRPr="00DD4C64">
              <w:rPr>
                <w:rFonts w:ascii="Times New Roman" w:eastAsia="Times New Roman" w:hAnsi="Times New Roman" w:cs="Times New Roman"/>
                <w:sz w:val="24"/>
                <w:szCs w:val="24"/>
              </w:rPr>
              <w:t>17, nuo 1-23 iki 1-26 imtinai,</w:t>
            </w:r>
            <w:r w:rsidRPr="00DD4C64">
              <w:rPr>
                <w:rFonts w:ascii="Times New Roman" w:eastAsia="Times New Roman" w:hAnsi="Times New Roman" w:cs="Times New Roman"/>
                <w:sz w:val="24"/>
                <w:szCs w:val="24"/>
              </w:rPr>
              <w:t xml:space="preserve"> bendras patalpų plotas 465,80 kv. m, perduot</w:t>
            </w:r>
            <w:r w:rsidR="00704C7F" w:rsidRPr="00DD4C64">
              <w:rPr>
                <w:rFonts w:ascii="Times New Roman" w:eastAsia="Times New Roman" w:hAnsi="Times New Roman" w:cs="Times New Roman"/>
                <w:sz w:val="24"/>
                <w:szCs w:val="24"/>
              </w:rPr>
              <w:t>a</w:t>
            </w:r>
            <w:r w:rsidRPr="00DD4C64">
              <w:rPr>
                <w:rFonts w:ascii="Times New Roman" w:eastAsia="Times New Roman" w:hAnsi="Times New Roman" w:cs="Times New Roman"/>
                <w:sz w:val="24"/>
                <w:szCs w:val="24"/>
              </w:rPr>
              <w:t xml:space="preserve">s  </w:t>
            </w:r>
          </w:p>
          <w:p w14:paraId="3A361612" w14:textId="77777777" w:rsidR="007965D3" w:rsidRPr="00DD4C64" w:rsidRDefault="007965D3">
            <w:pPr>
              <w:spacing w:after="0" w:line="252" w:lineRule="auto"/>
              <w:rPr>
                <w:rFonts w:ascii="Times New Roman" w:eastAsia="Times New Roman" w:hAnsi="Times New Roman" w:cs="Times New Roman"/>
                <w:sz w:val="24"/>
                <w:szCs w:val="24"/>
              </w:rPr>
            </w:pPr>
            <w:r w:rsidRPr="00DD4C64">
              <w:rPr>
                <w:rFonts w:ascii="Times New Roman" w:eastAsia="Times New Roman" w:hAnsi="Times New Roman" w:cs="Times New Roman"/>
                <w:sz w:val="24"/>
                <w:szCs w:val="24"/>
              </w:rPr>
              <w:t>Sporto centrui iki 2026 rugsėjo 1 d.</w:t>
            </w:r>
          </w:p>
        </w:tc>
      </w:tr>
      <w:tr w:rsidR="007965D3" w:rsidRPr="00DD4C64" w14:paraId="19A547F3" w14:textId="77777777" w:rsidTr="00897457">
        <w:trPr>
          <w:trHeight w:val="2312"/>
        </w:trPr>
        <w:tc>
          <w:tcPr>
            <w:tcW w:w="3135" w:type="dxa"/>
            <w:tcBorders>
              <w:top w:val="single" w:sz="4" w:space="0" w:color="auto"/>
              <w:left w:val="single" w:sz="4" w:space="0" w:color="auto"/>
              <w:bottom w:val="single" w:sz="4" w:space="0" w:color="auto"/>
              <w:right w:val="single" w:sz="4" w:space="0" w:color="auto"/>
            </w:tcBorders>
            <w:hideMark/>
          </w:tcPr>
          <w:p w14:paraId="49CE8D77" w14:textId="1682089F" w:rsidR="007965D3" w:rsidRPr="005155B5" w:rsidRDefault="007965D3">
            <w:pPr>
              <w:spacing w:after="0" w:line="252" w:lineRule="auto"/>
              <w:rPr>
                <w:rFonts w:ascii="Times New Roman" w:eastAsia="Calibri" w:hAnsi="Times New Roman" w:cs="Times New Roman"/>
                <w:sz w:val="24"/>
                <w:szCs w:val="24"/>
              </w:rPr>
            </w:pPr>
            <w:r w:rsidRPr="005155B5">
              <w:rPr>
                <w:rFonts w:ascii="Times New Roman" w:eastAsia="Calibri" w:hAnsi="Times New Roman" w:cs="Times New Roman"/>
                <w:sz w:val="24"/>
                <w:szCs w:val="24"/>
              </w:rPr>
              <w:t>Negyvenamosios patalpos V</w:t>
            </w:r>
            <w:r w:rsidR="00704C7F" w:rsidRPr="005155B5">
              <w:rPr>
                <w:rFonts w:ascii="Times New Roman" w:eastAsia="Calibri" w:hAnsi="Times New Roman" w:cs="Times New Roman"/>
                <w:sz w:val="24"/>
                <w:szCs w:val="24"/>
              </w:rPr>
              <w:t>š</w:t>
            </w:r>
            <w:r w:rsidRPr="005155B5">
              <w:rPr>
                <w:rFonts w:ascii="Times New Roman" w:eastAsia="Calibri" w:hAnsi="Times New Roman" w:cs="Times New Roman"/>
                <w:sz w:val="24"/>
                <w:szCs w:val="24"/>
              </w:rPr>
              <w:t xml:space="preserve">Į </w:t>
            </w:r>
            <w:r w:rsidR="005155B5" w:rsidRPr="005155B5">
              <w:rPr>
                <w:rFonts w:ascii="Times New Roman" w:eastAsia="Calibri" w:hAnsi="Times New Roman" w:cs="Times New Roman"/>
                <w:sz w:val="24"/>
                <w:szCs w:val="24"/>
              </w:rPr>
              <w:t>Aukštaitijos profesinio rengimo centro, Anykščių filialo</w:t>
            </w:r>
            <w:r w:rsidRPr="005155B5">
              <w:rPr>
                <w:rFonts w:ascii="Times New Roman" w:eastAsia="Calibri" w:hAnsi="Times New Roman" w:cs="Times New Roman"/>
                <w:sz w:val="24"/>
                <w:szCs w:val="24"/>
              </w:rPr>
              <w:t xml:space="preserve"> patalpose, adresu Ažupiečių g. 2, Anykščiai</w:t>
            </w:r>
          </w:p>
        </w:tc>
        <w:tc>
          <w:tcPr>
            <w:tcW w:w="1874" w:type="dxa"/>
            <w:tcBorders>
              <w:top w:val="single" w:sz="4" w:space="0" w:color="auto"/>
              <w:left w:val="single" w:sz="4" w:space="0" w:color="auto"/>
              <w:bottom w:val="single" w:sz="4" w:space="0" w:color="auto"/>
              <w:right w:val="single" w:sz="4" w:space="0" w:color="auto"/>
            </w:tcBorders>
          </w:tcPr>
          <w:p w14:paraId="25F39D8B" w14:textId="77777777" w:rsidR="007965D3" w:rsidRPr="005155B5" w:rsidRDefault="007965D3">
            <w:pPr>
              <w:spacing w:after="0" w:line="252" w:lineRule="auto"/>
              <w:jc w:val="right"/>
              <w:rPr>
                <w:rFonts w:ascii="Times New Roman" w:eastAsia="Calibri" w:hAnsi="Times New Roman" w:cs="Times New Roman"/>
                <w:sz w:val="24"/>
                <w:szCs w:val="24"/>
              </w:rPr>
            </w:pPr>
            <w:r w:rsidRPr="005155B5">
              <w:rPr>
                <w:rFonts w:ascii="Times New Roman" w:eastAsia="Calibri" w:hAnsi="Times New Roman" w:cs="Times New Roman"/>
                <w:sz w:val="24"/>
                <w:szCs w:val="24"/>
              </w:rPr>
              <w:t>20336,00</w:t>
            </w:r>
          </w:p>
        </w:tc>
        <w:tc>
          <w:tcPr>
            <w:tcW w:w="4619" w:type="dxa"/>
            <w:tcBorders>
              <w:top w:val="single" w:sz="4" w:space="0" w:color="auto"/>
              <w:left w:val="single" w:sz="4" w:space="0" w:color="auto"/>
              <w:bottom w:val="single" w:sz="4" w:space="0" w:color="auto"/>
              <w:right w:val="single" w:sz="4" w:space="0" w:color="auto"/>
            </w:tcBorders>
            <w:hideMark/>
          </w:tcPr>
          <w:p w14:paraId="0DEF9FA9" w14:textId="77777777" w:rsidR="007965D3" w:rsidRPr="005155B5" w:rsidRDefault="007965D3">
            <w:pPr>
              <w:spacing w:after="0" w:line="252" w:lineRule="auto"/>
              <w:rPr>
                <w:rFonts w:ascii="Times New Roman" w:eastAsia="Calibri" w:hAnsi="Times New Roman" w:cs="Times New Roman"/>
                <w:sz w:val="24"/>
                <w:szCs w:val="24"/>
              </w:rPr>
            </w:pPr>
            <w:r w:rsidRPr="005155B5">
              <w:rPr>
                <w:rFonts w:ascii="Times New Roman" w:eastAsia="Calibri" w:hAnsi="Times New Roman" w:cs="Times New Roman"/>
                <w:sz w:val="24"/>
                <w:szCs w:val="24"/>
              </w:rPr>
              <w:t>Nekilnojamojo turto kadastro duomenų bylos Nr. 34 plane pastatas, kuriame yra patalpos, pažymėtos indeksu 1C4p, unikalus Nr. 3498-5002-6016 patalpų indeksai – 1-35,1-36,1-37,1-62 ir 1-71,1 bendras patalpų plotas 453,51 kv. m.</w:t>
            </w:r>
          </w:p>
          <w:p w14:paraId="3CCCD8C8" w14:textId="63E90DD8" w:rsidR="007965D3" w:rsidRPr="005155B5" w:rsidRDefault="007965D3">
            <w:pPr>
              <w:spacing w:after="0" w:line="252" w:lineRule="auto"/>
              <w:rPr>
                <w:rFonts w:ascii="Times New Roman" w:eastAsia="Calibri" w:hAnsi="Times New Roman" w:cs="Times New Roman"/>
                <w:sz w:val="24"/>
                <w:szCs w:val="24"/>
              </w:rPr>
            </w:pPr>
            <w:r w:rsidRPr="005155B5">
              <w:rPr>
                <w:rFonts w:ascii="Times New Roman" w:eastAsia="Calibri" w:hAnsi="Times New Roman" w:cs="Times New Roman"/>
                <w:sz w:val="24"/>
                <w:szCs w:val="24"/>
              </w:rPr>
              <w:t>Valstybės turto panaudos sutartimi gautas iš V</w:t>
            </w:r>
            <w:r w:rsidR="00704C7F" w:rsidRPr="005155B5">
              <w:rPr>
                <w:rFonts w:ascii="Times New Roman" w:eastAsia="Calibri" w:hAnsi="Times New Roman" w:cs="Times New Roman"/>
                <w:sz w:val="24"/>
                <w:szCs w:val="24"/>
              </w:rPr>
              <w:t>š</w:t>
            </w:r>
            <w:r w:rsidRPr="005155B5">
              <w:rPr>
                <w:rFonts w:ascii="Times New Roman" w:eastAsia="Calibri" w:hAnsi="Times New Roman" w:cs="Times New Roman"/>
                <w:sz w:val="24"/>
                <w:szCs w:val="24"/>
              </w:rPr>
              <w:t xml:space="preserve">Į </w:t>
            </w:r>
            <w:r w:rsidR="005155B5" w:rsidRPr="005155B5">
              <w:rPr>
                <w:rFonts w:ascii="Times New Roman" w:eastAsia="Calibri" w:hAnsi="Times New Roman" w:cs="Times New Roman"/>
                <w:sz w:val="24"/>
                <w:szCs w:val="24"/>
              </w:rPr>
              <w:t xml:space="preserve">Aukštaitijos profesinio rengimo centro, Anykščių filialo </w:t>
            </w:r>
            <w:r w:rsidRPr="005155B5">
              <w:rPr>
                <w:rFonts w:ascii="Times New Roman" w:eastAsia="Calibri" w:hAnsi="Times New Roman" w:cs="Times New Roman"/>
                <w:sz w:val="24"/>
                <w:szCs w:val="24"/>
              </w:rPr>
              <w:t>453,51 kv. m naudojimui iki 2029 m. lapkričio 1 d.</w:t>
            </w:r>
          </w:p>
        </w:tc>
      </w:tr>
      <w:tr w:rsidR="007F064D" w:rsidRPr="00DD4C64" w14:paraId="5EB67BF0" w14:textId="77777777" w:rsidTr="00897457">
        <w:trPr>
          <w:trHeight w:val="1434"/>
        </w:trPr>
        <w:tc>
          <w:tcPr>
            <w:tcW w:w="3135" w:type="dxa"/>
            <w:tcBorders>
              <w:top w:val="single" w:sz="4" w:space="0" w:color="auto"/>
              <w:left w:val="single" w:sz="4" w:space="0" w:color="auto"/>
              <w:bottom w:val="single" w:sz="4" w:space="0" w:color="auto"/>
              <w:right w:val="single" w:sz="4" w:space="0" w:color="auto"/>
            </w:tcBorders>
          </w:tcPr>
          <w:p w14:paraId="178EF08B" w14:textId="2ABDC51E" w:rsidR="007F064D" w:rsidRPr="00DD4C64" w:rsidRDefault="007F064D">
            <w:pPr>
              <w:spacing w:after="0" w:line="252" w:lineRule="auto"/>
              <w:rPr>
                <w:rFonts w:ascii="Times New Roman" w:eastAsia="Calibri" w:hAnsi="Times New Roman" w:cs="Times New Roman"/>
                <w:sz w:val="24"/>
                <w:szCs w:val="24"/>
                <w:highlight w:val="yellow"/>
              </w:rPr>
            </w:pPr>
            <w:r w:rsidRPr="00DD4C64">
              <w:rPr>
                <w:rFonts w:ascii="Times New Roman" w:eastAsia="Calibri" w:hAnsi="Times New Roman" w:cs="Times New Roman"/>
                <w:sz w:val="24"/>
                <w:szCs w:val="24"/>
              </w:rPr>
              <w:t>Žemės sklypas J. Biliūno g. 81, Anykščiai, Unikalus Nr. 3403-0009-0024, kadastrinis Nr. 3403/0010:94</w:t>
            </w:r>
          </w:p>
        </w:tc>
        <w:tc>
          <w:tcPr>
            <w:tcW w:w="1874" w:type="dxa"/>
            <w:tcBorders>
              <w:top w:val="single" w:sz="4" w:space="0" w:color="auto"/>
              <w:left w:val="single" w:sz="4" w:space="0" w:color="auto"/>
              <w:bottom w:val="single" w:sz="4" w:space="0" w:color="auto"/>
              <w:right w:val="single" w:sz="4" w:space="0" w:color="auto"/>
            </w:tcBorders>
          </w:tcPr>
          <w:p w14:paraId="17C785AF" w14:textId="77777777" w:rsidR="007F064D" w:rsidRPr="00DD4C64" w:rsidRDefault="007F064D" w:rsidP="007F064D">
            <w:pPr>
              <w:jc w:val="right"/>
              <w:rPr>
                <w:rFonts w:ascii="Times New Roman" w:eastAsia="Calibri" w:hAnsi="Times New Roman" w:cs="Times New Roman"/>
                <w:sz w:val="24"/>
                <w:szCs w:val="24"/>
              </w:rPr>
            </w:pPr>
            <w:r w:rsidRPr="00DD4C64">
              <w:rPr>
                <w:rFonts w:ascii="Times New Roman" w:eastAsia="Calibri" w:hAnsi="Times New Roman" w:cs="Times New Roman"/>
                <w:sz w:val="24"/>
                <w:szCs w:val="24"/>
              </w:rPr>
              <w:t>17983,00</w:t>
            </w:r>
          </w:p>
          <w:p w14:paraId="61AEB845" w14:textId="77777777" w:rsidR="007F064D" w:rsidRPr="00DD4C64" w:rsidRDefault="007F064D" w:rsidP="007F064D">
            <w:pPr>
              <w:spacing w:after="0" w:line="252" w:lineRule="auto"/>
              <w:jc w:val="right"/>
              <w:rPr>
                <w:rFonts w:ascii="Times New Roman" w:eastAsia="Calibri" w:hAnsi="Times New Roman" w:cs="Times New Roman"/>
                <w:sz w:val="24"/>
                <w:szCs w:val="24"/>
                <w:highlight w:val="yellow"/>
              </w:rPr>
            </w:pPr>
          </w:p>
        </w:tc>
        <w:tc>
          <w:tcPr>
            <w:tcW w:w="4619" w:type="dxa"/>
            <w:tcBorders>
              <w:top w:val="single" w:sz="4" w:space="0" w:color="auto"/>
              <w:left w:val="single" w:sz="4" w:space="0" w:color="auto"/>
              <w:bottom w:val="single" w:sz="4" w:space="0" w:color="auto"/>
              <w:right w:val="single" w:sz="4" w:space="0" w:color="auto"/>
            </w:tcBorders>
          </w:tcPr>
          <w:p w14:paraId="06E01C9E" w14:textId="5223FBF4" w:rsidR="007F064D" w:rsidRPr="00DD4C64" w:rsidRDefault="007F064D" w:rsidP="00443A7C">
            <w:pPr>
              <w:spacing w:after="0" w:line="252" w:lineRule="auto"/>
              <w:rPr>
                <w:rFonts w:ascii="Times New Roman" w:eastAsia="Calibri" w:hAnsi="Times New Roman" w:cs="Times New Roman"/>
                <w:sz w:val="24"/>
                <w:szCs w:val="24"/>
                <w:highlight w:val="yellow"/>
              </w:rPr>
            </w:pPr>
            <w:r w:rsidRPr="00DD4C64">
              <w:rPr>
                <w:rFonts w:ascii="Times New Roman" w:eastAsia="Calibri" w:hAnsi="Times New Roman" w:cs="Times New Roman"/>
                <w:sz w:val="24"/>
                <w:szCs w:val="24"/>
              </w:rPr>
              <w:t>Pagal Valstybės įmonės registrų centro duomenis Nr. 34/12673 priklauso Anykščių rajono savivaldybei, perduota panaudai Sporto centrui</w:t>
            </w:r>
            <w:r w:rsidR="00443A7C" w:rsidRPr="00DD4C64">
              <w:rPr>
                <w:rFonts w:ascii="Times New Roman" w:eastAsia="Calibri" w:hAnsi="Times New Roman" w:cs="Times New Roman"/>
                <w:sz w:val="24"/>
                <w:szCs w:val="24"/>
              </w:rPr>
              <w:t xml:space="preserve"> iki 2057</w:t>
            </w:r>
            <w:r w:rsidR="00704C7F" w:rsidRPr="00DD4C64">
              <w:rPr>
                <w:rFonts w:ascii="Times New Roman" w:eastAsia="Calibri" w:hAnsi="Times New Roman" w:cs="Times New Roman"/>
                <w:sz w:val="24"/>
                <w:szCs w:val="24"/>
              </w:rPr>
              <w:t xml:space="preserve"> </w:t>
            </w:r>
            <w:r w:rsidR="00443A7C" w:rsidRPr="00DD4C64">
              <w:rPr>
                <w:rFonts w:ascii="Times New Roman" w:eastAsia="Calibri" w:hAnsi="Times New Roman" w:cs="Times New Roman"/>
                <w:sz w:val="24"/>
                <w:szCs w:val="24"/>
              </w:rPr>
              <w:t>m. sausio 31 d.</w:t>
            </w:r>
          </w:p>
        </w:tc>
      </w:tr>
      <w:tr w:rsidR="007965D3" w:rsidRPr="00DD4C64" w14:paraId="5FB15B71" w14:textId="77777777" w:rsidTr="00897457">
        <w:trPr>
          <w:trHeight w:val="420"/>
        </w:trPr>
        <w:tc>
          <w:tcPr>
            <w:tcW w:w="3135" w:type="dxa"/>
            <w:tcBorders>
              <w:top w:val="single" w:sz="4" w:space="0" w:color="auto"/>
              <w:left w:val="single" w:sz="4" w:space="0" w:color="auto"/>
              <w:bottom w:val="single" w:sz="4" w:space="0" w:color="auto"/>
              <w:right w:val="single" w:sz="4" w:space="0" w:color="auto"/>
            </w:tcBorders>
            <w:shd w:val="clear" w:color="auto" w:fill="auto"/>
            <w:hideMark/>
          </w:tcPr>
          <w:p w14:paraId="74C60034"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Kiti statiniai (inžinieriniai) – kiemo statiniai (futbolo aikštė, tvora)</w:t>
            </w:r>
          </w:p>
          <w:p w14:paraId="6B02BD4E"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 xml:space="preserve">J. Biliūno g. 81, Anykščiai, </w:t>
            </w:r>
          </w:p>
          <w:p w14:paraId="63254142" w14:textId="564FB38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19265 kv. m</w:t>
            </w:r>
            <w:r w:rsidR="003B68B0">
              <w:rPr>
                <w:rFonts w:ascii="Times New Roman" w:eastAsia="Calibri" w:hAnsi="Times New Roman" w:cs="Times New Roman"/>
                <w:sz w:val="24"/>
                <w:szCs w:val="24"/>
              </w:rPr>
              <w:t>.</w:t>
            </w:r>
          </w:p>
          <w:p w14:paraId="27457EC8"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Unikalus Nr. 3495-6012-6028</w:t>
            </w:r>
          </w:p>
        </w:tc>
        <w:tc>
          <w:tcPr>
            <w:tcW w:w="1874" w:type="dxa"/>
            <w:tcBorders>
              <w:top w:val="single" w:sz="4" w:space="0" w:color="auto"/>
              <w:left w:val="single" w:sz="4" w:space="0" w:color="auto"/>
              <w:bottom w:val="single" w:sz="4" w:space="0" w:color="auto"/>
              <w:right w:val="single" w:sz="4" w:space="0" w:color="auto"/>
            </w:tcBorders>
            <w:hideMark/>
          </w:tcPr>
          <w:p w14:paraId="301D9786" w14:textId="2FDF8ED4" w:rsidR="007965D3" w:rsidRPr="00DD4C64" w:rsidRDefault="00225157">
            <w:pPr>
              <w:spacing w:after="0" w:line="252" w:lineRule="auto"/>
              <w:jc w:val="right"/>
              <w:rPr>
                <w:rFonts w:ascii="Times New Roman" w:eastAsia="Calibri" w:hAnsi="Times New Roman" w:cs="Times New Roman"/>
                <w:sz w:val="24"/>
                <w:szCs w:val="24"/>
              </w:rPr>
            </w:pPr>
            <w:r w:rsidRPr="00DD4C64">
              <w:rPr>
                <w:rFonts w:ascii="Times New Roman" w:eastAsia="Calibri" w:hAnsi="Times New Roman" w:cs="Times New Roman"/>
                <w:sz w:val="24"/>
                <w:szCs w:val="24"/>
              </w:rPr>
              <w:t>249107,00</w:t>
            </w:r>
          </w:p>
        </w:tc>
        <w:tc>
          <w:tcPr>
            <w:tcW w:w="4619" w:type="dxa"/>
            <w:tcBorders>
              <w:top w:val="single" w:sz="4" w:space="0" w:color="auto"/>
              <w:left w:val="single" w:sz="4" w:space="0" w:color="auto"/>
              <w:bottom w:val="single" w:sz="4" w:space="0" w:color="auto"/>
              <w:right w:val="single" w:sz="4" w:space="0" w:color="auto"/>
            </w:tcBorders>
            <w:hideMark/>
          </w:tcPr>
          <w:p w14:paraId="7A4AB37D" w14:textId="77777777" w:rsidR="007965D3" w:rsidRPr="00DD4C64" w:rsidRDefault="007965D3">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 xml:space="preserve">Priklauso Anykščių rajono savivaldybei. </w:t>
            </w:r>
          </w:p>
          <w:p w14:paraId="4676CAD2" w14:textId="2051BEBE" w:rsidR="007965D3" w:rsidRDefault="007965D3" w:rsidP="00520B02">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 xml:space="preserve">Nuo 1956 metų pagal Anykščių rajono savivaldybės </w:t>
            </w:r>
            <w:r w:rsidRPr="005155B5">
              <w:rPr>
                <w:rFonts w:ascii="Times New Roman" w:eastAsia="Calibri" w:hAnsi="Times New Roman" w:cs="Times New Roman"/>
                <w:sz w:val="24"/>
                <w:szCs w:val="24"/>
              </w:rPr>
              <w:t xml:space="preserve">tarybos </w:t>
            </w:r>
            <w:r w:rsidR="005155B5" w:rsidRPr="005155B5">
              <w:rPr>
                <w:rFonts w:ascii="Times New Roman" w:eastAsia="Calibri" w:hAnsi="Times New Roman" w:cs="Times New Roman"/>
                <w:sz w:val="24"/>
                <w:szCs w:val="24"/>
              </w:rPr>
              <w:t>2013-05-30</w:t>
            </w:r>
            <w:r w:rsidRPr="00DD4C64">
              <w:rPr>
                <w:rFonts w:ascii="Times New Roman" w:eastAsia="Calibri" w:hAnsi="Times New Roman" w:cs="Times New Roman"/>
                <w:sz w:val="24"/>
                <w:szCs w:val="24"/>
              </w:rPr>
              <w:t xml:space="preserve"> sprendimą Nr. TS-</w:t>
            </w:r>
            <w:r w:rsidR="005155B5">
              <w:rPr>
                <w:rFonts w:ascii="Times New Roman" w:eastAsia="Calibri" w:hAnsi="Times New Roman" w:cs="Times New Roman"/>
                <w:sz w:val="24"/>
                <w:szCs w:val="24"/>
              </w:rPr>
              <w:t>1</w:t>
            </w:r>
            <w:r w:rsidRPr="00DD4C64">
              <w:rPr>
                <w:rFonts w:ascii="Times New Roman" w:eastAsia="Calibri" w:hAnsi="Times New Roman" w:cs="Times New Roman"/>
                <w:sz w:val="24"/>
                <w:szCs w:val="24"/>
              </w:rPr>
              <w:t>91 perduotas Sporto centrui patikėjimo teise</w:t>
            </w:r>
            <w:r w:rsidR="005155B5">
              <w:rPr>
                <w:rFonts w:ascii="Times New Roman" w:eastAsia="Calibri" w:hAnsi="Times New Roman" w:cs="Times New Roman"/>
                <w:sz w:val="24"/>
                <w:szCs w:val="24"/>
              </w:rPr>
              <w:t xml:space="preserve"> neterminuotai</w:t>
            </w:r>
          </w:p>
          <w:p w14:paraId="1ED4AB03" w14:textId="0E935D81" w:rsidR="003B68B0" w:rsidRPr="00DD4C64" w:rsidRDefault="003B68B0" w:rsidP="00520B02">
            <w:pPr>
              <w:spacing w:after="0" w:line="252" w:lineRule="auto"/>
              <w:rPr>
                <w:rFonts w:ascii="Times New Roman" w:eastAsia="Calibri" w:hAnsi="Times New Roman" w:cs="Times New Roman"/>
                <w:sz w:val="24"/>
                <w:szCs w:val="24"/>
              </w:rPr>
            </w:pPr>
          </w:p>
        </w:tc>
      </w:tr>
      <w:tr w:rsidR="008D327D" w:rsidRPr="00DD4C64" w14:paraId="5A04736B" w14:textId="77777777" w:rsidTr="00062A91">
        <w:trPr>
          <w:trHeight w:val="1833"/>
        </w:trPr>
        <w:tc>
          <w:tcPr>
            <w:tcW w:w="3135" w:type="dxa"/>
            <w:tcBorders>
              <w:top w:val="single" w:sz="4" w:space="0" w:color="auto"/>
              <w:left w:val="single" w:sz="4" w:space="0" w:color="auto"/>
              <w:bottom w:val="single" w:sz="4" w:space="0" w:color="auto"/>
              <w:right w:val="single" w:sz="4" w:space="0" w:color="auto"/>
            </w:tcBorders>
          </w:tcPr>
          <w:p w14:paraId="17202884" w14:textId="03B6A060" w:rsidR="008D327D" w:rsidRPr="00DD4C64" w:rsidRDefault="008D327D" w:rsidP="008D327D">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Negyvenamosios patalpos</w:t>
            </w:r>
          </w:p>
          <w:p w14:paraId="04DF710D" w14:textId="09D108AA" w:rsidR="008D327D" w:rsidRPr="00DD4C64" w:rsidRDefault="00DD4C64" w:rsidP="008D327D">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a</w:t>
            </w:r>
            <w:r w:rsidR="008D327D" w:rsidRPr="00DD4C64">
              <w:rPr>
                <w:rFonts w:ascii="Times New Roman" w:eastAsia="Calibri" w:hAnsi="Times New Roman" w:cs="Times New Roman"/>
                <w:sz w:val="24"/>
                <w:szCs w:val="24"/>
              </w:rPr>
              <w:t>dresu</w:t>
            </w:r>
            <w:r w:rsidRPr="00DD4C64">
              <w:rPr>
                <w:rFonts w:ascii="Times New Roman" w:eastAsia="Calibri" w:hAnsi="Times New Roman" w:cs="Times New Roman"/>
                <w:sz w:val="24"/>
                <w:szCs w:val="24"/>
              </w:rPr>
              <w:t>:</w:t>
            </w:r>
            <w:r w:rsidR="008D327D" w:rsidRPr="00DD4C64">
              <w:rPr>
                <w:rFonts w:ascii="Times New Roman" w:eastAsia="Calibri" w:hAnsi="Times New Roman" w:cs="Times New Roman"/>
                <w:sz w:val="24"/>
                <w:szCs w:val="24"/>
              </w:rPr>
              <w:t xml:space="preserve"> </w:t>
            </w:r>
            <w:proofErr w:type="spellStart"/>
            <w:r w:rsidR="008D327D" w:rsidRPr="00DD4C64">
              <w:rPr>
                <w:rFonts w:ascii="Times New Roman" w:eastAsia="Calibri" w:hAnsi="Times New Roman" w:cs="Times New Roman"/>
                <w:sz w:val="24"/>
                <w:szCs w:val="24"/>
              </w:rPr>
              <w:t>Liudiškių</w:t>
            </w:r>
            <w:proofErr w:type="spellEnd"/>
            <w:r w:rsidR="008D327D" w:rsidRPr="00DD4C64">
              <w:rPr>
                <w:rFonts w:ascii="Times New Roman" w:eastAsia="Calibri" w:hAnsi="Times New Roman" w:cs="Times New Roman"/>
                <w:sz w:val="24"/>
                <w:szCs w:val="24"/>
              </w:rPr>
              <w:t xml:space="preserve"> g. 49, </w:t>
            </w:r>
            <w:r w:rsidR="00536B80" w:rsidRPr="00DD4C64">
              <w:rPr>
                <w:rFonts w:ascii="Times New Roman" w:eastAsia="Calibri" w:hAnsi="Times New Roman" w:cs="Times New Roman"/>
                <w:sz w:val="24"/>
                <w:szCs w:val="24"/>
              </w:rPr>
              <w:t>patalpų indeksai nuo P1 iki P17 ir P9, P10</w:t>
            </w:r>
            <w:r w:rsidR="003B68B0">
              <w:rPr>
                <w:rFonts w:ascii="Times New Roman" w:eastAsia="Calibri" w:hAnsi="Times New Roman" w:cs="Times New Roman"/>
                <w:sz w:val="24"/>
                <w:szCs w:val="24"/>
              </w:rPr>
              <w:t>.</w:t>
            </w:r>
          </w:p>
          <w:p w14:paraId="0913DFEA" w14:textId="59A9DC4D" w:rsidR="008D327D" w:rsidRPr="00DD4C64" w:rsidRDefault="008D327D" w:rsidP="003B68B0">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Unikalus Nr.</w:t>
            </w:r>
            <w:r w:rsidR="003B68B0">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3496-4004-0017,</w:t>
            </w:r>
            <w:r w:rsidR="003B68B0">
              <w:rPr>
                <w:rFonts w:ascii="Times New Roman" w:eastAsia="Calibri" w:hAnsi="Times New Roman" w:cs="Times New Roman"/>
                <w:sz w:val="24"/>
                <w:szCs w:val="24"/>
              </w:rPr>
              <w:t xml:space="preserve"> </w:t>
            </w:r>
            <w:r w:rsidR="00536B80" w:rsidRPr="00DD4C64">
              <w:rPr>
                <w:rFonts w:ascii="Times New Roman" w:eastAsia="Calibri" w:hAnsi="Times New Roman" w:cs="Times New Roman"/>
                <w:sz w:val="24"/>
                <w:szCs w:val="24"/>
              </w:rPr>
              <w:t>(559</w:t>
            </w:r>
            <w:r w:rsidR="00FD12E7" w:rsidRPr="00DD4C64">
              <w:rPr>
                <w:rFonts w:ascii="Times New Roman" w:eastAsia="Calibri" w:hAnsi="Times New Roman" w:cs="Times New Roman"/>
                <w:sz w:val="24"/>
                <w:szCs w:val="24"/>
              </w:rPr>
              <w:t>,</w:t>
            </w:r>
            <w:r w:rsidR="00536B80" w:rsidRPr="00DD4C64">
              <w:rPr>
                <w:rFonts w:ascii="Times New Roman" w:eastAsia="Calibri" w:hAnsi="Times New Roman" w:cs="Times New Roman"/>
                <w:sz w:val="24"/>
                <w:szCs w:val="24"/>
              </w:rPr>
              <w:t xml:space="preserve">57 </w:t>
            </w:r>
            <w:proofErr w:type="spellStart"/>
            <w:r w:rsidR="00536B80" w:rsidRPr="00DD4C64">
              <w:rPr>
                <w:rFonts w:ascii="Times New Roman" w:eastAsia="Calibri" w:hAnsi="Times New Roman" w:cs="Times New Roman"/>
                <w:sz w:val="24"/>
                <w:szCs w:val="24"/>
              </w:rPr>
              <w:t>kv.</w:t>
            </w:r>
            <w:r w:rsidR="00F4537E" w:rsidRPr="00DD4C64">
              <w:rPr>
                <w:rFonts w:ascii="Times New Roman" w:eastAsia="Calibri" w:hAnsi="Times New Roman" w:cs="Times New Roman"/>
                <w:sz w:val="24"/>
                <w:szCs w:val="24"/>
              </w:rPr>
              <w:t>m</w:t>
            </w:r>
            <w:proofErr w:type="spellEnd"/>
            <w:r w:rsidR="00536B80" w:rsidRPr="00DD4C64">
              <w:rPr>
                <w:rFonts w:ascii="Times New Roman" w:eastAsia="Calibri" w:hAnsi="Times New Roman" w:cs="Times New Roman"/>
                <w:sz w:val="24"/>
                <w:szCs w:val="24"/>
              </w:rPr>
              <w:t>)</w:t>
            </w:r>
          </w:p>
        </w:tc>
        <w:tc>
          <w:tcPr>
            <w:tcW w:w="1874" w:type="dxa"/>
            <w:tcBorders>
              <w:top w:val="single" w:sz="4" w:space="0" w:color="auto"/>
              <w:left w:val="single" w:sz="4" w:space="0" w:color="auto"/>
              <w:bottom w:val="single" w:sz="4" w:space="0" w:color="auto"/>
              <w:right w:val="single" w:sz="4" w:space="0" w:color="auto"/>
            </w:tcBorders>
          </w:tcPr>
          <w:p w14:paraId="5A81C5FC" w14:textId="104E0233" w:rsidR="008D327D" w:rsidRPr="00DD4C64" w:rsidRDefault="00536B80">
            <w:pPr>
              <w:spacing w:after="0" w:line="252" w:lineRule="auto"/>
              <w:jc w:val="right"/>
              <w:rPr>
                <w:rFonts w:ascii="Times New Roman" w:eastAsia="Calibri" w:hAnsi="Times New Roman" w:cs="Times New Roman"/>
                <w:color w:val="FF0000"/>
                <w:sz w:val="24"/>
                <w:szCs w:val="24"/>
              </w:rPr>
            </w:pPr>
            <w:r w:rsidRPr="00DD4C64">
              <w:rPr>
                <w:rFonts w:ascii="Times New Roman" w:eastAsia="Calibri" w:hAnsi="Times New Roman" w:cs="Times New Roman"/>
                <w:sz w:val="24"/>
                <w:szCs w:val="24"/>
              </w:rPr>
              <w:t>24044,00</w:t>
            </w:r>
          </w:p>
        </w:tc>
        <w:tc>
          <w:tcPr>
            <w:tcW w:w="4619" w:type="dxa"/>
            <w:tcBorders>
              <w:top w:val="single" w:sz="4" w:space="0" w:color="auto"/>
              <w:left w:val="single" w:sz="4" w:space="0" w:color="auto"/>
              <w:bottom w:val="single" w:sz="4" w:space="0" w:color="auto"/>
              <w:right w:val="single" w:sz="4" w:space="0" w:color="auto"/>
            </w:tcBorders>
          </w:tcPr>
          <w:p w14:paraId="22FD5164" w14:textId="7E7673CE" w:rsidR="00536B80" w:rsidRPr="00DD4C64" w:rsidRDefault="00536B80" w:rsidP="00536B80">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Pagal Anykščių r. savivaldybės tarybos 2022</w:t>
            </w:r>
            <w:r w:rsidR="00704C7F" w:rsidRPr="00DD4C64">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 xml:space="preserve">m. balandžio 28 d. </w:t>
            </w:r>
            <w:r w:rsidR="00704C7F" w:rsidRPr="00DD4C64">
              <w:rPr>
                <w:rFonts w:ascii="Times New Roman" w:eastAsia="Calibri" w:hAnsi="Times New Roman" w:cs="Times New Roman"/>
                <w:sz w:val="24"/>
                <w:szCs w:val="24"/>
              </w:rPr>
              <w:t xml:space="preserve">sprendimą </w:t>
            </w:r>
            <w:r w:rsidRPr="00DD4C64">
              <w:rPr>
                <w:rFonts w:ascii="Times New Roman" w:eastAsia="Calibri" w:hAnsi="Times New Roman" w:cs="Times New Roman"/>
                <w:sz w:val="24"/>
                <w:szCs w:val="24"/>
              </w:rPr>
              <w:t>Nr. 1-TS-159 patalpų indeksai nuo P1 iki P17 ir P9, P10.  Unikalus Nr.</w:t>
            </w:r>
            <w:r w:rsidR="00704C7F" w:rsidRPr="00DD4C64">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3496-4004-0017,</w:t>
            </w:r>
          </w:p>
          <w:p w14:paraId="3F95344E" w14:textId="7D6AB862" w:rsidR="008D327D" w:rsidRPr="00DD4C64" w:rsidRDefault="00536B80" w:rsidP="00536B80">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(559</w:t>
            </w:r>
            <w:r w:rsidR="008B65CF" w:rsidRPr="00DD4C64">
              <w:rPr>
                <w:rFonts w:ascii="Times New Roman" w:eastAsia="Calibri" w:hAnsi="Times New Roman" w:cs="Times New Roman"/>
                <w:sz w:val="24"/>
                <w:szCs w:val="24"/>
              </w:rPr>
              <w:t>,</w:t>
            </w:r>
            <w:r w:rsidRPr="00DD4C64">
              <w:rPr>
                <w:rFonts w:ascii="Times New Roman" w:eastAsia="Calibri" w:hAnsi="Times New Roman" w:cs="Times New Roman"/>
                <w:sz w:val="24"/>
                <w:szCs w:val="24"/>
              </w:rPr>
              <w:t>57 kv.</w:t>
            </w:r>
            <w:r w:rsidR="00DD4C64">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m)</w:t>
            </w:r>
            <w:r w:rsidR="008B65CF" w:rsidRPr="00DD4C64">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perduota Sporto centrui panaudai iki 2027</w:t>
            </w:r>
            <w:r w:rsidR="00704C7F" w:rsidRPr="00DD4C64">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m. balandžio 28</w:t>
            </w:r>
            <w:r w:rsidR="00704C7F" w:rsidRPr="00DD4C64">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 xml:space="preserve">d. </w:t>
            </w:r>
          </w:p>
        </w:tc>
      </w:tr>
      <w:tr w:rsidR="00E53F5D" w:rsidRPr="00DD4C64" w14:paraId="6200DF55" w14:textId="77777777" w:rsidTr="00897457">
        <w:tc>
          <w:tcPr>
            <w:tcW w:w="3135" w:type="dxa"/>
            <w:tcBorders>
              <w:top w:val="single" w:sz="4" w:space="0" w:color="auto"/>
              <w:left w:val="single" w:sz="4" w:space="0" w:color="auto"/>
              <w:bottom w:val="single" w:sz="4" w:space="0" w:color="auto"/>
              <w:right w:val="single" w:sz="4" w:space="0" w:color="auto"/>
            </w:tcBorders>
          </w:tcPr>
          <w:p w14:paraId="1775277C" w14:textId="2BE9AC6C" w:rsidR="00F4537E" w:rsidRPr="00DD4C64" w:rsidRDefault="005F4351" w:rsidP="00F4537E">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 xml:space="preserve">Kiti inžinieriniai statiniai </w:t>
            </w:r>
            <w:r w:rsidR="00704C7F" w:rsidRPr="00DD4C64">
              <w:rPr>
                <w:rFonts w:ascii="Times New Roman" w:eastAsia="Calibri" w:hAnsi="Times New Roman" w:cs="Times New Roman"/>
                <w:sz w:val="24"/>
                <w:szCs w:val="24"/>
              </w:rPr>
              <w:t>–</w:t>
            </w:r>
            <w:r w:rsidRPr="00DD4C64">
              <w:rPr>
                <w:rFonts w:ascii="Times New Roman" w:eastAsia="Calibri" w:hAnsi="Times New Roman" w:cs="Times New Roman"/>
                <w:sz w:val="24"/>
                <w:szCs w:val="24"/>
              </w:rPr>
              <w:t xml:space="preserve"> </w:t>
            </w:r>
            <w:r w:rsidR="004D3D01" w:rsidRPr="00DD4C64">
              <w:rPr>
                <w:rFonts w:ascii="Times New Roman" w:eastAsia="Calibri" w:hAnsi="Times New Roman" w:cs="Times New Roman"/>
                <w:sz w:val="24"/>
                <w:szCs w:val="24"/>
              </w:rPr>
              <w:t>stadionas</w:t>
            </w:r>
          </w:p>
          <w:p w14:paraId="1B55DC80" w14:textId="144B5294" w:rsidR="00F4537E" w:rsidRPr="00DD4C64" w:rsidRDefault="00704C7F" w:rsidP="00F4537E">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a</w:t>
            </w:r>
            <w:r w:rsidR="00F4537E" w:rsidRPr="00DD4C64">
              <w:rPr>
                <w:rFonts w:ascii="Times New Roman" w:eastAsia="Calibri" w:hAnsi="Times New Roman" w:cs="Times New Roman"/>
                <w:sz w:val="24"/>
                <w:szCs w:val="24"/>
              </w:rPr>
              <w:t>dresu</w:t>
            </w:r>
            <w:r w:rsidRPr="00DD4C64">
              <w:rPr>
                <w:rFonts w:ascii="Times New Roman" w:eastAsia="Calibri" w:hAnsi="Times New Roman" w:cs="Times New Roman"/>
                <w:sz w:val="24"/>
                <w:szCs w:val="24"/>
              </w:rPr>
              <w:t>:</w:t>
            </w:r>
            <w:r w:rsidR="00F4537E" w:rsidRPr="00DD4C64">
              <w:rPr>
                <w:rFonts w:ascii="Times New Roman" w:eastAsia="Calibri" w:hAnsi="Times New Roman" w:cs="Times New Roman"/>
                <w:sz w:val="24"/>
                <w:szCs w:val="24"/>
              </w:rPr>
              <w:t xml:space="preserve"> </w:t>
            </w:r>
            <w:proofErr w:type="spellStart"/>
            <w:r w:rsidR="00F4537E" w:rsidRPr="00DD4C64">
              <w:rPr>
                <w:rFonts w:ascii="Times New Roman" w:eastAsia="Calibri" w:hAnsi="Times New Roman" w:cs="Times New Roman"/>
                <w:sz w:val="24"/>
                <w:szCs w:val="24"/>
              </w:rPr>
              <w:t>Liudiškių</w:t>
            </w:r>
            <w:proofErr w:type="spellEnd"/>
            <w:r w:rsidR="00F4537E" w:rsidRPr="00DD4C64">
              <w:rPr>
                <w:rFonts w:ascii="Times New Roman" w:eastAsia="Calibri" w:hAnsi="Times New Roman" w:cs="Times New Roman"/>
                <w:sz w:val="24"/>
                <w:szCs w:val="24"/>
              </w:rPr>
              <w:t xml:space="preserve"> g. 49, </w:t>
            </w:r>
            <w:r w:rsidR="005F4351" w:rsidRPr="00DD4C64">
              <w:rPr>
                <w:rFonts w:ascii="Times New Roman" w:eastAsia="Calibri" w:hAnsi="Times New Roman" w:cs="Times New Roman"/>
                <w:sz w:val="24"/>
                <w:szCs w:val="24"/>
              </w:rPr>
              <w:t xml:space="preserve"> </w:t>
            </w:r>
          </w:p>
          <w:p w14:paraId="258E4985" w14:textId="459832E0" w:rsidR="000C5B57" w:rsidRPr="00DD4C64" w:rsidRDefault="000C5B57" w:rsidP="00F4537E">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Unikalus Nr.4400-4228-0957</w:t>
            </w:r>
          </w:p>
          <w:p w14:paraId="32BB1E30" w14:textId="3E887FAE" w:rsidR="00E53F5D" w:rsidRPr="00DD4C64" w:rsidRDefault="00F4537E" w:rsidP="000C5B57">
            <w:pPr>
              <w:spacing w:after="0" w:line="252" w:lineRule="auto"/>
              <w:rPr>
                <w:rFonts w:ascii="Times New Roman" w:eastAsia="Calibri" w:hAnsi="Times New Roman" w:cs="Times New Roman"/>
                <w:b/>
                <w:sz w:val="24"/>
                <w:szCs w:val="24"/>
              </w:rPr>
            </w:pPr>
            <w:r w:rsidRPr="00DD4C64">
              <w:rPr>
                <w:rFonts w:ascii="Times New Roman" w:eastAsia="Calibri" w:hAnsi="Times New Roman" w:cs="Times New Roman"/>
                <w:sz w:val="24"/>
                <w:szCs w:val="24"/>
              </w:rPr>
              <w:t>(</w:t>
            </w:r>
            <w:r w:rsidR="000C5B57" w:rsidRPr="00DD4C64">
              <w:rPr>
                <w:rFonts w:ascii="Times New Roman" w:eastAsia="Calibri" w:hAnsi="Times New Roman" w:cs="Times New Roman"/>
                <w:sz w:val="24"/>
                <w:szCs w:val="24"/>
              </w:rPr>
              <w:t xml:space="preserve">7611,33 </w:t>
            </w:r>
            <w:r w:rsidRPr="00DD4C64">
              <w:rPr>
                <w:rFonts w:ascii="Times New Roman" w:eastAsia="Calibri" w:hAnsi="Times New Roman" w:cs="Times New Roman"/>
                <w:sz w:val="24"/>
                <w:szCs w:val="24"/>
              </w:rPr>
              <w:t>kv.</w:t>
            </w:r>
            <w:r w:rsidR="00704C7F" w:rsidRPr="00DD4C64">
              <w:rPr>
                <w:rFonts w:ascii="Times New Roman" w:eastAsia="Calibri" w:hAnsi="Times New Roman" w:cs="Times New Roman"/>
                <w:sz w:val="24"/>
                <w:szCs w:val="24"/>
              </w:rPr>
              <w:t xml:space="preserve"> </w:t>
            </w:r>
            <w:r w:rsidR="00A7004B" w:rsidRPr="00DD4C64">
              <w:rPr>
                <w:rFonts w:ascii="Times New Roman" w:eastAsia="Calibri" w:hAnsi="Times New Roman" w:cs="Times New Roman"/>
                <w:sz w:val="24"/>
                <w:szCs w:val="24"/>
              </w:rPr>
              <w:t>m</w:t>
            </w:r>
            <w:r w:rsidRPr="00DD4C64">
              <w:rPr>
                <w:rFonts w:ascii="Times New Roman" w:eastAsia="Calibri" w:hAnsi="Times New Roman" w:cs="Times New Roman"/>
                <w:sz w:val="24"/>
                <w:szCs w:val="24"/>
              </w:rPr>
              <w:t>)</w:t>
            </w:r>
          </w:p>
        </w:tc>
        <w:tc>
          <w:tcPr>
            <w:tcW w:w="1874" w:type="dxa"/>
            <w:tcBorders>
              <w:top w:val="single" w:sz="4" w:space="0" w:color="auto"/>
              <w:left w:val="single" w:sz="4" w:space="0" w:color="auto"/>
              <w:bottom w:val="single" w:sz="4" w:space="0" w:color="auto"/>
              <w:right w:val="single" w:sz="4" w:space="0" w:color="auto"/>
            </w:tcBorders>
          </w:tcPr>
          <w:p w14:paraId="4F81E9EF" w14:textId="32C29BF2" w:rsidR="00E53F5D" w:rsidRPr="00DD4C64" w:rsidRDefault="000C5B57" w:rsidP="00897457">
            <w:pPr>
              <w:spacing w:after="0" w:line="252" w:lineRule="auto"/>
              <w:jc w:val="right"/>
              <w:rPr>
                <w:rFonts w:ascii="Times New Roman" w:eastAsia="Calibri" w:hAnsi="Times New Roman" w:cs="Times New Roman"/>
                <w:color w:val="FF0000"/>
                <w:sz w:val="24"/>
                <w:szCs w:val="24"/>
              </w:rPr>
            </w:pPr>
            <w:r w:rsidRPr="00DD4C64">
              <w:rPr>
                <w:rFonts w:ascii="Times New Roman" w:eastAsia="Calibri" w:hAnsi="Times New Roman" w:cs="Times New Roman"/>
                <w:sz w:val="24"/>
                <w:szCs w:val="24"/>
              </w:rPr>
              <w:t>647205,</w:t>
            </w:r>
            <w:r w:rsidR="00897457" w:rsidRPr="00DD4C64">
              <w:rPr>
                <w:rFonts w:ascii="Times New Roman" w:eastAsia="Calibri" w:hAnsi="Times New Roman" w:cs="Times New Roman"/>
                <w:sz w:val="24"/>
                <w:szCs w:val="24"/>
              </w:rPr>
              <w:t>00</w:t>
            </w:r>
          </w:p>
        </w:tc>
        <w:tc>
          <w:tcPr>
            <w:tcW w:w="4619" w:type="dxa"/>
            <w:tcBorders>
              <w:top w:val="single" w:sz="4" w:space="0" w:color="auto"/>
              <w:left w:val="single" w:sz="4" w:space="0" w:color="auto"/>
              <w:bottom w:val="single" w:sz="4" w:space="0" w:color="auto"/>
              <w:right w:val="single" w:sz="4" w:space="0" w:color="auto"/>
            </w:tcBorders>
          </w:tcPr>
          <w:p w14:paraId="45F84F24" w14:textId="023083C3" w:rsidR="00E53F5D" w:rsidRPr="00DD4C64" w:rsidRDefault="000C5B57" w:rsidP="00D25230">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Pagal Anykščių r. savivaldybės tarybos 2022</w:t>
            </w:r>
            <w:r w:rsidR="00704C7F" w:rsidRPr="00DD4C64">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m. balandžio 28 d.</w:t>
            </w:r>
            <w:r w:rsidR="00DD4C64">
              <w:rPr>
                <w:rFonts w:ascii="Times New Roman" w:eastAsia="Calibri" w:hAnsi="Times New Roman" w:cs="Times New Roman"/>
                <w:sz w:val="24"/>
                <w:szCs w:val="24"/>
              </w:rPr>
              <w:t xml:space="preserve"> </w:t>
            </w:r>
            <w:r w:rsidR="00704C7F" w:rsidRPr="00DD4C64">
              <w:rPr>
                <w:rFonts w:ascii="Times New Roman" w:eastAsia="Calibri" w:hAnsi="Times New Roman" w:cs="Times New Roman"/>
                <w:sz w:val="24"/>
                <w:szCs w:val="24"/>
              </w:rPr>
              <w:t xml:space="preserve">sprendimą </w:t>
            </w:r>
            <w:r w:rsidRPr="00DD4C64">
              <w:rPr>
                <w:rFonts w:ascii="Times New Roman" w:eastAsia="Calibri" w:hAnsi="Times New Roman" w:cs="Times New Roman"/>
                <w:sz w:val="24"/>
                <w:szCs w:val="24"/>
              </w:rPr>
              <w:t xml:space="preserve"> Nr. 1-TS-159 statinių indeksai nuo </w:t>
            </w:r>
            <w:r w:rsidR="00D25230" w:rsidRPr="00DD4C64">
              <w:rPr>
                <w:rFonts w:ascii="Times New Roman" w:eastAsia="Calibri" w:hAnsi="Times New Roman" w:cs="Times New Roman"/>
                <w:sz w:val="24"/>
                <w:szCs w:val="24"/>
              </w:rPr>
              <w:t>b4-5062,81 kv.</w:t>
            </w:r>
            <w:r w:rsidR="00704C7F" w:rsidRPr="00DD4C64">
              <w:rPr>
                <w:rFonts w:ascii="Times New Roman" w:eastAsia="Calibri" w:hAnsi="Times New Roman" w:cs="Times New Roman"/>
                <w:sz w:val="24"/>
                <w:szCs w:val="24"/>
              </w:rPr>
              <w:t xml:space="preserve"> </w:t>
            </w:r>
            <w:r w:rsidR="00D25230" w:rsidRPr="00DD4C64">
              <w:rPr>
                <w:rFonts w:ascii="Times New Roman" w:eastAsia="Calibri" w:hAnsi="Times New Roman" w:cs="Times New Roman"/>
                <w:sz w:val="24"/>
                <w:szCs w:val="24"/>
              </w:rPr>
              <w:t>m, b5-1930,43</w:t>
            </w:r>
            <w:r w:rsidR="00704C7F" w:rsidRPr="00DD4C64">
              <w:rPr>
                <w:rFonts w:ascii="Times New Roman" w:eastAsia="Calibri" w:hAnsi="Times New Roman" w:cs="Times New Roman"/>
                <w:sz w:val="24"/>
                <w:szCs w:val="24"/>
              </w:rPr>
              <w:t xml:space="preserve"> </w:t>
            </w:r>
            <w:r w:rsidR="00D25230" w:rsidRPr="00DD4C64">
              <w:rPr>
                <w:rFonts w:ascii="Times New Roman" w:eastAsia="Calibri" w:hAnsi="Times New Roman" w:cs="Times New Roman"/>
                <w:sz w:val="24"/>
                <w:szCs w:val="24"/>
              </w:rPr>
              <w:t>kv.</w:t>
            </w:r>
            <w:r w:rsidR="00704C7F" w:rsidRPr="00DD4C64">
              <w:rPr>
                <w:rFonts w:ascii="Times New Roman" w:eastAsia="Calibri" w:hAnsi="Times New Roman" w:cs="Times New Roman"/>
                <w:sz w:val="24"/>
                <w:szCs w:val="24"/>
              </w:rPr>
              <w:t xml:space="preserve"> </w:t>
            </w:r>
            <w:r w:rsidR="00D25230" w:rsidRPr="00DD4C64">
              <w:rPr>
                <w:rFonts w:ascii="Times New Roman" w:eastAsia="Calibri" w:hAnsi="Times New Roman" w:cs="Times New Roman"/>
                <w:sz w:val="24"/>
                <w:szCs w:val="24"/>
              </w:rPr>
              <w:t>m,</w:t>
            </w:r>
            <w:r w:rsidR="00704C7F" w:rsidRPr="00DD4C64">
              <w:rPr>
                <w:rFonts w:ascii="Times New Roman" w:eastAsia="Calibri" w:hAnsi="Times New Roman" w:cs="Times New Roman"/>
                <w:sz w:val="24"/>
                <w:szCs w:val="24"/>
              </w:rPr>
              <w:t xml:space="preserve"> </w:t>
            </w:r>
            <w:r w:rsidR="00D25230" w:rsidRPr="00DD4C64">
              <w:rPr>
                <w:rFonts w:ascii="Times New Roman" w:eastAsia="Calibri" w:hAnsi="Times New Roman" w:cs="Times New Roman"/>
                <w:sz w:val="24"/>
                <w:szCs w:val="24"/>
              </w:rPr>
              <w:t>b8-618,09 kv. m.</w:t>
            </w:r>
            <w:r w:rsidRPr="00DD4C64">
              <w:rPr>
                <w:rFonts w:ascii="Times New Roman" w:eastAsia="Calibri" w:hAnsi="Times New Roman" w:cs="Times New Roman"/>
                <w:sz w:val="24"/>
                <w:szCs w:val="24"/>
              </w:rPr>
              <w:t xml:space="preserve">  Unikalus Nr.</w:t>
            </w:r>
            <w:r w:rsidR="00704C7F" w:rsidRPr="00DD4C64">
              <w:rPr>
                <w:rFonts w:ascii="Times New Roman" w:eastAsia="Calibri" w:hAnsi="Times New Roman" w:cs="Times New Roman"/>
                <w:sz w:val="24"/>
                <w:szCs w:val="24"/>
              </w:rPr>
              <w:t xml:space="preserve"> </w:t>
            </w:r>
            <w:r w:rsidR="00D25230" w:rsidRPr="00DD4C64">
              <w:rPr>
                <w:rFonts w:ascii="Times New Roman" w:eastAsia="Calibri" w:hAnsi="Times New Roman" w:cs="Times New Roman"/>
                <w:sz w:val="24"/>
                <w:szCs w:val="24"/>
              </w:rPr>
              <w:t>440</w:t>
            </w:r>
            <w:r w:rsidRPr="00DD4C64">
              <w:rPr>
                <w:rFonts w:ascii="Times New Roman" w:eastAsia="Calibri" w:hAnsi="Times New Roman" w:cs="Times New Roman"/>
                <w:sz w:val="24"/>
                <w:szCs w:val="24"/>
              </w:rPr>
              <w:t>-</w:t>
            </w:r>
            <w:r w:rsidR="00D25230" w:rsidRPr="00DD4C64">
              <w:rPr>
                <w:rFonts w:ascii="Times New Roman" w:eastAsia="Calibri" w:hAnsi="Times New Roman" w:cs="Times New Roman"/>
                <w:sz w:val="24"/>
                <w:szCs w:val="24"/>
              </w:rPr>
              <w:t>2047</w:t>
            </w:r>
            <w:r w:rsidRPr="00DD4C64">
              <w:rPr>
                <w:rFonts w:ascii="Times New Roman" w:eastAsia="Calibri" w:hAnsi="Times New Roman" w:cs="Times New Roman"/>
                <w:sz w:val="24"/>
                <w:szCs w:val="24"/>
              </w:rPr>
              <w:t>-</w:t>
            </w:r>
            <w:r w:rsidR="00D25230" w:rsidRPr="00DD4C64">
              <w:rPr>
                <w:rFonts w:ascii="Times New Roman" w:eastAsia="Calibri" w:hAnsi="Times New Roman" w:cs="Times New Roman"/>
                <w:sz w:val="24"/>
                <w:szCs w:val="24"/>
              </w:rPr>
              <w:t>0464</w:t>
            </w:r>
            <w:r w:rsidRPr="00DD4C64">
              <w:rPr>
                <w:rFonts w:ascii="Times New Roman" w:eastAsia="Calibri" w:hAnsi="Times New Roman" w:cs="Times New Roman"/>
                <w:sz w:val="24"/>
                <w:szCs w:val="24"/>
              </w:rPr>
              <w:t>,</w:t>
            </w:r>
            <w:r w:rsidR="00D25230" w:rsidRPr="00DD4C64">
              <w:rPr>
                <w:rFonts w:ascii="Times New Roman" w:eastAsia="Calibri" w:hAnsi="Times New Roman" w:cs="Times New Roman"/>
                <w:sz w:val="24"/>
                <w:szCs w:val="24"/>
              </w:rPr>
              <w:t xml:space="preserve"> b17 - Unikalus Nr.</w:t>
            </w:r>
            <w:r w:rsidR="00704C7F" w:rsidRPr="00DD4C64">
              <w:rPr>
                <w:rFonts w:ascii="Times New Roman" w:eastAsia="Calibri" w:hAnsi="Times New Roman" w:cs="Times New Roman"/>
                <w:sz w:val="24"/>
                <w:szCs w:val="24"/>
              </w:rPr>
              <w:t xml:space="preserve"> </w:t>
            </w:r>
            <w:r w:rsidR="00D25230" w:rsidRPr="00DD4C64">
              <w:rPr>
                <w:rFonts w:ascii="Times New Roman" w:eastAsia="Calibri" w:hAnsi="Times New Roman" w:cs="Times New Roman"/>
                <w:sz w:val="24"/>
                <w:szCs w:val="24"/>
              </w:rPr>
              <w:t>4400-4232-2925, b18 - Unikalus Nr.</w:t>
            </w:r>
            <w:r w:rsidR="00704C7F" w:rsidRPr="00DD4C64">
              <w:rPr>
                <w:rFonts w:ascii="Times New Roman" w:eastAsia="Calibri" w:hAnsi="Times New Roman" w:cs="Times New Roman"/>
                <w:sz w:val="24"/>
                <w:szCs w:val="24"/>
              </w:rPr>
              <w:t xml:space="preserve"> </w:t>
            </w:r>
            <w:r w:rsidR="00D25230" w:rsidRPr="00DD4C64">
              <w:rPr>
                <w:rFonts w:ascii="Times New Roman" w:eastAsia="Calibri" w:hAnsi="Times New Roman" w:cs="Times New Roman"/>
                <w:sz w:val="24"/>
                <w:szCs w:val="24"/>
              </w:rPr>
              <w:t>4400-4228-0946, b19- Unikalus Nr.</w:t>
            </w:r>
            <w:r w:rsidR="00704C7F" w:rsidRPr="00DD4C64">
              <w:rPr>
                <w:rFonts w:ascii="Times New Roman" w:eastAsia="Calibri" w:hAnsi="Times New Roman" w:cs="Times New Roman"/>
                <w:sz w:val="24"/>
                <w:szCs w:val="24"/>
              </w:rPr>
              <w:t xml:space="preserve"> </w:t>
            </w:r>
            <w:r w:rsidR="00D25230" w:rsidRPr="00DD4C64">
              <w:rPr>
                <w:rFonts w:ascii="Times New Roman" w:eastAsia="Calibri" w:hAnsi="Times New Roman" w:cs="Times New Roman"/>
                <w:sz w:val="24"/>
                <w:szCs w:val="24"/>
              </w:rPr>
              <w:t xml:space="preserve">4400-4228-0957 </w:t>
            </w:r>
            <w:r w:rsidRPr="00DD4C64">
              <w:rPr>
                <w:rFonts w:ascii="Times New Roman" w:eastAsia="Calibri" w:hAnsi="Times New Roman" w:cs="Times New Roman"/>
                <w:sz w:val="24"/>
                <w:szCs w:val="24"/>
              </w:rPr>
              <w:t>perduota Sporto centrui panaudai iki 2027</w:t>
            </w:r>
            <w:r w:rsidR="00704C7F" w:rsidRPr="00DD4C64">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m. balandžio 28</w:t>
            </w:r>
            <w:r w:rsidR="00704C7F" w:rsidRPr="00DD4C64">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d.</w:t>
            </w:r>
          </w:p>
        </w:tc>
      </w:tr>
      <w:tr w:rsidR="00E53F5D" w:rsidRPr="00DD4C64" w14:paraId="58775438" w14:textId="77777777" w:rsidTr="00897457">
        <w:tc>
          <w:tcPr>
            <w:tcW w:w="3135" w:type="dxa"/>
            <w:tcBorders>
              <w:top w:val="single" w:sz="4" w:space="0" w:color="auto"/>
              <w:left w:val="single" w:sz="4" w:space="0" w:color="auto"/>
              <w:bottom w:val="single" w:sz="4" w:space="0" w:color="auto"/>
              <w:right w:val="single" w:sz="4" w:space="0" w:color="auto"/>
            </w:tcBorders>
          </w:tcPr>
          <w:p w14:paraId="4A6BA4B2" w14:textId="77777777" w:rsidR="00E16E7B" w:rsidRPr="00DD4C64" w:rsidRDefault="00E16E7B" w:rsidP="00E16E7B">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Negyvenamosios patalpos</w:t>
            </w:r>
          </w:p>
          <w:p w14:paraId="09412A7C" w14:textId="4535AF08" w:rsidR="00E53F5D" w:rsidRPr="00DD4C64" w:rsidRDefault="00E16E7B" w:rsidP="003B68B0">
            <w:pPr>
              <w:spacing w:after="0" w:line="252" w:lineRule="auto"/>
              <w:rPr>
                <w:rFonts w:ascii="Times New Roman" w:eastAsia="Calibri" w:hAnsi="Times New Roman" w:cs="Times New Roman"/>
                <w:b/>
                <w:sz w:val="24"/>
                <w:szCs w:val="24"/>
              </w:rPr>
            </w:pPr>
            <w:r w:rsidRPr="00DD4C64">
              <w:rPr>
                <w:rFonts w:ascii="Times New Roman" w:eastAsia="Calibri" w:hAnsi="Times New Roman" w:cs="Times New Roman"/>
                <w:sz w:val="24"/>
                <w:szCs w:val="24"/>
              </w:rPr>
              <w:t>adresu: S.</w:t>
            </w:r>
            <w:r w:rsidR="00470BE9" w:rsidRPr="00DD4C64">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 xml:space="preserve">Neries g. 5, patalpų indeksai nuo 32 iki 35 </w:t>
            </w:r>
            <w:r w:rsidR="00DD4C64">
              <w:rPr>
                <w:rFonts w:ascii="Times New Roman" w:eastAsia="Calibri" w:hAnsi="Times New Roman" w:cs="Times New Roman"/>
                <w:sz w:val="24"/>
                <w:szCs w:val="24"/>
              </w:rPr>
              <w:t>–</w:t>
            </w:r>
            <w:r w:rsidRPr="00DD4C64">
              <w:rPr>
                <w:rFonts w:ascii="Times New Roman" w:eastAsia="Calibri" w:hAnsi="Times New Roman" w:cs="Times New Roman"/>
                <w:sz w:val="24"/>
                <w:szCs w:val="24"/>
              </w:rPr>
              <w:t xml:space="preserve"> 651,75 kv. </w:t>
            </w:r>
            <w:r w:rsidR="00DD4C64" w:rsidRPr="00DD4C64">
              <w:rPr>
                <w:rFonts w:ascii="Times New Roman" w:eastAsia="Calibri" w:hAnsi="Times New Roman" w:cs="Times New Roman"/>
                <w:sz w:val="24"/>
                <w:szCs w:val="24"/>
              </w:rPr>
              <w:t xml:space="preserve">m </w:t>
            </w:r>
            <w:r w:rsidRPr="00DD4C64">
              <w:rPr>
                <w:rFonts w:ascii="Times New Roman" w:eastAsia="Calibri" w:hAnsi="Times New Roman" w:cs="Times New Roman"/>
                <w:sz w:val="24"/>
                <w:szCs w:val="24"/>
              </w:rPr>
              <w:t>ir 1-17,70 kv. m</w:t>
            </w:r>
            <w:r w:rsidR="003B68B0">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Unikalus Nr.</w:t>
            </w:r>
            <w:r w:rsidR="00DD4C64" w:rsidRPr="00DD4C64">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3498-0002-2019,</w:t>
            </w:r>
            <w:r w:rsidR="00DD4C64" w:rsidRPr="00DD4C64">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(669,45 kv.</w:t>
            </w:r>
            <w:r w:rsidR="00DD4C64" w:rsidRPr="00DD4C64">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m)</w:t>
            </w:r>
          </w:p>
        </w:tc>
        <w:tc>
          <w:tcPr>
            <w:tcW w:w="1874" w:type="dxa"/>
            <w:tcBorders>
              <w:top w:val="single" w:sz="4" w:space="0" w:color="auto"/>
              <w:left w:val="single" w:sz="4" w:space="0" w:color="auto"/>
              <w:bottom w:val="single" w:sz="4" w:space="0" w:color="auto"/>
              <w:right w:val="single" w:sz="4" w:space="0" w:color="auto"/>
            </w:tcBorders>
          </w:tcPr>
          <w:p w14:paraId="24078235" w14:textId="57CA27B2" w:rsidR="00E53F5D" w:rsidRPr="00DD4C64" w:rsidRDefault="008B65CF" w:rsidP="00897457">
            <w:pPr>
              <w:spacing w:after="0" w:line="252" w:lineRule="auto"/>
              <w:jc w:val="right"/>
              <w:rPr>
                <w:rFonts w:ascii="Times New Roman" w:eastAsia="Calibri" w:hAnsi="Times New Roman" w:cs="Times New Roman"/>
                <w:color w:val="FF0000"/>
                <w:sz w:val="24"/>
                <w:szCs w:val="24"/>
              </w:rPr>
            </w:pPr>
            <w:r w:rsidRPr="00DD4C64">
              <w:rPr>
                <w:rFonts w:ascii="Times New Roman" w:eastAsia="Calibri" w:hAnsi="Times New Roman" w:cs="Times New Roman"/>
                <w:sz w:val="24"/>
                <w:szCs w:val="24"/>
              </w:rPr>
              <w:t>998</w:t>
            </w:r>
            <w:r w:rsidR="00897457" w:rsidRPr="00DD4C64">
              <w:rPr>
                <w:rFonts w:ascii="Times New Roman" w:eastAsia="Calibri" w:hAnsi="Times New Roman" w:cs="Times New Roman"/>
                <w:sz w:val="24"/>
                <w:szCs w:val="24"/>
              </w:rPr>
              <w:t>3</w:t>
            </w:r>
            <w:r w:rsidRPr="00DD4C64">
              <w:rPr>
                <w:rFonts w:ascii="Times New Roman" w:eastAsia="Calibri" w:hAnsi="Times New Roman" w:cs="Times New Roman"/>
                <w:sz w:val="24"/>
                <w:szCs w:val="24"/>
              </w:rPr>
              <w:t>,</w:t>
            </w:r>
            <w:r w:rsidR="00897457" w:rsidRPr="00DD4C64">
              <w:rPr>
                <w:rFonts w:ascii="Times New Roman" w:eastAsia="Calibri" w:hAnsi="Times New Roman" w:cs="Times New Roman"/>
                <w:sz w:val="24"/>
                <w:szCs w:val="24"/>
              </w:rPr>
              <w:t>00</w:t>
            </w:r>
          </w:p>
        </w:tc>
        <w:tc>
          <w:tcPr>
            <w:tcW w:w="4619" w:type="dxa"/>
            <w:tcBorders>
              <w:top w:val="single" w:sz="4" w:space="0" w:color="auto"/>
              <w:left w:val="single" w:sz="4" w:space="0" w:color="auto"/>
              <w:bottom w:val="single" w:sz="4" w:space="0" w:color="auto"/>
              <w:right w:val="single" w:sz="4" w:space="0" w:color="auto"/>
            </w:tcBorders>
          </w:tcPr>
          <w:p w14:paraId="4E3466A0" w14:textId="304B35BC" w:rsidR="008B65CF" w:rsidRPr="00DD4C64" w:rsidRDefault="008B65CF" w:rsidP="008B65CF">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Pagal Anykščių r. savivaldybės tarybos 2022</w:t>
            </w:r>
            <w:r w:rsidR="00DD4C64" w:rsidRPr="00DD4C64">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 xml:space="preserve">m. balandžio 28 d. </w:t>
            </w:r>
            <w:r w:rsidR="00DD4C64" w:rsidRPr="00DD4C64">
              <w:rPr>
                <w:rFonts w:ascii="Times New Roman" w:eastAsia="Calibri" w:hAnsi="Times New Roman" w:cs="Times New Roman"/>
                <w:sz w:val="24"/>
                <w:szCs w:val="24"/>
              </w:rPr>
              <w:t xml:space="preserve">sprendimą </w:t>
            </w:r>
            <w:r w:rsidRPr="00DD4C64">
              <w:rPr>
                <w:rFonts w:ascii="Times New Roman" w:eastAsia="Calibri" w:hAnsi="Times New Roman" w:cs="Times New Roman"/>
                <w:sz w:val="24"/>
                <w:szCs w:val="24"/>
              </w:rPr>
              <w:t xml:space="preserve">Nr. 1-TS-159 patalpų indeksai nuo 32 iki 35 ir </w:t>
            </w:r>
            <w:r w:rsidRPr="003C56F4">
              <w:rPr>
                <w:rFonts w:ascii="Times New Roman" w:eastAsia="Calibri" w:hAnsi="Times New Roman" w:cs="Times New Roman"/>
                <w:sz w:val="24"/>
                <w:szCs w:val="24"/>
              </w:rPr>
              <w:t>indeksas 1.</w:t>
            </w:r>
            <w:r w:rsidR="003C56F4">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Unikalus Nr.3498-0002-2019,</w:t>
            </w:r>
          </w:p>
          <w:p w14:paraId="4F1AF6B5" w14:textId="519F9832" w:rsidR="00E53F5D" w:rsidRPr="00DD4C64" w:rsidRDefault="008B65CF" w:rsidP="008B65CF">
            <w:pPr>
              <w:spacing w:after="0" w:line="252"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(669,45 kv.</w:t>
            </w:r>
            <w:r w:rsidR="00DD4C64" w:rsidRPr="00DD4C64">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m) perduota Sporto centrui panaudai iki 2027</w:t>
            </w:r>
            <w:r w:rsidR="00DD4C64" w:rsidRPr="00DD4C64">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m. balandžio 28</w:t>
            </w:r>
            <w:r w:rsidR="00DD4C64" w:rsidRPr="00DD4C64">
              <w:rPr>
                <w:rFonts w:ascii="Times New Roman" w:eastAsia="Calibri" w:hAnsi="Times New Roman" w:cs="Times New Roman"/>
                <w:sz w:val="24"/>
                <w:szCs w:val="24"/>
              </w:rPr>
              <w:t xml:space="preserve"> </w:t>
            </w:r>
            <w:r w:rsidRPr="00DD4C64">
              <w:rPr>
                <w:rFonts w:ascii="Times New Roman" w:eastAsia="Calibri" w:hAnsi="Times New Roman" w:cs="Times New Roman"/>
                <w:sz w:val="24"/>
                <w:szCs w:val="24"/>
              </w:rPr>
              <w:t>d.</w:t>
            </w:r>
          </w:p>
        </w:tc>
      </w:tr>
      <w:tr w:rsidR="007965D3" w:rsidRPr="00DD4C64" w14:paraId="352118D3" w14:textId="77777777" w:rsidTr="00897457">
        <w:tc>
          <w:tcPr>
            <w:tcW w:w="3135" w:type="dxa"/>
            <w:tcBorders>
              <w:top w:val="single" w:sz="4" w:space="0" w:color="auto"/>
              <w:left w:val="single" w:sz="4" w:space="0" w:color="auto"/>
              <w:bottom w:val="single" w:sz="4" w:space="0" w:color="auto"/>
              <w:right w:val="single" w:sz="4" w:space="0" w:color="auto"/>
            </w:tcBorders>
            <w:hideMark/>
          </w:tcPr>
          <w:p w14:paraId="320DF796" w14:textId="77777777" w:rsidR="007965D3" w:rsidRPr="00DD4C64" w:rsidRDefault="007965D3">
            <w:pPr>
              <w:spacing w:after="0" w:line="252" w:lineRule="auto"/>
              <w:rPr>
                <w:rFonts w:ascii="Times New Roman" w:eastAsia="Calibri" w:hAnsi="Times New Roman" w:cs="Times New Roman"/>
                <w:b/>
                <w:sz w:val="24"/>
                <w:szCs w:val="24"/>
              </w:rPr>
            </w:pPr>
            <w:r w:rsidRPr="00DD4C64">
              <w:rPr>
                <w:rFonts w:ascii="Times New Roman" w:eastAsia="Calibri" w:hAnsi="Times New Roman" w:cs="Times New Roman"/>
                <w:b/>
                <w:sz w:val="24"/>
                <w:szCs w:val="24"/>
              </w:rPr>
              <w:t xml:space="preserve">Iš viso: </w:t>
            </w:r>
          </w:p>
        </w:tc>
        <w:tc>
          <w:tcPr>
            <w:tcW w:w="1874" w:type="dxa"/>
            <w:tcBorders>
              <w:top w:val="single" w:sz="4" w:space="0" w:color="auto"/>
              <w:left w:val="single" w:sz="4" w:space="0" w:color="auto"/>
              <w:bottom w:val="single" w:sz="4" w:space="0" w:color="auto"/>
              <w:right w:val="single" w:sz="4" w:space="0" w:color="auto"/>
            </w:tcBorders>
          </w:tcPr>
          <w:p w14:paraId="5CE000CB" w14:textId="2E09CFB1" w:rsidR="007965D3" w:rsidRPr="00DD4C64" w:rsidRDefault="00897457">
            <w:pPr>
              <w:spacing w:after="0" w:line="252" w:lineRule="auto"/>
              <w:jc w:val="right"/>
              <w:rPr>
                <w:rFonts w:ascii="Times New Roman" w:eastAsia="Calibri" w:hAnsi="Times New Roman" w:cs="Times New Roman"/>
                <w:b/>
                <w:sz w:val="24"/>
                <w:szCs w:val="24"/>
              </w:rPr>
            </w:pPr>
            <w:r w:rsidRPr="00DD4C64">
              <w:rPr>
                <w:rFonts w:ascii="Times New Roman" w:eastAsia="Calibri" w:hAnsi="Times New Roman" w:cs="Times New Roman"/>
                <w:b/>
                <w:sz w:val="24"/>
                <w:szCs w:val="24"/>
              </w:rPr>
              <w:t>1561987,00</w:t>
            </w:r>
          </w:p>
        </w:tc>
        <w:tc>
          <w:tcPr>
            <w:tcW w:w="4619" w:type="dxa"/>
            <w:tcBorders>
              <w:top w:val="single" w:sz="4" w:space="0" w:color="auto"/>
              <w:left w:val="single" w:sz="4" w:space="0" w:color="auto"/>
              <w:bottom w:val="single" w:sz="4" w:space="0" w:color="auto"/>
              <w:right w:val="single" w:sz="4" w:space="0" w:color="auto"/>
            </w:tcBorders>
          </w:tcPr>
          <w:p w14:paraId="188B5AA5" w14:textId="77777777" w:rsidR="007965D3" w:rsidRPr="00DD4C64" w:rsidRDefault="007965D3">
            <w:pPr>
              <w:spacing w:after="0" w:line="252" w:lineRule="auto"/>
              <w:rPr>
                <w:rFonts w:ascii="Times New Roman" w:eastAsia="Calibri" w:hAnsi="Times New Roman" w:cs="Times New Roman"/>
                <w:sz w:val="24"/>
                <w:szCs w:val="24"/>
              </w:rPr>
            </w:pPr>
          </w:p>
        </w:tc>
      </w:tr>
    </w:tbl>
    <w:p w14:paraId="3AC34883" w14:textId="16EC45B1" w:rsidR="00ED7C58" w:rsidRPr="00DD4C64" w:rsidRDefault="004D3D01" w:rsidP="004D3D01">
      <w:pPr>
        <w:spacing w:line="360" w:lineRule="auto"/>
        <w:rPr>
          <w:rFonts w:ascii="Times New Roman" w:eastAsia="Calibri" w:hAnsi="Times New Roman" w:cs="Times New Roman"/>
          <w:sz w:val="24"/>
          <w:szCs w:val="24"/>
        </w:rPr>
      </w:pPr>
      <w:r w:rsidRPr="00DD4C64">
        <w:rPr>
          <w:rFonts w:ascii="Times New Roman" w:eastAsia="Calibri" w:hAnsi="Times New Roman" w:cs="Times New Roman"/>
          <w:sz w:val="24"/>
          <w:szCs w:val="24"/>
        </w:rPr>
        <w:t xml:space="preserve">    </w:t>
      </w:r>
    </w:p>
    <w:p w14:paraId="3798F995" w14:textId="0814D502" w:rsidR="007965D3" w:rsidRDefault="00CE51E1" w:rsidP="00ED7C58">
      <w:pPr>
        <w:spacing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Per biudžetinius metus </w:t>
      </w:r>
      <w:r w:rsidR="00DD4C64">
        <w:rPr>
          <w:rFonts w:ascii="Times New Roman" w:eastAsia="Calibri" w:hAnsi="Times New Roman" w:cs="Times New Roman"/>
          <w:sz w:val="24"/>
          <w:szCs w:val="24"/>
        </w:rPr>
        <w:t>S</w:t>
      </w:r>
      <w:r w:rsidR="007965D3">
        <w:rPr>
          <w:rFonts w:ascii="Times New Roman" w:eastAsia="Calibri" w:hAnsi="Times New Roman" w:cs="Times New Roman"/>
          <w:sz w:val="24"/>
          <w:szCs w:val="24"/>
        </w:rPr>
        <w:t xml:space="preserve">porto centras įsigijo ilgalaikio turto </w:t>
      </w:r>
      <w:r w:rsidR="00DD4C64">
        <w:rPr>
          <w:rFonts w:ascii="Times New Roman" w:eastAsia="Calibri" w:hAnsi="Times New Roman" w:cs="Times New Roman"/>
          <w:sz w:val="24"/>
          <w:szCs w:val="24"/>
        </w:rPr>
        <w:t>už 5</w:t>
      </w:r>
      <w:r w:rsidR="00965F6A">
        <w:rPr>
          <w:rFonts w:ascii="Times New Roman" w:eastAsia="Calibri" w:hAnsi="Times New Roman" w:cs="Times New Roman"/>
          <w:sz w:val="24"/>
          <w:szCs w:val="24"/>
        </w:rPr>
        <w:t>1533,54</w:t>
      </w:r>
      <w:r w:rsidR="00DD4C64">
        <w:rPr>
          <w:rFonts w:ascii="Times New Roman" w:eastAsia="Calibri" w:hAnsi="Times New Roman" w:cs="Times New Roman"/>
          <w:sz w:val="24"/>
          <w:szCs w:val="24"/>
        </w:rPr>
        <w:t xml:space="preserve"> Eur </w:t>
      </w:r>
      <w:r>
        <w:rPr>
          <w:rFonts w:ascii="Times New Roman" w:eastAsia="Calibri" w:hAnsi="Times New Roman" w:cs="Times New Roman"/>
          <w:sz w:val="24"/>
          <w:szCs w:val="24"/>
        </w:rPr>
        <w:t>(</w:t>
      </w:r>
      <w:r w:rsidR="003F2FD0">
        <w:rPr>
          <w:rFonts w:ascii="Times New Roman" w:eastAsia="Calibri" w:hAnsi="Times New Roman" w:cs="Times New Roman"/>
          <w:sz w:val="24"/>
          <w:szCs w:val="24"/>
        </w:rPr>
        <w:t>7</w:t>
      </w:r>
      <w:r w:rsidR="001D028E">
        <w:rPr>
          <w:rFonts w:ascii="Times New Roman" w:eastAsia="Calibri" w:hAnsi="Times New Roman" w:cs="Times New Roman"/>
          <w:sz w:val="24"/>
          <w:szCs w:val="24"/>
        </w:rPr>
        <w:t xml:space="preserve"> lentelė</w:t>
      </w:r>
      <w:r w:rsidR="007965D3" w:rsidRPr="001D028E">
        <w:rPr>
          <w:rFonts w:ascii="Times New Roman" w:eastAsia="Calibri" w:hAnsi="Times New Roman" w:cs="Times New Roman"/>
          <w:sz w:val="24"/>
          <w:szCs w:val="24"/>
        </w:rPr>
        <w:t>).</w:t>
      </w:r>
    </w:p>
    <w:p w14:paraId="02AB9F4D" w14:textId="5FC91976" w:rsidR="007965D3" w:rsidRDefault="003F2FD0" w:rsidP="007965D3">
      <w:pPr>
        <w:spacing w:line="360" w:lineRule="auto"/>
        <w:jc w:val="right"/>
        <w:rPr>
          <w:rFonts w:ascii="Times New Roman" w:eastAsia="Calibri" w:hAnsi="Times New Roman" w:cs="Times New Roman"/>
          <w:b/>
          <w:i/>
          <w:sz w:val="20"/>
          <w:szCs w:val="20"/>
        </w:rPr>
      </w:pPr>
      <w:r>
        <w:rPr>
          <w:rFonts w:ascii="Times New Roman" w:eastAsia="Calibri" w:hAnsi="Times New Roman" w:cs="Times New Roman"/>
          <w:b/>
          <w:i/>
          <w:sz w:val="20"/>
          <w:szCs w:val="20"/>
        </w:rPr>
        <w:t>7</w:t>
      </w:r>
      <w:r w:rsidR="007965D3">
        <w:rPr>
          <w:rFonts w:ascii="Times New Roman" w:eastAsia="Calibri" w:hAnsi="Times New Roman" w:cs="Times New Roman"/>
          <w:b/>
          <w:i/>
          <w:sz w:val="20"/>
          <w:szCs w:val="20"/>
        </w:rPr>
        <w:t xml:space="preserve"> lentelė. Sporto centro ilgalaikis turtas 20</w:t>
      </w:r>
      <w:r w:rsidR="0069123B">
        <w:rPr>
          <w:rFonts w:ascii="Times New Roman" w:eastAsia="Calibri" w:hAnsi="Times New Roman" w:cs="Times New Roman"/>
          <w:b/>
          <w:i/>
          <w:sz w:val="20"/>
          <w:szCs w:val="20"/>
          <w:lang w:val="en-US"/>
        </w:rPr>
        <w:t>22</w:t>
      </w:r>
      <w:r w:rsidR="007965D3">
        <w:rPr>
          <w:rFonts w:ascii="Times New Roman" w:eastAsia="Calibri" w:hAnsi="Times New Roman" w:cs="Times New Roman"/>
          <w:b/>
          <w:i/>
          <w:sz w:val="20"/>
          <w:szCs w:val="20"/>
        </w:rPr>
        <w:t xml:space="preserve">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7"/>
        <w:gridCol w:w="1411"/>
      </w:tblGrid>
      <w:tr w:rsidR="007965D3" w:rsidRPr="003F2FD0" w14:paraId="4BA5E780" w14:textId="77777777" w:rsidTr="00470BE9">
        <w:tc>
          <w:tcPr>
            <w:tcW w:w="8217" w:type="dxa"/>
            <w:tcBorders>
              <w:top w:val="single" w:sz="4" w:space="0" w:color="auto"/>
              <w:left w:val="single" w:sz="4" w:space="0" w:color="auto"/>
              <w:bottom w:val="single" w:sz="4" w:space="0" w:color="auto"/>
              <w:right w:val="single" w:sz="4" w:space="0" w:color="auto"/>
            </w:tcBorders>
            <w:hideMark/>
          </w:tcPr>
          <w:p w14:paraId="0D0AFC1B" w14:textId="77777777" w:rsidR="007965D3" w:rsidRPr="003F2FD0" w:rsidRDefault="007965D3">
            <w:pPr>
              <w:spacing w:line="252" w:lineRule="auto"/>
              <w:jc w:val="center"/>
              <w:rPr>
                <w:rFonts w:ascii="Times New Roman" w:eastAsia="Calibri" w:hAnsi="Times New Roman" w:cs="Times New Roman"/>
                <w:b/>
                <w:sz w:val="24"/>
                <w:szCs w:val="24"/>
              </w:rPr>
            </w:pPr>
            <w:r w:rsidRPr="003F2FD0">
              <w:rPr>
                <w:rFonts w:ascii="Times New Roman" w:eastAsia="Calibri" w:hAnsi="Times New Roman" w:cs="Times New Roman"/>
                <w:b/>
                <w:sz w:val="24"/>
                <w:szCs w:val="24"/>
              </w:rPr>
              <w:t>Turtas</w:t>
            </w:r>
          </w:p>
        </w:tc>
        <w:tc>
          <w:tcPr>
            <w:tcW w:w="1411" w:type="dxa"/>
            <w:tcBorders>
              <w:top w:val="single" w:sz="4" w:space="0" w:color="auto"/>
              <w:left w:val="single" w:sz="4" w:space="0" w:color="auto"/>
              <w:bottom w:val="single" w:sz="4" w:space="0" w:color="auto"/>
              <w:right w:val="single" w:sz="4" w:space="0" w:color="auto"/>
            </w:tcBorders>
            <w:hideMark/>
          </w:tcPr>
          <w:p w14:paraId="797654F3" w14:textId="77777777" w:rsidR="007965D3" w:rsidRPr="003F2FD0" w:rsidRDefault="007965D3">
            <w:pPr>
              <w:spacing w:line="252" w:lineRule="auto"/>
              <w:jc w:val="center"/>
              <w:rPr>
                <w:rFonts w:ascii="Times New Roman" w:eastAsia="Calibri" w:hAnsi="Times New Roman" w:cs="Times New Roman"/>
                <w:b/>
                <w:sz w:val="24"/>
                <w:szCs w:val="24"/>
              </w:rPr>
            </w:pPr>
            <w:r w:rsidRPr="003F2FD0">
              <w:rPr>
                <w:rFonts w:ascii="Times New Roman" w:eastAsia="Calibri" w:hAnsi="Times New Roman" w:cs="Times New Roman"/>
                <w:b/>
                <w:sz w:val="24"/>
                <w:szCs w:val="24"/>
              </w:rPr>
              <w:t>Vertė, Eur</w:t>
            </w:r>
          </w:p>
        </w:tc>
      </w:tr>
      <w:tr w:rsidR="007965D3" w:rsidRPr="003F2FD0" w14:paraId="762BBB30" w14:textId="77777777" w:rsidTr="00470BE9">
        <w:tc>
          <w:tcPr>
            <w:tcW w:w="8217" w:type="dxa"/>
            <w:tcBorders>
              <w:top w:val="single" w:sz="4" w:space="0" w:color="auto"/>
              <w:left w:val="single" w:sz="4" w:space="0" w:color="auto"/>
              <w:bottom w:val="single" w:sz="4" w:space="0" w:color="auto"/>
              <w:right w:val="single" w:sz="4" w:space="0" w:color="auto"/>
            </w:tcBorders>
          </w:tcPr>
          <w:p w14:paraId="36AF0686" w14:textId="46E754D7" w:rsidR="007965D3" w:rsidRPr="003F2FD0" w:rsidRDefault="00ED0281" w:rsidP="00ED0281">
            <w:pPr>
              <w:spacing w:line="252" w:lineRule="auto"/>
              <w:jc w:val="both"/>
              <w:rPr>
                <w:rFonts w:ascii="Times New Roman" w:eastAsia="Calibri" w:hAnsi="Times New Roman" w:cs="Times New Roman"/>
                <w:sz w:val="24"/>
                <w:szCs w:val="24"/>
              </w:rPr>
            </w:pPr>
            <w:r w:rsidRPr="003F2FD0">
              <w:rPr>
                <w:rFonts w:ascii="Times New Roman" w:eastAsia="Calibri" w:hAnsi="Times New Roman" w:cs="Times New Roman"/>
                <w:sz w:val="24"/>
                <w:szCs w:val="24"/>
              </w:rPr>
              <w:t xml:space="preserve">Laistymo sistema sporto </w:t>
            </w:r>
            <w:proofErr w:type="spellStart"/>
            <w:r w:rsidRPr="003F2FD0">
              <w:rPr>
                <w:rFonts w:ascii="Times New Roman" w:eastAsia="Calibri" w:hAnsi="Times New Roman" w:cs="Times New Roman"/>
                <w:sz w:val="24"/>
                <w:szCs w:val="24"/>
              </w:rPr>
              <w:t>inži</w:t>
            </w:r>
            <w:r w:rsidR="00470BE9" w:rsidRPr="003F2FD0">
              <w:rPr>
                <w:rFonts w:ascii="Times New Roman" w:eastAsia="Calibri" w:hAnsi="Times New Roman" w:cs="Times New Roman"/>
                <w:sz w:val="24"/>
                <w:szCs w:val="24"/>
              </w:rPr>
              <w:t>nieriniui</w:t>
            </w:r>
            <w:proofErr w:type="spellEnd"/>
            <w:r w:rsidR="00470BE9" w:rsidRPr="003F2FD0">
              <w:rPr>
                <w:rFonts w:ascii="Times New Roman" w:eastAsia="Calibri" w:hAnsi="Times New Roman" w:cs="Times New Roman"/>
                <w:sz w:val="24"/>
                <w:szCs w:val="24"/>
              </w:rPr>
              <w:t xml:space="preserve"> statiniui – hipodromui</w:t>
            </w:r>
            <w:r w:rsidR="00430D3A">
              <w:rPr>
                <w:rFonts w:ascii="Times New Roman" w:eastAsia="Calibri" w:hAnsi="Times New Roman" w:cs="Times New Roman"/>
                <w:sz w:val="24"/>
                <w:szCs w:val="24"/>
              </w:rPr>
              <w:t>,</w:t>
            </w:r>
            <w:r w:rsidR="00470BE9" w:rsidRPr="003F2FD0">
              <w:rPr>
                <w:rFonts w:ascii="Times New Roman" w:eastAsia="Calibri" w:hAnsi="Times New Roman" w:cs="Times New Roman"/>
                <w:sz w:val="24"/>
                <w:szCs w:val="24"/>
              </w:rPr>
              <w:t xml:space="preserve"> esančiam</w:t>
            </w:r>
            <w:r w:rsidRPr="003F2FD0">
              <w:rPr>
                <w:rFonts w:ascii="Times New Roman" w:eastAsia="Calibri" w:hAnsi="Times New Roman" w:cs="Times New Roman"/>
                <w:sz w:val="24"/>
                <w:szCs w:val="24"/>
              </w:rPr>
              <w:t xml:space="preserve"> Niūronių k., Anykščių sen.</w:t>
            </w:r>
          </w:p>
        </w:tc>
        <w:tc>
          <w:tcPr>
            <w:tcW w:w="1411" w:type="dxa"/>
            <w:tcBorders>
              <w:top w:val="single" w:sz="4" w:space="0" w:color="auto"/>
              <w:left w:val="single" w:sz="4" w:space="0" w:color="auto"/>
              <w:bottom w:val="single" w:sz="4" w:space="0" w:color="auto"/>
              <w:right w:val="single" w:sz="4" w:space="0" w:color="auto"/>
            </w:tcBorders>
          </w:tcPr>
          <w:p w14:paraId="739A012B" w14:textId="77777777" w:rsidR="007965D3" w:rsidRPr="003F2FD0" w:rsidRDefault="00F82E3B">
            <w:pPr>
              <w:spacing w:line="252" w:lineRule="auto"/>
              <w:jc w:val="center"/>
              <w:rPr>
                <w:rFonts w:ascii="Times New Roman" w:eastAsia="Calibri" w:hAnsi="Times New Roman" w:cs="Times New Roman"/>
                <w:sz w:val="24"/>
                <w:szCs w:val="24"/>
              </w:rPr>
            </w:pPr>
            <w:r w:rsidRPr="003F2FD0">
              <w:rPr>
                <w:rFonts w:ascii="Times New Roman" w:eastAsia="Calibri" w:hAnsi="Times New Roman" w:cs="Times New Roman"/>
                <w:sz w:val="24"/>
                <w:szCs w:val="24"/>
              </w:rPr>
              <w:t>7825,68</w:t>
            </w:r>
          </w:p>
        </w:tc>
      </w:tr>
      <w:tr w:rsidR="007965D3" w:rsidRPr="003F2FD0" w14:paraId="48B5525C" w14:textId="77777777" w:rsidTr="00470BE9">
        <w:tc>
          <w:tcPr>
            <w:tcW w:w="8217" w:type="dxa"/>
            <w:tcBorders>
              <w:top w:val="single" w:sz="4" w:space="0" w:color="auto"/>
              <w:left w:val="single" w:sz="4" w:space="0" w:color="auto"/>
              <w:bottom w:val="single" w:sz="4" w:space="0" w:color="auto"/>
              <w:right w:val="single" w:sz="4" w:space="0" w:color="auto"/>
            </w:tcBorders>
          </w:tcPr>
          <w:p w14:paraId="06B92849" w14:textId="40943BDC" w:rsidR="007965D3" w:rsidRPr="003F2FD0" w:rsidRDefault="007B11E2">
            <w:pPr>
              <w:spacing w:line="252" w:lineRule="auto"/>
              <w:jc w:val="both"/>
              <w:rPr>
                <w:rFonts w:ascii="Times New Roman" w:eastAsia="Calibri" w:hAnsi="Times New Roman" w:cs="Times New Roman"/>
                <w:sz w:val="24"/>
                <w:szCs w:val="24"/>
              </w:rPr>
            </w:pPr>
            <w:r w:rsidRPr="003F2FD0">
              <w:rPr>
                <w:rFonts w:ascii="Times New Roman" w:eastAsia="Calibri" w:hAnsi="Times New Roman" w:cs="Times New Roman"/>
                <w:sz w:val="24"/>
                <w:szCs w:val="24"/>
              </w:rPr>
              <w:t xml:space="preserve">Automobilis Toyota </w:t>
            </w:r>
            <w:proofErr w:type="spellStart"/>
            <w:r w:rsidRPr="003F2FD0">
              <w:rPr>
                <w:rFonts w:ascii="Times New Roman" w:eastAsia="Calibri" w:hAnsi="Times New Roman" w:cs="Times New Roman"/>
                <w:sz w:val="24"/>
                <w:szCs w:val="24"/>
              </w:rPr>
              <w:t>Proace</w:t>
            </w:r>
            <w:proofErr w:type="spellEnd"/>
            <w:r w:rsidRPr="003F2FD0">
              <w:rPr>
                <w:rFonts w:ascii="Times New Roman" w:eastAsia="Calibri" w:hAnsi="Times New Roman" w:cs="Times New Roman"/>
                <w:sz w:val="24"/>
                <w:szCs w:val="24"/>
              </w:rPr>
              <w:t xml:space="preserve"> Verso </w:t>
            </w:r>
            <w:proofErr w:type="spellStart"/>
            <w:r w:rsidRPr="003F2FD0">
              <w:rPr>
                <w:rFonts w:ascii="Times New Roman" w:eastAsia="Calibri" w:hAnsi="Times New Roman" w:cs="Times New Roman"/>
                <w:sz w:val="24"/>
                <w:szCs w:val="24"/>
              </w:rPr>
              <w:t>Long</w:t>
            </w:r>
            <w:proofErr w:type="spellEnd"/>
            <w:r w:rsidRPr="003F2FD0">
              <w:rPr>
                <w:rFonts w:ascii="Times New Roman" w:eastAsia="Calibri" w:hAnsi="Times New Roman" w:cs="Times New Roman"/>
                <w:sz w:val="24"/>
                <w:szCs w:val="24"/>
              </w:rPr>
              <w:t xml:space="preserve"> </w:t>
            </w:r>
            <w:proofErr w:type="spellStart"/>
            <w:r w:rsidRPr="003F2FD0">
              <w:rPr>
                <w:rFonts w:ascii="Times New Roman" w:eastAsia="Calibri" w:hAnsi="Times New Roman" w:cs="Times New Roman"/>
                <w:sz w:val="24"/>
                <w:szCs w:val="24"/>
              </w:rPr>
              <w:t>Double</w:t>
            </w:r>
            <w:proofErr w:type="spellEnd"/>
            <w:r w:rsidRPr="003F2FD0">
              <w:rPr>
                <w:rFonts w:ascii="Times New Roman" w:eastAsia="Calibri" w:hAnsi="Times New Roman" w:cs="Times New Roman"/>
                <w:sz w:val="24"/>
                <w:szCs w:val="24"/>
              </w:rPr>
              <w:t xml:space="preserve"> </w:t>
            </w:r>
            <w:proofErr w:type="spellStart"/>
            <w:r w:rsidRPr="003F2FD0">
              <w:rPr>
                <w:rFonts w:ascii="Times New Roman" w:eastAsia="Calibri" w:hAnsi="Times New Roman" w:cs="Times New Roman"/>
                <w:sz w:val="24"/>
                <w:szCs w:val="24"/>
              </w:rPr>
              <w:t>side</w:t>
            </w:r>
            <w:proofErr w:type="spellEnd"/>
            <w:r w:rsidRPr="003F2FD0">
              <w:rPr>
                <w:rFonts w:ascii="Times New Roman" w:eastAsia="Calibri" w:hAnsi="Times New Roman" w:cs="Times New Roman"/>
                <w:sz w:val="24"/>
                <w:szCs w:val="24"/>
              </w:rPr>
              <w:t xml:space="preserve">, </w:t>
            </w:r>
            <w:proofErr w:type="spellStart"/>
            <w:r w:rsidR="003903C9">
              <w:rPr>
                <w:rFonts w:ascii="Times New Roman" w:eastAsia="Calibri" w:hAnsi="Times New Roman" w:cs="Times New Roman"/>
                <w:sz w:val="24"/>
                <w:szCs w:val="24"/>
              </w:rPr>
              <w:t>r</w:t>
            </w:r>
            <w:r w:rsidRPr="003F2FD0">
              <w:rPr>
                <w:rFonts w:ascii="Times New Roman" w:eastAsia="Calibri" w:hAnsi="Times New Roman" w:cs="Times New Roman"/>
                <w:sz w:val="24"/>
                <w:szCs w:val="24"/>
              </w:rPr>
              <w:t>eg</w:t>
            </w:r>
            <w:proofErr w:type="spellEnd"/>
            <w:r w:rsidRPr="003F2FD0">
              <w:rPr>
                <w:rFonts w:ascii="Times New Roman" w:eastAsia="Calibri" w:hAnsi="Times New Roman" w:cs="Times New Roman"/>
                <w:sz w:val="24"/>
                <w:szCs w:val="24"/>
              </w:rPr>
              <w:t>. Nr.</w:t>
            </w:r>
            <w:r w:rsidR="00DD4C64" w:rsidRPr="003F2FD0">
              <w:rPr>
                <w:rFonts w:ascii="Times New Roman" w:eastAsia="Calibri" w:hAnsi="Times New Roman" w:cs="Times New Roman"/>
                <w:sz w:val="24"/>
                <w:szCs w:val="24"/>
              </w:rPr>
              <w:t xml:space="preserve"> </w:t>
            </w:r>
            <w:r w:rsidRPr="003F2FD0">
              <w:rPr>
                <w:rFonts w:ascii="Times New Roman" w:eastAsia="Calibri" w:hAnsi="Times New Roman" w:cs="Times New Roman"/>
                <w:sz w:val="24"/>
                <w:szCs w:val="24"/>
              </w:rPr>
              <w:t xml:space="preserve">MYD587 </w:t>
            </w:r>
          </w:p>
        </w:tc>
        <w:tc>
          <w:tcPr>
            <w:tcW w:w="1411" w:type="dxa"/>
            <w:tcBorders>
              <w:top w:val="single" w:sz="4" w:space="0" w:color="auto"/>
              <w:left w:val="single" w:sz="4" w:space="0" w:color="auto"/>
              <w:bottom w:val="single" w:sz="4" w:space="0" w:color="auto"/>
              <w:right w:val="single" w:sz="4" w:space="0" w:color="auto"/>
            </w:tcBorders>
          </w:tcPr>
          <w:p w14:paraId="084B3823" w14:textId="77777777" w:rsidR="007965D3" w:rsidRPr="003F2FD0" w:rsidRDefault="007B11E2">
            <w:pPr>
              <w:spacing w:line="252" w:lineRule="auto"/>
              <w:jc w:val="center"/>
              <w:rPr>
                <w:rFonts w:ascii="Times New Roman" w:eastAsia="Calibri" w:hAnsi="Times New Roman" w:cs="Times New Roman"/>
                <w:sz w:val="24"/>
                <w:szCs w:val="24"/>
              </w:rPr>
            </w:pPr>
            <w:r w:rsidRPr="003F2FD0">
              <w:rPr>
                <w:rFonts w:ascii="Times New Roman" w:eastAsia="Calibri" w:hAnsi="Times New Roman" w:cs="Times New Roman"/>
                <w:sz w:val="24"/>
                <w:szCs w:val="24"/>
              </w:rPr>
              <w:t>33630,00</w:t>
            </w:r>
          </w:p>
        </w:tc>
      </w:tr>
      <w:tr w:rsidR="007965D3" w:rsidRPr="003F2FD0" w14:paraId="3D8F1CCF" w14:textId="77777777" w:rsidTr="00470BE9">
        <w:tc>
          <w:tcPr>
            <w:tcW w:w="8217" w:type="dxa"/>
            <w:tcBorders>
              <w:top w:val="single" w:sz="4" w:space="0" w:color="auto"/>
              <w:left w:val="single" w:sz="4" w:space="0" w:color="auto"/>
              <w:bottom w:val="single" w:sz="4" w:space="0" w:color="auto"/>
              <w:right w:val="single" w:sz="4" w:space="0" w:color="auto"/>
            </w:tcBorders>
          </w:tcPr>
          <w:p w14:paraId="6F255D60" w14:textId="3A65EFC0" w:rsidR="007965D3" w:rsidRPr="003F2FD0" w:rsidRDefault="007B11E2">
            <w:pPr>
              <w:spacing w:line="252" w:lineRule="auto"/>
              <w:jc w:val="both"/>
              <w:rPr>
                <w:rFonts w:ascii="Times New Roman" w:eastAsia="Times New Roman" w:hAnsi="Times New Roman" w:cs="Times New Roman"/>
                <w:sz w:val="24"/>
                <w:szCs w:val="24"/>
              </w:rPr>
            </w:pPr>
            <w:r w:rsidRPr="003F2FD0">
              <w:rPr>
                <w:rFonts w:ascii="Times New Roman" w:eastAsia="Times New Roman" w:hAnsi="Times New Roman" w:cs="Times New Roman"/>
                <w:sz w:val="24"/>
                <w:szCs w:val="24"/>
              </w:rPr>
              <w:t>Sunkiosios atletiko</w:t>
            </w:r>
            <w:r w:rsidR="00DD4C64" w:rsidRPr="003F2FD0">
              <w:rPr>
                <w:rFonts w:ascii="Times New Roman" w:eastAsia="Times New Roman" w:hAnsi="Times New Roman" w:cs="Times New Roman"/>
                <w:sz w:val="24"/>
                <w:szCs w:val="24"/>
              </w:rPr>
              <w:t>s</w:t>
            </w:r>
            <w:r w:rsidRPr="003F2FD0">
              <w:rPr>
                <w:rFonts w:ascii="Times New Roman" w:eastAsia="Times New Roman" w:hAnsi="Times New Roman" w:cs="Times New Roman"/>
                <w:sz w:val="24"/>
                <w:szCs w:val="24"/>
              </w:rPr>
              <w:t xml:space="preserve"> grifas </w:t>
            </w:r>
            <w:proofErr w:type="spellStart"/>
            <w:r w:rsidRPr="003F2FD0">
              <w:rPr>
                <w:rFonts w:ascii="Times New Roman" w:eastAsia="Times New Roman" w:hAnsi="Times New Roman" w:cs="Times New Roman"/>
                <w:sz w:val="24"/>
                <w:szCs w:val="24"/>
              </w:rPr>
              <w:t>Eleiko</w:t>
            </w:r>
            <w:proofErr w:type="spellEnd"/>
            <w:r w:rsidRPr="003F2FD0">
              <w:rPr>
                <w:rFonts w:ascii="Times New Roman" w:eastAsia="Times New Roman" w:hAnsi="Times New Roman" w:cs="Times New Roman"/>
                <w:sz w:val="24"/>
                <w:szCs w:val="24"/>
              </w:rPr>
              <w:t xml:space="preserve"> </w:t>
            </w:r>
            <w:proofErr w:type="spellStart"/>
            <w:r w:rsidRPr="003F2FD0">
              <w:rPr>
                <w:rFonts w:ascii="Times New Roman" w:eastAsia="Times New Roman" w:hAnsi="Times New Roman" w:cs="Times New Roman"/>
                <w:sz w:val="24"/>
                <w:szCs w:val="24"/>
              </w:rPr>
              <w:t>Performance</w:t>
            </w:r>
            <w:proofErr w:type="spellEnd"/>
            <w:r w:rsidR="00DD4C64" w:rsidRPr="003F2FD0">
              <w:rPr>
                <w:rFonts w:ascii="Times New Roman" w:eastAsia="Times New Roman" w:hAnsi="Times New Roman" w:cs="Times New Roman"/>
                <w:sz w:val="24"/>
                <w:szCs w:val="24"/>
              </w:rPr>
              <w:t xml:space="preserve"> – </w:t>
            </w:r>
            <w:r w:rsidRPr="003F2FD0">
              <w:rPr>
                <w:rFonts w:ascii="Times New Roman" w:eastAsia="Times New Roman" w:hAnsi="Times New Roman" w:cs="Times New Roman"/>
                <w:sz w:val="24"/>
                <w:szCs w:val="24"/>
              </w:rPr>
              <w:t>2200</w:t>
            </w:r>
            <w:r w:rsidR="00A155BE">
              <w:rPr>
                <w:rFonts w:ascii="Times New Roman" w:eastAsia="Times New Roman" w:hAnsi="Times New Roman" w:cs="Times New Roman"/>
                <w:sz w:val="24"/>
                <w:szCs w:val="24"/>
              </w:rPr>
              <w:t xml:space="preserve"> </w:t>
            </w:r>
            <w:r w:rsidRPr="003F2FD0">
              <w:rPr>
                <w:rFonts w:ascii="Times New Roman" w:eastAsia="Times New Roman" w:hAnsi="Times New Roman" w:cs="Times New Roman"/>
                <w:sz w:val="24"/>
                <w:szCs w:val="24"/>
              </w:rPr>
              <w:t>mm/20</w:t>
            </w:r>
            <w:r w:rsidR="00A155BE">
              <w:rPr>
                <w:rFonts w:ascii="Times New Roman" w:eastAsia="Times New Roman" w:hAnsi="Times New Roman" w:cs="Times New Roman"/>
                <w:sz w:val="24"/>
                <w:szCs w:val="24"/>
              </w:rPr>
              <w:t xml:space="preserve"> </w:t>
            </w:r>
            <w:r w:rsidRPr="003F2FD0">
              <w:rPr>
                <w:rFonts w:ascii="Times New Roman" w:eastAsia="Times New Roman" w:hAnsi="Times New Roman" w:cs="Times New Roman"/>
                <w:sz w:val="24"/>
                <w:szCs w:val="24"/>
              </w:rPr>
              <w:t>kg/28</w:t>
            </w:r>
            <w:r w:rsidR="00A155BE">
              <w:rPr>
                <w:rFonts w:ascii="Times New Roman" w:eastAsia="Times New Roman" w:hAnsi="Times New Roman" w:cs="Times New Roman"/>
                <w:sz w:val="24"/>
                <w:szCs w:val="24"/>
              </w:rPr>
              <w:t xml:space="preserve"> </w:t>
            </w:r>
            <w:r w:rsidRPr="003F2FD0">
              <w:rPr>
                <w:rFonts w:ascii="Times New Roman" w:eastAsia="Times New Roman" w:hAnsi="Times New Roman" w:cs="Times New Roman"/>
                <w:sz w:val="24"/>
                <w:szCs w:val="24"/>
              </w:rPr>
              <w:t>mm</w:t>
            </w:r>
          </w:p>
        </w:tc>
        <w:tc>
          <w:tcPr>
            <w:tcW w:w="1411" w:type="dxa"/>
            <w:tcBorders>
              <w:top w:val="single" w:sz="4" w:space="0" w:color="auto"/>
              <w:left w:val="single" w:sz="4" w:space="0" w:color="auto"/>
              <w:bottom w:val="single" w:sz="4" w:space="0" w:color="auto"/>
              <w:right w:val="single" w:sz="4" w:space="0" w:color="auto"/>
            </w:tcBorders>
          </w:tcPr>
          <w:p w14:paraId="077C106F" w14:textId="77777777" w:rsidR="007965D3" w:rsidRPr="003F2FD0" w:rsidRDefault="007B11E2">
            <w:pPr>
              <w:spacing w:line="252" w:lineRule="auto"/>
              <w:jc w:val="center"/>
              <w:rPr>
                <w:rFonts w:ascii="Times New Roman" w:eastAsia="Calibri" w:hAnsi="Times New Roman" w:cs="Times New Roman"/>
                <w:sz w:val="24"/>
                <w:szCs w:val="24"/>
              </w:rPr>
            </w:pPr>
            <w:r w:rsidRPr="003F2FD0">
              <w:rPr>
                <w:rFonts w:ascii="Times New Roman" w:eastAsia="Calibri" w:hAnsi="Times New Roman" w:cs="Times New Roman"/>
                <w:sz w:val="24"/>
                <w:szCs w:val="24"/>
              </w:rPr>
              <w:t>854,26</w:t>
            </w:r>
          </w:p>
        </w:tc>
      </w:tr>
      <w:tr w:rsidR="007965D3" w:rsidRPr="003F2FD0" w14:paraId="17B28846" w14:textId="77777777" w:rsidTr="00470BE9">
        <w:tc>
          <w:tcPr>
            <w:tcW w:w="8217" w:type="dxa"/>
            <w:tcBorders>
              <w:top w:val="single" w:sz="4" w:space="0" w:color="auto"/>
              <w:left w:val="single" w:sz="4" w:space="0" w:color="auto"/>
              <w:bottom w:val="single" w:sz="4" w:space="0" w:color="auto"/>
              <w:right w:val="single" w:sz="4" w:space="0" w:color="auto"/>
            </w:tcBorders>
          </w:tcPr>
          <w:p w14:paraId="36510AAA" w14:textId="29DEC8EC" w:rsidR="007965D3" w:rsidRPr="003F2FD0" w:rsidRDefault="00660E9C">
            <w:pPr>
              <w:spacing w:line="252" w:lineRule="auto"/>
              <w:jc w:val="both"/>
              <w:rPr>
                <w:rFonts w:ascii="Times New Roman" w:eastAsia="Times New Roman" w:hAnsi="Times New Roman" w:cs="Times New Roman"/>
                <w:sz w:val="24"/>
                <w:szCs w:val="24"/>
              </w:rPr>
            </w:pPr>
            <w:r w:rsidRPr="003F2FD0">
              <w:rPr>
                <w:rFonts w:ascii="Times New Roman" w:eastAsia="Times New Roman" w:hAnsi="Times New Roman" w:cs="Times New Roman"/>
                <w:sz w:val="24"/>
                <w:szCs w:val="24"/>
              </w:rPr>
              <w:t xml:space="preserve">Canon skaitmeninis </w:t>
            </w:r>
            <w:r w:rsidR="00DD4C64" w:rsidRPr="003F2FD0">
              <w:rPr>
                <w:rFonts w:ascii="Times New Roman" w:eastAsia="Times New Roman" w:hAnsi="Times New Roman" w:cs="Times New Roman"/>
                <w:sz w:val="24"/>
                <w:szCs w:val="24"/>
              </w:rPr>
              <w:t>f</w:t>
            </w:r>
            <w:r w:rsidRPr="003F2FD0">
              <w:rPr>
                <w:rFonts w:ascii="Times New Roman" w:eastAsia="Times New Roman" w:hAnsi="Times New Roman" w:cs="Times New Roman"/>
                <w:sz w:val="24"/>
                <w:szCs w:val="24"/>
              </w:rPr>
              <w:t>otoaparatas su objektyvu RF 70-200mm EQS R6</w:t>
            </w:r>
          </w:p>
        </w:tc>
        <w:tc>
          <w:tcPr>
            <w:tcW w:w="1411" w:type="dxa"/>
            <w:tcBorders>
              <w:top w:val="single" w:sz="4" w:space="0" w:color="auto"/>
              <w:left w:val="single" w:sz="4" w:space="0" w:color="auto"/>
              <w:bottom w:val="single" w:sz="4" w:space="0" w:color="auto"/>
              <w:right w:val="single" w:sz="4" w:space="0" w:color="auto"/>
            </w:tcBorders>
          </w:tcPr>
          <w:p w14:paraId="5E12F0F3" w14:textId="77777777" w:rsidR="007965D3" w:rsidRPr="003F2FD0" w:rsidRDefault="00660E9C" w:rsidP="00660E9C">
            <w:pPr>
              <w:spacing w:line="252" w:lineRule="auto"/>
              <w:jc w:val="center"/>
              <w:rPr>
                <w:rFonts w:ascii="Times New Roman" w:eastAsia="Calibri" w:hAnsi="Times New Roman" w:cs="Times New Roman"/>
                <w:sz w:val="24"/>
                <w:szCs w:val="24"/>
              </w:rPr>
            </w:pPr>
            <w:r w:rsidRPr="003F2FD0">
              <w:rPr>
                <w:rFonts w:ascii="Times New Roman" w:eastAsia="Calibri" w:hAnsi="Times New Roman" w:cs="Times New Roman"/>
                <w:sz w:val="24"/>
                <w:szCs w:val="24"/>
              </w:rPr>
              <w:t>5595,00</w:t>
            </w:r>
          </w:p>
        </w:tc>
      </w:tr>
      <w:tr w:rsidR="00660E9C" w:rsidRPr="003F2FD0" w14:paraId="4B4B36BB" w14:textId="77777777" w:rsidTr="00470BE9">
        <w:tc>
          <w:tcPr>
            <w:tcW w:w="8217" w:type="dxa"/>
            <w:tcBorders>
              <w:top w:val="single" w:sz="4" w:space="0" w:color="auto"/>
              <w:left w:val="single" w:sz="4" w:space="0" w:color="auto"/>
              <w:bottom w:val="single" w:sz="4" w:space="0" w:color="auto"/>
              <w:right w:val="single" w:sz="4" w:space="0" w:color="auto"/>
            </w:tcBorders>
          </w:tcPr>
          <w:p w14:paraId="3722B1C8" w14:textId="5D662BA5" w:rsidR="00660E9C" w:rsidRPr="003F2FD0" w:rsidRDefault="00625322" w:rsidP="00625322">
            <w:pPr>
              <w:spacing w:line="252" w:lineRule="auto"/>
              <w:jc w:val="both"/>
              <w:rPr>
                <w:rFonts w:ascii="Times New Roman" w:eastAsia="Times New Roman" w:hAnsi="Times New Roman" w:cs="Times New Roman"/>
                <w:sz w:val="24"/>
                <w:szCs w:val="24"/>
              </w:rPr>
            </w:pPr>
            <w:r w:rsidRPr="003F2FD0">
              <w:rPr>
                <w:rFonts w:ascii="Times New Roman" w:eastAsia="Times New Roman" w:hAnsi="Times New Roman" w:cs="Times New Roman"/>
                <w:sz w:val="24"/>
                <w:szCs w:val="24"/>
              </w:rPr>
              <w:t xml:space="preserve">DJ RS 3 </w:t>
            </w:r>
            <w:proofErr w:type="spellStart"/>
            <w:r w:rsidRPr="003F2FD0">
              <w:rPr>
                <w:rFonts w:ascii="Times New Roman" w:eastAsia="Times New Roman" w:hAnsi="Times New Roman" w:cs="Times New Roman"/>
                <w:sz w:val="24"/>
                <w:szCs w:val="24"/>
              </w:rPr>
              <w:t>Combo</w:t>
            </w:r>
            <w:proofErr w:type="spellEnd"/>
            <w:r w:rsidRPr="003F2FD0">
              <w:rPr>
                <w:rFonts w:ascii="Times New Roman" w:eastAsia="Times New Roman" w:hAnsi="Times New Roman" w:cs="Times New Roman"/>
                <w:sz w:val="24"/>
                <w:szCs w:val="24"/>
              </w:rPr>
              <w:t xml:space="preserve"> stabilizatorius (laikiklis)</w:t>
            </w:r>
          </w:p>
        </w:tc>
        <w:tc>
          <w:tcPr>
            <w:tcW w:w="1411" w:type="dxa"/>
            <w:tcBorders>
              <w:top w:val="single" w:sz="4" w:space="0" w:color="auto"/>
              <w:left w:val="single" w:sz="4" w:space="0" w:color="auto"/>
              <w:bottom w:val="single" w:sz="4" w:space="0" w:color="auto"/>
              <w:right w:val="single" w:sz="4" w:space="0" w:color="auto"/>
            </w:tcBorders>
          </w:tcPr>
          <w:p w14:paraId="490B2304" w14:textId="007F7BCF" w:rsidR="00660E9C" w:rsidRPr="003F2FD0" w:rsidRDefault="007250B1">
            <w:pPr>
              <w:spacing w:line="252" w:lineRule="auto"/>
              <w:jc w:val="center"/>
              <w:rPr>
                <w:rFonts w:ascii="Times New Roman" w:eastAsia="Calibri" w:hAnsi="Times New Roman" w:cs="Times New Roman"/>
                <w:sz w:val="24"/>
                <w:szCs w:val="24"/>
              </w:rPr>
            </w:pPr>
            <w:r w:rsidRPr="003F2FD0">
              <w:rPr>
                <w:rFonts w:ascii="Times New Roman" w:eastAsia="Calibri" w:hAnsi="Times New Roman" w:cs="Times New Roman"/>
                <w:sz w:val="24"/>
                <w:szCs w:val="24"/>
              </w:rPr>
              <w:t>719,00</w:t>
            </w:r>
          </w:p>
        </w:tc>
      </w:tr>
      <w:tr w:rsidR="00660E9C" w:rsidRPr="003F2FD0" w14:paraId="0AFCA8BA" w14:textId="77777777" w:rsidTr="00470BE9">
        <w:tc>
          <w:tcPr>
            <w:tcW w:w="8217" w:type="dxa"/>
            <w:tcBorders>
              <w:top w:val="single" w:sz="4" w:space="0" w:color="auto"/>
              <w:left w:val="single" w:sz="4" w:space="0" w:color="auto"/>
              <w:bottom w:val="single" w:sz="4" w:space="0" w:color="auto"/>
              <w:right w:val="single" w:sz="4" w:space="0" w:color="auto"/>
            </w:tcBorders>
          </w:tcPr>
          <w:p w14:paraId="1F7F7B74" w14:textId="6B57C76B" w:rsidR="00660E9C" w:rsidRPr="003F2FD0" w:rsidRDefault="00625322">
            <w:pPr>
              <w:spacing w:line="252" w:lineRule="auto"/>
              <w:jc w:val="both"/>
              <w:rPr>
                <w:rFonts w:ascii="Times New Roman" w:eastAsia="Times New Roman" w:hAnsi="Times New Roman" w:cs="Times New Roman"/>
                <w:sz w:val="24"/>
                <w:szCs w:val="24"/>
              </w:rPr>
            </w:pPr>
            <w:r w:rsidRPr="003F2FD0">
              <w:rPr>
                <w:rFonts w:ascii="Times New Roman" w:eastAsia="Times New Roman" w:hAnsi="Times New Roman" w:cs="Times New Roman"/>
                <w:sz w:val="24"/>
                <w:szCs w:val="24"/>
              </w:rPr>
              <w:t xml:space="preserve">Nešiojamas kompiuteris Dell </w:t>
            </w:r>
            <w:proofErr w:type="spellStart"/>
            <w:r w:rsidRPr="003F2FD0">
              <w:rPr>
                <w:rFonts w:ascii="Times New Roman" w:eastAsia="Times New Roman" w:hAnsi="Times New Roman" w:cs="Times New Roman"/>
                <w:sz w:val="24"/>
                <w:szCs w:val="24"/>
              </w:rPr>
              <w:t>Vostro</w:t>
            </w:r>
            <w:proofErr w:type="spellEnd"/>
            <w:r w:rsidRPr="003F2FD0">
              <w:rPr>
                <w:rFonts w:ascii="Times New Roman" w:eastAsia="Times New Roman" w:hAnsi="Times New Roman" w:cs="Times New Roman"/>
                <w:sz w:val="24"/>
                <w:szCs w:val="24"/>
              </w:rPr>
              <w:t xml:space="preserve"> 15 3510 </w:t>
            </w:r>
            <w:proofErr w:type="spellStart"/>
            <w:r w:rsidRPr="003F2FD0">
              <w:rPr>
                <w:rFonts w:ascii="Times New Roman" w:eastAsia="Times New Roman" w:hAnsi="Times New Roman" w:cs="Times New Roman"/>
                <w:sz w:val="24"/>
                <w:szCs w:val="24"/>
              </w:rPr>
              <w:t>Black</w:t>
            </w:r>
            <w:proofErr w:type="spellEnd"/>
          </w:p>
        </w:tc>
        <w:tc>
          <w:tcPr>
            <w:tcW w:w="1411" w:type="dxa"/>
            <w:tcBorders>
              <w:top w:val="single" w:sz="4" w:space="0" w:color="auto"/>
              <w:left w:val="single" w:sz="4" w:space="0" w:color="auto"/>
              <w:bottom w:val="single" w:sz="4" w:space="0" w:color="auto"/>
              <w:right w:val="single" w:sz="4" w:space="0" w:color="auto"/>
            </w:tcBorders>
          </w:tcPr>
          <w:p w14:paraId="78AFCA9C" w14:textId="4216F416" w:rsidR="00660E9C" w:rsidRPr="003F2FD0" w:rsidRDefault="007250B1">
            <w:pPr>
              <w:spacing w:line="252" w:lineRule="auto"/>
              <w:jc w:val="center"/>
              <w:rPr>
                <w:rFonts w:ascii="Times New Roman" w:eastAsia="Calibri" w:hAnsi="Times New Roman" w:cs="Times New Roman"/>
                <w:sz w:val="24"/>
                <w:szCs w:val="24"/>
              </w:rPr>
            </w:pPr>
            <w:r w:rsidRPr="003F2FD0">
              <w:rPr>
                <w:rFonts w:ascii="Times New Roman" w:eastAsia="Calibri" w:hAnsi="Times New Roman" w:cs="Times New Roman"/>
                <w:sz w:val="24"/>
                <w:szCs w:val="24"/>
              </w:rPr>
              <w:t>1120,00</w:t>
            </w:r>
          </w:p>
        </w:tc>
      </w:tr>
      <w:tr w:rsidR="000730FA" w:rsidRPr="003F2FD0" w14:paraId="27D3DC56" w14:textId="77777777" w:rsidTr="00470BE9">
        <w:tc>
          <w:tcPr>
            <w:tcW w:w="8217" w:type="dxa"/>
            <w:tcBorders>
              <w:top w:val="single" w:sz="4" w:space="0" w:color="auto"/>
              <w:left w:val="single" w:sz="4" w:space="0" w:color="auto"/>
              <w:bottom w:val="single" w:sz="4" w:space="0" w:color="auto"/>
              <w:right w:val="single" w:sz="4" w:space="0" w:color="auto"/>
            </w:tcBorders>
          </w:tcPr>
          <w:p w14:paraId="59BE40E5" w14:textId="127E86F1" w:rsidR="000730FA" w:rsidRPr="003F2FD0" w:rsidRDefault="000730FA" w:rsidP="000730FA">
            <w:pPr>
              <w:spacing w:line="252" w:lineRule="auto"/>
              <w:jc w:val="both"/>
              <w:rPr>
                <w:rFonts w:ascii="Times New Roman" w:eastAsia="Times New Roman" w:hAnsi="Times New Roman" w:cs="Times New Roman"/>
                <w:sz w:val="24"/>
                <w:szCs w:val="24"/>
              </w:rPr>
            </w:pPr>
            <w:proofErr w:type="spellStart"/>
            <w:r w:rsidRPr="003F2FD0">
              <w:rPr>
                <w:rFonts w:ascii="Times New Roman" w:eastAsia="Times New Roman" w:hAnsi="Times New Roman" w:cs="Times New Roman"/>
                <w:sz w:val="24"/>
                <w:szCs w:val="24"/>
              </w:rPr>
              <w:t>Defib</w:t>
            </w:r>
            <w:r w:rsidR="003F2FD0" w:rsidRPr="003F2FD0">
              <w:rPr>
                <w:rFonts w:ascii="Times New Roman" w:eastAsia="Times New Roman" w:hAnsi="Times New Roman" w:cs="Times New Roman"/>
                <w:sz w:val="24"/>
                <w:szCs w:val="24"/>
              </w:rPr>
              <w:t>ri</w:t>
            </w:r>
            <w:r w:rsidRPr="003F2FD0">
              <w:rPr>
                <w:rFonts w:ascii="Times New Roman" w:eastAsia="Times New Roman" w:hAnsi="Times New Roman" w:cs="Times New Roman"/>
                <w:sz w:val="24"/>
                <w:szCs w:val="24"/>
              </w:rPr>
              <w:t>liatorius</w:t>
            </w:r>
            <w:proofErr w:type="spellEnd"/>
            <w:r w:rsidRPr="003F2FD0">
              <w:rPr>
                <w:rFonts w:ascii="Times New Roman" w:eastAsia="Times New Roman" w:hAnsi="Times New Roman" w:cs="Times New Roman"/>
                <w:sz w:val="24"/>
                <w:szCs w:val="24"/>
              </w:rPr>
              <w:t xml:space="preserve"> </w:t>
            </w:r>
            <w:proofErr w:type="spellStart"/>
            <w:r w:rsidRPr="003F2FD0">
              <w:rPr>
                <w:rFonts w:ascii="Times New Roman" w:eastAsia="Times New Roman" w:hAnsi="Times New Roman" w:cs="Times New Roman"/>
                <w:sz w:val="24"/>
                <w:szCs w:val="24"/>
              </w:rPr>
              <w:t>Schiller</w:t>
            </w:r>
            <w:proofErr w:type="spellEnd"/>
            <w:r w:rsidRPr="003F2FD0">
              <w:rPr>
                <w:rFonts w:ascii="Times New Roman" w:eastAsia="Times New Roman" w:hAnsi="Times New Roman" w:cs="Times New Roman"/>
                <w:sz w:val="24"/>
                <w:szCs w:val="24"/>
              </w:rPr>
              <w:t xml:space="preserve"> FRED PA-1 (su priedais) parama iš Anykščių </w:t>
            </w:r>
            <w:r w:rsidR="00430D3A">
              <w:rPr>
                <w:rFonts w:ascii="Times New Roman" w:eastAsia="Times New Roman" w:hAnsi="Times New Roman" w:cs="Times New Roman"/>
                <w:sz w:val="24"/>
                <w:szCs w:val="24"/>
              </w:rPr>
              <w:t>k</w:t>
            </w:r>
            <w:r w:rsidRPr="003F2FD0">
              <w:rPr>
                <w:rFonts w:ascii="Times New Roman" w:eastAsia="Times New Roman" w:hAnsi="Times New Roman" w:cs="Times New Roman"/>
                <w:sz w:val="24"/>
                <w:szCs w:val="24"/>
              </w:rPr>
              <w:t xml:space="preserve">redito </w:t>
            </w:r>
            <w:r w:rsidR="00430D3A">
              <w:rPr>
                <w:rFonts w:ascii="Times New Roman" w:eastAsia="Times New Roman" w:hAnsi="Times New Roman" w:cs="Times New Roman"/>
                <w:sz w:val="24"/>
                <w:szCs w:val="24"/>
              </w:rPr>
              <w:t>u</w:t>
            </w:r>
            <w:r w:rsidRPr="003F2FD0">
              <w:rPr>
                <w:rFonts w:ascii="Times New Roman" w:eastAsia="Times New Roman" w:hAnsi="Times New Roman" w:cs="Times New Roman"/>
                <w:sz w:val="24"/>
                <w:szCs w:val="24"/>
              </w:rPr>
              <w:t>nijos</w:t>
            </w:r>
          </w:p>
        </w:tc>
        <w:tc>
          <w:tcPr>
            <w:tcW w:w="1411" w:type="dxa"/>
            <w:tcBorders>
              <w:top w:val="single" w:sz="4" w:space="0" w:color="auto"/>
              <w:left w:val="single" w:sz="4" w:space="0" w:color="auto"/>
              <w:bottom w:val="single" w:sz="4" w:space="0" w:color="auto"/>
              <w:right w:val="single" w:sz="4" w:space="0" w:color="auto"/>
            </w:tcBorders>
          </w:tcPr>
          <w:p w14:paraId="72CC6F39" w14:textId="38ED521F" w:rsidR="000730FA" w:rsidRPr="003F2FD0" w:rsidRDefault="000730FA">
            <w:pPr>
              <w:spacing w:line="252" w:lineRule="auto"/>
              <w:jc w:val="center"/>
              <w:rPr>
                <w:rFonts w:ascii="Times New Roman" w:eastAsia="Calibri" w:hAnsi="Times New Roman" w:cs="Times New Roman"/>
                <w:sz w:val="24"/>
                <w:szCs w:val="24"/>
              </w:rPr>
            </w:pPr>
            <w:r w:rsidRPr="003F2FD0">
              <w:rPr>
                <w:rFonts w:ascii="Times New Roman" w:eastAsia="Calibri" w:hAnsi="Times New Roman" w:cs="Times New Roman"/>
                <w:sz w:val="24"/>
                <w:szCs w:val="24"/>
              </w:rPr>
              <w:t>1789,60</w:t>
            </w:r>
          </w:p>
        </w:tc>
      </w:tr>
      <w:tr w:rsidR="007965D3" w:rsidRPr="003F2FD0" w14:paraId="017F86FF" w14:textId="77777777" w:rsidTr="00470BE9">
        <w:tc>
          <w:tcPr>
            <w:tcW w:w="8217" w:type="dxa"/>
            <w:tcBorders>
              <w:top w:val="single" w:sz="4" w:space="0" w:color="auto"/>
              <w:left w:val="single" w:sz="4" w:space="0" w:color="auto"/>
              <w:bottom w:val="single" w:sz="4" w:space="0" w:color="auto"/>
              <w:right w:val="single" w:sz="4" w:space="0" w:color="auto"/>
            </w:tcBorders>
            <w:hideMark/>
          </w:tcPr>
          <w:p w14:paraId="19E1AA56" w14:textId="77777777" w:rsidR="007965D3" w:rsidRPr="003F2FD0" w:rsidRDefault="007965D3">
            <w:pPr>
              <w:spacing w:line="252" w:lineRule="auto"/>
              <w:jc w:val="both"/>
              <w:rPr>
                <w:rFonts w:ascii="Times New Roman" w:eastAsia="Times New Roman" w:hAnsi="Times New Roman" w:cs="Times New Roman"/>
                <w:b/>
                <w:sz w:val="24"/>
                <w:szCs w:val="24"/>
              </w:rPr>
            </w:pPr>
            <w:r w:rsidRPr="003F2FD0">
              <w:rPr>
                <w:rFonts w:ascii="Times New Roman" w:eastAsia="Times New Roman" w:hAnsi="Times New Roman" w:cs="Times New Roman"/>
                <w:b/>
                <w:sz w:val="24"/>
                <w:szCs w:val="24"/>
              </w:rPr>
              <w:t>Iš viso:</w:t>
            </w:r>
          </w:p>
        </w:tc>
        <w:tc>
          <w:tcPr>
            <w:tcW w:w="1411" w:type="dxa"/>
            <w:tcBorders>
              <w:top w:val="single" w:sz="4" w:space="0" w:color="auto"/>
              <w:left w:val="single" w:sz="4" w:space="0" w:color="auto"/>
              <w:bottom w:val="single" w:sz="4" w:space="0" w:color="auto"/>
              <w:right w:val="single" w:sz="4" w:space="0" w:color="auto"/>
            </w:tcBorders>
          </w:tcPr>
          <w:p w14:paraId="015052A7" w14:textId="330E8F2F" w:rsidR="007965D3" w:rsidRPr="003F2FD0" w:rsidRDefault="000730FA">
            <w:pPr>
              <w:spacing w:line="252" w:lineRule="auto"/>
              <w:jc w:val="center"/>
              <w:rPr>
                <w:rFonts w:ascii="Times New Roman" w:eastAsia="Calibri" w:hAnsi="Times New Roman" w:cs="Times New Roman"/>
                <w:b/>
                <w:sz w:val="24"/>
                <w:szCs w:val="24"/>
              </w:rPr>
            </w:pPr>
            <w:r w:rsidRPr="003F2FD0">
              <w:rPr>
                <w:rFonts w:ascii="Times New Roman" w:eastAsia="Calibri" w:hAnsi="Times New Roman" w:cs="Times New Roman"/>
                <w:b/>
                <w:sz w:val="24"/>
                <w:szCs w:val="24"/>
              </w:rPr>
              <w:t>5</w:t>
            </w:r>
            <w:r w:rsidR="00965F6A">
              <w:rPr>
                <w:rFonts w:ascii="Times New Roman" w:eastAsia="Calibri" w:hAnsi="Times New Roman" w:cs="Times New Roman"/>
                <w:b/>
                <w:sz w:val="24"/>
                <w:szCs w:val="24"/>
              </w:rPr>
              <w:t>1533</w:t>
            </w:r>
            <w:r w:rsidRPr="003F2FD0">
              <w:rPr>
                <w:rFonts w:ascii="Times New Roman" w:eastAsia="Calibri" w:hAnsi="Times New Roman" w:cs="Times New Roman"/>
                <w:b/>
                <w:sz w:val="24"/>
                <w:szCs w:val="24"/>
              </w:rPr>
              <w:t>,54</w:t>
            </w:r>
          </w:p>
        </w:tc>
      </w:tr>
    </w:tbl>
    <w:p w14:paraId="0256CC37" w14:textId="0EE3416D" w:rsidR="00EB2CD6" w:rsidRPr="003F2FD0" w:rsidRDefault="007965D3" w:rsidP="00752CA3">
      <w:pPr>
        <w:spacing w:line="252" w:lineRule="auto"/>
        <w:rPr>
          <w:rFonts w:ascii="Times New Roman" w:eastAsia="Calibri" w:hAnsi="Times New Roman" w:cs="Times New Roman"/>
          <w:b/>
          <w:i/>
          <w:sz w:val="20"/>
          <w:szCs w:val="20"/>
        </w:rPr>
      </w:pPr>
      <w:r w:rsidRPr="003F2FD0">
        <w:rPr>
          <w:rFonts w:ascii="Times New Roman" w:eastAsia="Calibri" w:hAnsi="Times New Roman" w:cs="Times New Roman"/>
          <w:b/>
          <w:i/>
          <w:sz w:val="20"/>
          <w:szCs w:val="20"/>
        </w:rPr>
        <w:t xml:space="preserve">                                                </w:t>
      </w:r>
    </w:p>
    <w:p w14:paraId="4E6011E2" w14:textId="753B54F6" w:rsidR="007965D3" w:rsidRPr="003F2FD0" w:rsidRDefault="00DF7539" w:rsidP="00ED7C58">
      <w:pPr>
        <w:spacing w:line="252" w:lineRule="auto"/>
        <w:jc w:val="right"/>
        <w:rPr>
          <w:rFonts w:ascii="Times New Roman" w:eastAsia="Calibri" w:hAnsi="Times New Roman" w:cs="Times New Roman"/>
          <w:b/>
          <w:i/>
          <w:sz w:val="20"/>
          <w:szCs w:val="20"/>
        </w:rPr>
      </w:pPr>
      <w:r w:rsidRPr="003F2FD0">
        <w:rPr>
          <w:rFonts w:ascii="Times New Roman" w:eastAsia="Calibri" w:hAnsi="Times New Roman" w:cs="Times New Roman"/>
          <w:b/>
          <w:i/>
          <w:sz w:val="20"/>
          <w:szCs w:val="20"/>
        </w:rPr>
        <w:t xml:space="preserve">  </w:t>
      </w:r>
      <w:r w:rsidR="003F2FD0">
        <w:rPr>
          <w:rFonts w:ascii="Times New Roman" w:eastAsia="Calibri" w:hAnsi="Times New Roman" w:cs="Times New Roman"/>
          <w:b/>
          <w:i/>
          <w:sz w:val="20"/>
          <w:szCs w:val="20"/>
        </w:rPr>
        <w:t>8</w:t>
      </w:r>
      <w:r w:rsidR="007965D3" w:rsidRPr="003F2FD0">
        <w:rPr>
          <w:rFonts w:ascii="Times New Roman" w:eastAsia="Calibri" w:hAnsi="Times New Roman" w:cs="Times New Roman"/>
          <w:b/>
          <w:i/>
          <w:sz w:val="20"/>
          <w:szCs w:val="20"/>
        </w:rPr>
        <w:t xml:space="preserve"> lentelė. Pagal panaudos sutartis perduotas nekilnojamas turtas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4"/>
        <w:gridCol w:w="4144"/>
      </w:tblGrid>
      <w:tr w:rsidR="007965D3" w:rsidRPr="003F2FD0" w14:paraId="2F161A7B" w14:textId="77777777" w:rsidTr="00137D68">
        <w:tc>
          <w:tcPr>
            <w:tcW w:w="5484" w:type="dxa"/>
            <w:tcBorders>
              <w:top w:val="single" w:sz="4" w:space="0" w:color="auto"/>
              <w:left w:val="single" w:sz="4" w:space="0" w:color="auto"/>
              <w:bottom w:val="single" w:sz="4" w:space="0" w:color="auto"/>
              <w:right w:val="single" w:sz="4" w:space="0" w:color="auto"/>
            </w:tcBorders>
            <w:hideMark/>
          </w:tcPr>
          <w:p w14:paraId="569AF054" w14:textId="77777777" w:rsidR="007965D3" w:rsidRPr="003F2FD0" w:rsidRDefault="007965D3">
            <w:pPr>
              <w:spacing w:line="252" w:lineRule="auto"/>
              <w:jc w:val="center"/>
              <w:rPr>
                <w:rFonts w:ascii="Times New Roman" w:eastAsia="Calibri" w:hAnsi="Times New Roman" w:cs="Times New Roman"/>
                <w:b/>
                <w:sz w:val="24"/>
                <w:szCs w:val="24"/>
              </w:rPr>
            </w:pPr>
            <w:r w:rsidRPr="003F2FD0">
              <w:rPr>
                <w:rFonts w:ascii="Times New Roman" w:eastAsia="Calibri" w:hAnsi="Times New Roman" w:cs="Times New Roman"/>
                <w:b/>
                <w:sz w:val="24"/>
                <w:szCs w:val="24"/>
              </w:rPr>
              <w:t>Turtas</w:t>
            </w:r>
          </w:p>
        </w:tc>
        <w:tc>
          <w:tcPr>
            <w:tcW w:w="4144" w:type="dxa"/>
            <w:tcBorders>
              <w:top w:val="single" w:sz="4" w:space="0" w:color="auto"/>
              <w:left w:val="single" w:sz="4" w:space="0" w:color="auto"/>
              <w:bottom w:val="single" w:sz="4" w:space="0" w:color="auto"/>
              <w:right w:val="single" w:sz="4" w:space="0" w:color="auto"/>
            </w:tcBorders>
            <w:hideMark/>
          </w:tcPr>
          <w:p w14:paraId="1102AF91" w14:textId="77777777" w:rsidR="007965D3" w:rsidRPr="003F2FD0" w:rsidRDefault="007965D3">
            <w:pPr>
              <w:spacing w:line="252" w:lineRule="auto"/>
              <w:jc w:val="center"/>
              <w:rPr>
                <w:rFonts w:ascii="Times New Roman" w:eastAsia="Calibri" w:hAnsi="Times New Roman" w:cs="Times New Roman"/>
                <w:b/>
                <w:sz w:val="24"/>
                <w:szCs w:val="24"/>
              </w:rPr>
            </w:pPr>
            <w:r w:rsidRPr="003F2FD0">
              <w:rPr>
                <w:rFonts w:ascii="Times New Roman" w:eastAsia="Calibri" w:hAnsi="Times New Roman" w:cs="Times New Roman"/>
                <w:b/>
                <w:sz w:val="24"/>
                <w:szCs w:val="24"/>
              </w:rPr>
              <w:t>Vertė, Eur</w:t>
            </w:r>
          </w:p>
        </w:tc>
      </w:tr>
      <w:tr w:rsidR="007965D3" w:rsidRPr="003F2FD0" w14:paraId="14689DFA" w14:textId="77777777" w:rsidTr="00137D68">
        <w:tc>
          <w:tcPr>
            <w:tcW w:w="5484" w:type="dxa"/>
            <w:tcBorders>
              <w:top w:val="single" w:sz="4" w:space="0" w:color="auto"/>
              <w:left w:val="single" w:sz="4" w:space="0" w:color="auto"/>
              <w:bottom w:val="single" w:sz="4" w:space="0" w:color="auto"/>
              <w:right w:val="single" w:sz="4" w:space="0" w:color="auto"/>
            </w:tcBorders>
            <w:hideMark/>
          </w:tcPr>
          <w:p w14:paraId="7E029B20" w14:textId="77777777" w:rsidR="007965D3" w:rsidRPr="003F2FD0" w:rsidRDefault="007965D3">
            <w:pPr>
              <w:tabs>
                <w:tab w:val="left" w:pos="426"/>
              </w:tabs>
              <w:spacing w:after="0" w:line="252" w:lineRule="auto"/>
              <w:jc w:val="both"/>
              <w:rPr>
                <w:rFonts w:ascii="Times New Roman" w:eastAsia="Times New Roman" w:hAnsi="Times New Roman" w:cs="Times New Roman"/>
                <w:sz w:val="24"/>
                <w:szCs w:val="24"/>
              </w:rPr>
            </w:pPr>
            <w:r w:rsidRPr="003F2FD0">
              <w:rPr>
                <w:rFonts w:ascii="Times New Roman" w:eastAsia="Times New Roman" w:hAnsi="Times New Roman" w:cs="Times New Roman"/>
                <w:sz w:val="24"/>
                <w:szCs w:val="24"/>
              </w:rPr>
              <w:t xml:space="preserve">Namelis (skirtas apsaugos operatoriui) </w:t>
            </w:r>
          </w:p>
        </w:tc>
        <w:tc>
          <w:tcPr>
            <w:tcW w:w="4144" w:type="dxa"/>
            <w:tcBorders>
              <w:top w:val="single" w:sz="4" w:space="0" w:color="auto"/>
              <w:left w:val="single" w:sz="4" w:space="0" w:color="auto"/>
              <w:bottom w:val="single" w:sz="4" w:space="0" w:color="auto"/>
              <w:right w:val="single" w:sz="4" w:space="0" w:color="auto"/>
            </w:tcBorders>
            <w:hideMark/>
          </w:tcPr>
          <w:p w14:paraId="45060E8A" w14:textId="77777777" w:rsidR="007965D3" w:rsidRPr="003F2FD0" w:rsidRDefault="007965D3">
            <w:pPr>
              <w:spacing w:line="252" w:lineRule="auto"/>
              <w:jc w:val="center"/>
              <w:rPr>
                <w:rFonts w:ascii="Times New Roman" w:eastAsia="Calibri" w:hAnsi="Times New Roman" w:cs="Times New Roman"/>
                <w:sz w:val="24"/>
                <w:szCs w:val="24"/>
              </w:rPr>
            </w:pPr>
            <w:r w:rsidRPr="003F2FD0">
              <w:rPr>
                <w:rFonts w:ascii="Times New Roman" w:eastAsia="Times New Roman" w:hAnsi="Times New Roman" w:cs="Times New Roman"/>
                <w:sz w:val="24"/>
                <w:szCs w:val="24"/>
              </w:rPr>
              <w:t>2 548,00</w:t>
            </w:r>
          </w:p>
        </w:tc>
      </w:tr>
      <w:tr w:rsidR="007965D3" w:rsidRPr="003F2FD0" w14:paraId="57DDD976" w14:textId="77777777" w:rsidTr="00137D68">
        <w:tc>
          <w:tcPr>
            <w:tcW w:w="5484" w:type="dxa"/>
            <w:tcBorders>
              <w:top w:val="single" w:sz="4" w:space="0" w:color="auto"/>
              <w:left w:val="single" w:sz="4" w:space="0" w:color="auto"/>
              <w:bottom w:val="single" w:sz="4" w:space="0" w:color="auto"/>
              <w:right w:val="single" w:sz="4" w:space="0" w:color="auto"/>
            </w:tcBorders>
            <w:hideMark/>
          </w:tcPr>
          <w:p w14:paraId="0C812B22" w14:textId="77777777" w:rsidR="007965D3" w:rsidRPr="003F2FD0" w:rsidRDefault="007965D3">
            <w:pPr>
              <w:spacing w:line="252" w:lineRule="auto"/>
              <w:jc w:val="both"/>
              <w:rPr>
                <w:rFonts w:ascii="Times New Roman" w:eastAsia="Calibri" w:hAnsi="Times New Roman" w:cs="Times New Roman"/>
                <w:sz w:val="24"/>
                <w:szCs w:val="24"/>
              </w:rPr>
            </w:pPr>
            <w:r w:rsidRPr="003F2FD0">
              <w:rPr>
                <w:rFonts w:ascii="Times New Roman" w:eastAsia="Calibri" w:hAnsi="Times New Roman" w:cs="Times New Roman"/>
                <w:sz w:val="24"/>
                <w:szCs w:val="24"/>
              </w:rPr>
              <w:t xml:space="preserve">Namelis pagalbinės-komercinės paskirties   </w:t>
            </w:r>
          </w:p>
        </w:tc>
        <w:tc>
          <w:tcPr>
            <w:tcW w:w="4144" w:type="dxa"/>
            <w:tcBorders>
              <w:top w:val="single" w:sz="4" w:space="0" w:color="auto"/>
              <w:left w:val="single" w:sz="4" w:space="0" w:color="auto"/>
              <w:bottom w:val="single" w:sz="4" w:space="0" w:color="auto"/>
              <w:right w:val="single" w:sz="4" w:space="0" w:color="auto"/>
            </w:tcBorders>
            <w:hideMark/>
          </w:tcPr>
          <w:p w14:paraId="52606A60" w14:textId="77777777" w:rsidR="007965D3" w:rsidRPr="003F2FD0" w:rsidRDefault="007965D3">
            <w:pPr>
              <w:spacing w:line="252" w:lineRule="auto"/>
              <w:jc w:val="center"/>
              <w:rPr>
                <w:rFonts w:ascii="Times New Roman" w:eastAsia="Calibri" w:hAnsi="Times New Roman" w:cs="Times New Roman"/>
                <w:sz w:val="24"/>
                <w:szCs w:val="24"/>
              </w:rPr>
            </w:pPr>
            <w:r w:rsidRPr="003F2FD0">
              <w:rPr>
                <w:rFonts w:ascii="Times New Roman" w:eastAsia="Calibri" w:hAnsi="Times New Roman" w:cs="Times New Roman"/>
                <w:sz w:val="24"/>
                <w:szCs w:val="24"/>
              </w:rPr>
              <w:t>8 256,78</w:t>
            </w:r>
          </w:p>
        </w:tc>
      </w:tr>
      <w:tr w:rsidR="007965D3" w:rsidRPr="003F2FD0" w14:paraId="28C1C5B7" w14:textId="77777777" w:rsidTr="00137D68">
        <w:tc>
          <w:tcPr>
            <w:tcW w:w="5484" w:type="dxa"/>
            <w:tcBorders>
              <w:top w:val="single" w:sz="4" w:space="0" w:color="auto"/>
              <w:left w:val="single" w:sz="4" w:space="0" w:color="auto"/>
              <w:bottom w:val="single" w:sz="4" w:space="0" w:color="auto"/>
              <w:right w:val="single" w:sz="4" w:space="0" w:color="auto"/>
            </w:tcBorders>
            <w:hideMark/>
          </w:tcPr>
          <w:p w14:paraId="74EC75FB" w14:textId="77777777" w:rsidR="007965D3" w:rsidRPr="003F2FD0" w:rsidRDefault="007965D3">
            <w:pPr>
              <w:spacing w:line="252" w:lineRule="auto"/>
              <w:jc w:val="both"/>
              <w:rPr>
                <w:rFonts w:ascii="Times New Roman" w:eastAsia="Times New Roman" w:hAnsi="Times New Roman" w:cs="Times New Roman"/>
                <w:sz w:val="24"/>
                <w:szCs w:val="24"/>
              </w:rPr>
            </w:pPr>
            <w:r w:rsidRPr="003F2FD0">
              <w:rPr>
                <w:rFonts w:ascii="Times New Roman" w:eastAsia="Times New Roman" w:hAnsi="Times New Roman" w:cs="Times New Roman"/>
                <w:sz w:val="24"/>
                <w:szCs w:val="24"/>
              </w:rPr>
              <w:t xml:space="preserve">Namelis pagalbinės paskirties                       </w:t>
            </w:r>
          </w:p>
        </w:tc>
        <w:tc>
          <w:tcPr>
            <w:tcW w:w="4144" w:type="dxa"/>
            <w:tcBorders>
              <w:top w:val="single" w:sz="4" w:space="0" w:color="auto"/>
              <w:left w:val="single" w:sz="4" w:space="0" w:color="auto"/>
              <w:bottom w:val="single" w:sz="4" w:space="0" w:color="auto"/>
              <w:right w:val="single" w:sz="4" w:space="0" w:color="auto"/>
            </w:tcBorders>
            <w:hideMark/>
          </w:tcPr>
          <w:p w14:paraId="2E771087" w14:textId="77777777" w:rsidR="007965D3" w:rsidRPr="003F2FD0" w:rsidRDefault="007965D3">
            <w:pPr>
              <w:spacing w:line="252" w:lineRule="auto"/>
              <w:jc w:val="center"/>
              <w:rPr>
                <w:rFonts w:ascii="Times New Roman" w:eastAsia="Calibri" w:hAnsi="Times New Roman" w:cs="Times New Roman"/>
                <w:sz w:val="24"/>
                <w:szCs w:val="24"/>
              </w:rPr>
            </w:pPr>
            <w:r w:rsidRPr="003F2FD0">
              <w:rPr>
                <w:rFonts w:ascii="Times New Roman" w:eastAsia="Times New Roman" w:hAnsi="Times New Roman" w:cs="Times New Roman"/>
                <w:sz w:val="24"/>
                <w:szCs w:val="24"/>
              </w:rPr>
              <w:t>4 808,00</w:t>
            </w:r>
          </w:p>
        </w:tc>
      </w:tr>
      <w:tr w:rsidR="007965D3" w:rsidRPr="003F2FD0" w14:paraId="7F0AEFA9" w14:textId="77777777" w:rsidTr="00137D68">
        <w:tc>
          <w:tcPr>
            <w:tcW w:w="5484" w:type="dxa"/>
            <w:tcBorders>
              <w:top w:val="single" w:sz="4" w:space="0" w:color="auto"/>
              <w:left w:val="single" w:sz="4" w:space="0" w:color="auto"/>
              <w:bottom w:val="single" w:sz="4" w:space="0" w:color="auto"/>
              <w:right w:val="single" w:sz="4" w:space="0" w:color="auto"/>
            </w:tcBorders>
            <w:hideMark/>
          </w:tcPr>
          <w:p w14:paraId="2CCAB993" w14:textId="77777777" w:rsidR="007965D3" w:rsidRPr="003F2FD0" w:rsidRDefault="007965D3">
            <w:pPr>
              <w:spacing w:line="252" w:lineRule="auto"/>
              <w:jc w:val="both"/>
              <w:rPr>
                <w:rFonts w:ascii="Times New Roman" w:eastAsia="Times New Roman" w:hAnsi="Times New Roman" w:cs="Times New Roman"/>
                <w:b/>
                <w:sz w:val="24"/>
                <w:szCs w:val="24"/>
              </w:rPr>
            </w:pPr>
            <w:r w:rsidRPr="003F2FD0">
              <w:rPr>
                <w:rFonts w:ascii="Times New Roman" w:eastAsia="Times New Roman" w:hAnsi="Times New Roman" w:cs="Times New Roman"/>
                <w:b/>
                <w:color w:val="000000"/>
                <w:sz w:val="24"/>
                <w:szCs w:val="24"/>
              </w:rPr>
              <w:t>Iš viso:</w:t>
            </w:r>
          </w:p>
        </w:tc>
        <w:tc>
          <w:tcPr>
            <w:tcW w:w="4144" w:type="dxa"/>
            <w:tcBorders>
              <w:top w:val="single" w:sz="4" w:space="0" w:color="auto"/>
              <w:left w:val="single" w:sz="4" w:space="0" w:color="auto"/>
              <w:bottom w:val="single" w:sz="4" w:space="0" w:color="auto"/>
              <w:right w:val="single" w:sz="4" w:space="0" w:color="auto"/>
            </w:tcBorders>
            <w:hideMark/>
          </w:tcPr>
          <w:p w14:paraId="783E09CD" w14:textId="77777777" w:rsidR="007965D3" w:rsidRPr="003F2FD0" w:rsidRDefault="007965D3">
            <w:pPr>
              <w:spacing w:line="252" w:lineRule="auto"/>
              <w:jc w:val="center"/>
              <w:rPr>
                <w:rFonts w:ascii="Times New Roman" w:eastAsia="Calibri" w:hAnsi="Times New Roman" w:cs="Times New Roman"/>
                <w:b/>
                <w:sz w:val="24"/>
                <w:szCs w:val="24"/>
              </w:rPr>
            </w:pPr>
            <w:r w:rsidRPr="003F2FD0">
              <w:rPr>
                <w:rFonts w:ascii="Times New Roman" w:eastAsia="Calibri" w:hAnsi="Times New Roman" w:cs="Times New Roman"/>
                <w:b/>
                <w:sz w:val="24"/>
                <w:szCs w:val="24"/>
              </w:rPr>
              <w:t>15612,78</w:t>
            </w:r>
          </w:p>
        </w:tc>
      </w:tr>
    </w:tbl>
    <w:p w14:paraId="7E70F9D8" w14:textId="01BFAA99" w:rsidR="001D028E" w:rsidRPr="00ED7C58" w:rsidRDefault="00ED7C58" w:rsidP="007965D3">
      <w:pPr>
        <w:spacing w:line="360" w:lineRule="auto"/>
        <w:rPr>
          <w:rFonts w:ascii="Times New Roman" w:eastAsia="Calibri" w:hAnsi="Times New Roman" w:cs="Times New Roman"/>
          <w:b/>
          <w:i/>
          <w:sz w:val="20"/>
          <w:szCs w:val="20"/>
        </w:rPr>
      </w:pPr>
      <w:r>
        <w:rPr>
          <w:rFonts w:ascii="Times New Roman" w:eastAsia="Calibri" w:hAnsi="Times New Roman" w:cs="Times New Roman"/>
          <w:b/>
          <w:i/>
          <w:sz w:val="20"/>
          <w:szCs w:val="20"/>
        </w:rPr>
        <w:t xml:space="preserve">   </w:t>
      </w:r>
    </w:p>
    <w:p w14:paraId="06034ADE" w14:textId="4FB0243F" w:rsidR="007965D3" w:rsidRDefault="007965D3" w:rsidP="00532FF4">
      <w:pPr>
        <w:spacing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Dokumentų valdymas</w:t>
      </w:r>
    </w:p>
    <w:p w14:paraId="475BD8A0" w14:textId="77777777" w:rsidR="007965D3" w:rsidRDefault="007965D3" w:rsidP="00532FF4">
      <w:pPr>
        <w:spacing w:after="0" w:line="36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Tinkamas dokumentų valdymas užtikrina sklandų darbą, todėl siekiama efektyviai valdyti dokumentų srautus ir gerinti tarpusavio komunikaciją. Išskiriami pagrindiniai tikslai: tinkamas dokumentų rengimas, tvarkymas ir apskaita, jų saugumas, konfidencialumas, popierinių dokumentų apyvartos mažinimas, tinkamas saugojimas.</w:t>
      </w: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299251E3" w14:textId="1DF4F54B" w:rsidR="007965D3" w:rsidRPr="007965D3" w:rsidRDefault="007965D3" w:rsidP="009B608B">
      <w:pPr>
        <w:spacing w:after="0" w:line="360" w:lineRule="auto"/>
        <w:ind w:firstLine="720"/>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Sporto centro dokumentų tvarkymas ir apskaita organizuojama vadovaujantis: Lietuvos Respublikos dokumentų ir archyvų įstatymu; Dokumentų rengimo taisyklėmis, patvirtintomis               Lietuvos vyriausiojo archyvaro 2011 m. liepos 4 d. įsakymu Nr. V-117; Dokumentų tvarkymo ir apskaitos taisyklėmis, patvirtintomis Lietuvos vyriausiojo archyvaro 2011 m. liepos 4 d. įsakymu Nr. 118; Bendrųjų dokumentų saugojimo terminų rodykle, patvirtinta Lietuvos vyriausiojo archyvaro 2011 m. kovo 9 d. įsakymu Nr. V-100; Elektroninių dokumentų valdymo taisyklėmis, patvirtintomis Lietuvos vyriausiojo archyvaro 2011 m. gruodžio 29 d. įsakymu Nr. V-158. Einamųjų metų bylos sudarytos vadovaujantis dokumentacijos planu, suderintu ir patvirtintu Anykščių rajono savivaldybės archyvaro. Sporto centro direktorius atsako už įstaigos dokumentų valdymo organizavimą ir kontrolę, įsakymu paskiria asmenį, kuris atsako už įstaigos veiklos dokumentų registravimą, tvarkymą, apskaitą ir saugojimą. Sporto centro direktorius tvirtina metų dokumentacijos planą, nustato įstaigos veiklos dokumentų registrus, kitus apskaitos dokumentus, tvirtina dokumentų ir bylų apskaitos dokumentus, suderintus su Anykščių rajono savivaldybės archyvaru. Sporto centro dokumentacijos </w:t>
      </w:r>
      <w:r w:rsidRPr="00ED7C58">
        <w:rPr>
          <w:rFonts w:ascii="Times New Roman" w:eastAsia="Calibri" w:hAnsi="Times New Roman" w:cs="Times New Roman"/>
          <w:sz w:val="24"/>
          <w:szCs w:val="24"/>
        </w:rPr>
        <w:t>plan</w:t>
      </w:r>
      <w:r w:rsidR="003F2FD0">
        <w:rPr>
          <w:rFonts w:ascii="Times New Roman" w:eastAsia="Calibri" w:hAnsi="Times New Roman" w:cs="Times New Roman"/>
          <w:sz w:val="24"/>
          <w:szCs w:val="24"/>
        </w:rPr>
        <w:t>o dalys</w:t>
      </w:r>
      <w:r w:rsidRPr="00ED7C58">
        <w:rPr>
          <w:rFonts w:ascii="Times New Roman" w:eastAsia="Calibri" w:hAnsi="Times New Roman" w:cs="Times New Roman"/>
          <w:sz w:val="24"/>
          <w:szCs w:val="24"/>
        </w:rPr>
        <w:t>:</w:t>
      </w:r>
    </w:p>
    <w:p w14:paraId="6D5C2A2F" w14:textId="77777777" w:rsidR="007965D3" w:rsidRDefault="007965D3" w:rsidP="007965D3">
      <w:pPr>
        <w:numPr>
          <w:ilvl w:val="0"/>
          <w:numId w:val="1"/>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Veiklos organizavimas; </w:t>
      </w:r>
    </w:p>
    <w:p w14:paraId="03CB3A2C" w14:textId="77777777" w:rsidR="007965D3" w:rsidRDefault="007965D3" w:rsidP="007965D3">
      <w:pPr>
        <w:numPr>
          <w:ilvl w:val="0"/>
          <w:numId w:val="1"/>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Dokumentų valdymo ir naudojimo dokumentai;</w:t>
      </w:r>
    </w:p>
    <w:p w14:paraId="26836F72" w14:textId="77777777" w:rsidR="007965D3" w:rsidRDefault="007965D3" w:rsidP="007965D3">
      <w:pPr>
        <w:numPr>
          <w:ilvl w:val="0"/>
          <w:numId w:val="1"/>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Personalo valdymo dokumentai;</w:t>
      </w:r>
    </w:p>
    <w:p w14:paraId="1B572A81" w14:textId="77777777" w:rsidR="007965D3" w:rsidRDefault="007965D3" w:rsidP="007965D3">
      <w:pPr>
        <w:numPr>
          <w:ilvl w:val="0"/>
          <w:numId w:val="1"/>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Finansiniai ir turto valdymo dokumentai;</w:t>
      </w:r>
    </w:p>
    <w:p w14:paraId="7A065247" w14:textId="77777777" w:rsidR="007965D3" w:rsidRDefault="007965D3" w:rsidP="007965D3">
      <w:pPr>
        <w:numPr>
          <w:ilvl w:val="0"/>
          <w:numId w:val="1"/>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Saugos ir sveikatos darbe, gaisrinės ir civilinės saugos dokumentai;</w:t>
      </w:r>
    </w:p>
    <w:p w14:paraId="5F8F6F91" w14:textId="77777777" w:rsidR="007965D3" w:rsidRDefault="007965D3" w:rsidP="007965D3">
      <w:pPr>
        <w:numPr>
          <w:ilvl w:val="0"/>
          <w:numId w:val="1"/>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Ugdymo proceso organizavimas. </w:t>
      </w:r>
    </w:p>
    <w:p w14:paraId="1CB7FE98" w14:textId="77777777" w:rsidR="007965D3" w:rsidRDefault="0069123B" w:rsidP="007965D3">
      <w:pPr>
        <w:shd w:val="clear" w:color="auto" w:fill="FFFFFF"/>
        <w:spacing w:before="10" w:after="0" w:line="360" w:lineRule="auto"/>
        <w:ind w:right="14"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2022</w:t>
      </w:r>
      <w:r w:rsidR="007965D3">
        <w:rPr>
          <w:rFonts w:ascii="Times New Roman" w:eastAsia="Calibri" w:hAnsi="Times New Roman" w:cs="Times New Roman"/>
          <w:sz w:val="24"/>
          <w:szCs w:val="24"/>
        </w:rPr>
        <w:t xml:space="preserve"> metais dokumentų valdymui Sporto centras naudojosi kompiuterizuotos buhalterinės apskaitos programa „FINNAS“ ir darbo užmokesčio programa „FINALGA“. Sporto centro dokumentai valdomi elektroninėje dokumentų valdymo sistemoje KONTORA. „FINAS“ turimi moduliai: didžioji knyga, pirkimų-mokėjimų modulis, pardavimų-įplaukų modulis, ilgalaikio turto modulis. </w:t>
      </w:r>
    </w:p>
    <w:p w14:paraId="59AEDCCB" w14:textId="77777777" w:rsidR="007965D3" w:rsidRDefault="0069123B" w:rsidP="007965D3">
      <w:pPr>
        <w:spacing w:after="0" w:line="36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2022</w:t>
      </w:r>
      <w:r w:rsidR="007965D3">
        <w:rPr>
          <w:rFonts w:ascii="Times New Roman" w:eastAsia="Calibri" w:hAnsi="Times New Roman" w:cs="Times New Roman"/>
          <w:sz w:val="24"/>
          <w:szCs w:val="24"/>
        </w:rPr>
        <w:t xml:space="preserve"> metais buvo siunčiamos elektroninių dokumentų formos: </w:t>
      </w:r>
    </w:p>
    <w:p w14:paraId="24592DD7" w14:textId="77777777" w:rsidR="007965D3" w:rsidRDefault="007965D3" w:rsidP="007965D3">
      <w:pPr>
        <w:numPr>
          <w:ilvl w:val="0"/>
          <w:numId w:val="2"/>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Deklaracijos Valstybinei mokesčių inspekcijai; </w:t>
      </w:r>
    </w:p>
    <w:p w14:paraId="0C405FA2" w14:textId="56E4FD1F" w:rsidR="007965D3" w:rsidRPr="00EB2CD6" w:rsidRDefault="007965D3" w:rsidP="007965D3">
      <w:pPr>
        <w:numPr>
          <w:ilvl w:val="0"/>
          <w:numId w:val="2"/>
        </w:numPr>
        <w:spacing w:after="0" w:line="360" w:lineRule="auto"/>
        <w:contextualSpacing/>
        <w:jc w:val="both"/>
        <w:rPr>
          <w:rFonts w:ascii="Times New Roman" w:eastAsia="Calibri" w:hAnsi="Times New Roman" w:cs="Times New Roman"/>
          <w:b/>
          <w:sz w:val="24"/>
          <w:szCs w:val="24"/>
        </w:rPr>
      </w:pPr>
      <w:r>
        <w:rPr>
          <w:rFonts w:ascii="Times New Roman" w:eastAsia="Calibri" w:hAnsi="Times New Roman" w:cs="Times New Roman"/>
          <w:sz w:val="24"/>
          <w:szCs w:val="24"/>
        </w:rPr>
        <w:t>Pažymos Valstybinio socialinio draudimo fondo valdybai prie SADM.</w:t>
      </w:r>
    </w:p>
    <w:p w14:paraId="29CF6F5F" w14:textId="77777777" w:rsidR="00EB2CD6" w:rsidRDefault="00EB2CD6" w:rsidP="003F2FD0">
      <w:pPr>
        <w:spacing w:after="0" w:line="360" w:lineRule="auto"/>
        <w:ind w:left="1440"/>
        <w:contextualSpacing/>
        <w:jc w:val="both"/>
        <w:rPr>
          <w:rFonts w:ascii="Times New Roman" w:eastAsia="Calibri" w:hAnsi="Times New Roman" w:cs="Times New Roman"/>
          <w:b/>
          <w:sz w:val="24"/>
          <w:szCs w:val="24"/>
        </w:rPr>
      </w:pPr>
    </w:p>
    <w:p w14:paraId="1CA18B1E" w14:textId="77777777" w:rsidR="007965D3" w:rsidRDefault="007965D3" w:rsidP="00ED7C58">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Viešųjų pirkimų organizavimas</w:t>
      </w:r>
    </w:p>
    <w:p w14:paraId="792F96FF" w14:textId="6281A76B" w:rsidR="00675D5C" w:rsidRPr="00EB2CD6" w:rsidRDefault="00326E81" w:rsidP="00532FF4">
      <w:pPr>
        <w:pStyle w:val="prastasiniatinklio"/>
        <w:spacing w:line="360" w:lineRule="auto"/>
        <w:ind w:firstLine="1296"/>
      </w:pPr>
      <w:r w:rsidRPr="00326E81">
        <w:t>Per 2022 metus buvo įvykdyti 246 pirkimai, kurių</w:t>
      </w:r>
      <w:r w:rsidRPr="00326E81">
        <w:rPr>
          <w:rStyle w:val="Grietas"/>
          <w:b w:val="0"/>
        </w:rPr>
        <w:t xml:space="preserve"> bendra vertė – 200 049, 61 Eur (su PVM).</w:t>
      </w:r>
      <w:r w:rsidRPr="00326E81">
        <w:rPr>
          <w:rStyle w:val="Grietas"/>
        </w:rPr>
        <w:t xml:space="preserve"> </w:t>
      </w:r>
      <w:r w:rsidRPr="00326E81">
        <w:t>Iš jų – 1 pirkimas (vertė – 26 000,00 Eur) vykdytas CVP IS priemonėmis.</w:t>
      </w:r>
    </w:p>
    <w:p w14:paraId="774DE636" w14:textId="30A3578C" w:rsidR="007965D3" w:rsidRDefault="007965D3" w:rsidP="00532FF4">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Informacinių technologijų ir vidaus administravimo informacinių sistemų valdymas</w:t>
      </w:r>
    </w:p>
    <w:p w14:paraId="05625554" w14:textId="77777777" w:rsidR="00532FF4" w:rsidRDefault="00532FF4" w:rsidP="00532FF4">
      <w:pPr>
        <w:spacing w:after="0" w:line="360" w:lineRule="auto"/>
        <w:jc w:val="center"/>
        <w:rPr>
          <w:rFonts w:ascii="Times New Roman" w:eastAsia="Calibri" w:hAnsi="Times New Roman" w:cs="Times New Roman"/>
          <w:b/>
          <w:sz w:val="24"/>
          <w:szCs w:val="24"/>
        </w:rPr>
      </w:pPr>
    </w:p>
    <w:p w14:paraId="02859557" w14:textId="77777777" w:rsidR="007965D3" w:rsidRDefault="007965D3" w:rsidP="00532FF4">
      <w:pPr>
        <w:spacing w:after="0" w:line="36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Sporto centro administracinėse patalpose (</w:t>
      </w:r>
      <w:proofErr w:type="spellStart"/>
      <w:r>
        <w:rPr>
          <w:rFonts w:ascii="Times New Roman" w:eastAsia="Calibri" w:hAnsi="Times New Roman" w:cs="Times New Roman"/>
          <w:sz w:val="24"/>
          <w:szCs w:val="24"/>
        </w:rPr>
        <w:t>Liudiškių</w:t>
      </w:r>
      <w:proofErr w:type="spellEnd"/>
      <w:r>
        <w:rPr>
          <w:rFonts w:ascii="Times New Roman" w:eastAsia="Calibri" w:hAnsi="Times New Roman" w:cs="Times New Roman"/>
          <w:sz w:val="24"/>
          <w:szCs w:val="24"/>
        </w:rPr>
        <w:t xml:space="preserve"> g. 1</w:t>
      </w:r>
      <w:r>
        <w:rPr>
          <w:rFonts w:ascii="Times New Roman" w:eastAsia="Calibri" w:hAnsi="Times New Roman" w:cs="Times New Roman"/>
          <w:sz w:val="24"/>
          <w:szCs w:val="24"/>
          <w:lang w:val="en-US"/>
        </w:rPr>
        <w:t>8, Anykščiai)</w:t>
      </w:r>
      <w:r>
        <w:rPr>
          <w:rFonts w:ascii="Times New Roman" w:eastAsia="Calibri" w:hAnsi="Times New Roman" w:cs="Times New Roman"/>
          <w:sz w:val="24"/>
          <w:szCs w:val="24"/>
        </w:rPr>
        <w:t xml:space="preserve"> yra įrengtos 8 pilnai kompiuterizuotos darbo vietos: kompiuteris, internetas, sujungimas į bendrą tinklą. Visiems kompiuteriams per metus atliekami patikros darbai, operacinių sistemų atnaujinimo darbai.</w:t>
      </w:r>
    </w:p>
    <w:p w14:paraId="4011D87F" w14:textId="23009B0D" w:rsidR="00ED7C58" w:rsidRDefault="007965D3" w:rsidP="00E252CD">
      <w:pPr>
        <w:spacing w:after="0" w:line="36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Viešieji ryšiai buvo vykdomi pasitelkiant regioninės bei respublikinės žiniasklaidos priemones, Sporto centro interneto svetainę ir socialinius tinklus.</w:t>
      </w:r>
    </w:p>
    <w:p w14:paraId="7CBF11C8" w14:textId="77777777" w:rsidR="006F4E15" w:rsidRDefault="006F4E15" w:rsidP="00CE51E1">
      <w:pPr>
        <w:spacing w:after="0" w:line="360" w:lineRule="auto"/>
        <w:ind w:firstLine="720"/>
        <w:jc w:val="center"/>
        <w:rPr>
          <w:rFonts w:ascii="Times New Roman" w:eastAsia="Times New Roman" w:hAnsi="Times New Roman" w:cs="Times New Roman"/>
          <w:b/>
          <w:sz w:val="24"/>
          <w:szCs w:val="24"/>
        </w:rPr>
      </w:pPr>
    </w:p>
    <w:p w14:paraId="52FFE29A" w14:textId="6539FD80" w:rsidR="007965D3" w:rsidRPr="00CE51E1" w:rsidRDefault="00CE51E1" w:rsidP="00CE51E1">
      <w:pPr>
        <w:spacing w:after="0" w:line="360" w:lineRule="auto"/>
        <w:ind w:firstLine="720"/>
        <w:jc w:val="center"/>
        <w:rPr>
          <w:rFonts w:ascii="Times New Roman" w:eastAsia="Calibri" w:hAnsi="Times New Roman" w:cs="Times New Roman"/>
          <w:sz w:val="24"/>
          <w:szCs w:val="24"/>
        </w:rPr>
      </w:pPr>
      <w:r w:rsidRPr="00B753AA">
        <w:rPr>
          <w:rFonts w:ascii="Times New Roman" w:eastAsia="Times New Roman" w:hAnsi="Times New Roman" w:cs="Times New Roman"/>
          <w:b/>
          <w:sz w:val="24"/>
          <w:szCs w:val="24"/>
        </w:rPr>
        <w:t>Sporto centro 2021</w:t>
      </w:r>
      <w:r w:rsidR="006B07B3">
        <w:rPr>
          <w:rFonts w:ascii="Times New Roman" w:eastAsia="Times New Roman" w:hAnsi="Times New Roman" w:cs="Times New Roman"/>
          <w:b/>
          <w:sz w:val="24"/>
          <w:szCs w:val="24"/>
        </w:rPr>
        <w:t xml:space="preserve"> ir 20</w:t>
      </w:r>
      <w:r w:rsidRPr="00B753AA">
        <w:rPr>
          <w:rFonts w:ascii="Times New Roman" w:eastAsia="Times New Roman" w:hAnsi="Times New Roman" w:cs="Times New Roman"/>
          <w:b/>
          <w:sz w:val="24"/>
          <w:szCs w:val="24"/>
        </w:rPr>
        <w:t xml:space="preserve">22 m. </w:t>
      </w:r>
      <w:r w:rsidR="008543FB">
        <w:rPr>
          <w:rFonts w:ascii="Times New Roman" w:eastAsia="Times New Roman" w:hAnsi="Times New Roman" w:cs="Times New Roman"/>
          <w:b/>
          <w:sz w:val="24"/>
          <w:szCs w:val="24"/>
        </w:rPr>
        <w:t>p</w:t>
      </w:r>
      <w:r w:rsidR="007965D3">
        <w:rPr>
          <w:rFonts w:ascii="Times New Roman" w:eastAsia="Times New Roman" w:hAnsi="Times New Roman" w:cs="Times New Roman"/>
          <w:b/>
          <w:sz w:val="24"/>
          <w:szCs w:val="24"/>
        </w:rPr>
        <w:t>atvirtintų asignavimų naudojimas</w:t>
      </w:r>
    </w:p>
    <w:p w14:paraId="3DA50C95" w14:textId="76BC0498" w:rsidR="007965D3" w:rsidRDefault="003F2FD0" w:rsidP="007965D3">
      <w:pPr>
        <w:spacing w:after="0" w:line="360" w:lineRule="auto"/>
        <w:jc w:val="right"/>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9</w:t>
      </w:r>
      <w:r w:rsidR="007965D3">
        <w:rPr>
          <w:rFonts w:ascii="Times New Roman" w:eastAsia="Times New Roman" w:hAnsi="Times New Roman" w:cs="Times New Roman"/>
          <w:b/>
          <w:i/>
          <w:sz w:val="20"/>
          <w:szCs w:val="20"/>
        </w:rPr>
        <w:t xml:space="preserve"> lentelė. Patvirtintų asignavimų naudojimas 2021</w:t>
      </w:r>
      <w:r w:rsidR="006B07B3">
        <w:rPr>
          <w:rFonts w:ascii="Times New Roman" w:eastAsia="Times New Roman" w:hAnsi="Times New Roman" w:cs="Times New Roman"/>
          <w:b/>
          <w:i/>
          <w:sz w:val="20"/>
          <w:szCs w:val="20"/>
        </w:rPr>
        <w:t xml:space="preserve"> ir </w:t>
      </w:r>
      <w:r w:rsidR="00B753AA">
        <w:rPr>
          <w:rFonts w:ascii="Times New Roman" w:eastAsia="Times New Roman" w:hAnsi="Times New Roman" w:cs="Times New Roman"/>
          <w:b/>
          <w:i/>
          <w:sz w:val="20"/>
          <w:szCs w:val="20"/>
        </w:rPr>
        <w:t>2022</w:t>
      </w:r>
      <w:r w:rsidR="007965D3">
        <w:rPr>
          <w:rFonts w:ascii="Times New Roman" w:eastAsia="Times New Roman" w:hAnsi="Times New Roman" w:cs="Times New Roman"/>
          <w:b/>
          <w:i/>
          <w:sz w:val="20"/>
          <w:szCs w:val="20"/>
        </w:rPr>
        <w:t xml:space="preserve"> m.</w:t>
      </w:r>
    </w:p>
    <w:tbl>
      <w:tblPr>
        <w:tblW w:w="97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7"/>
        <w:gridCol w:w="1418"/>
        <w:gridCol w:w="1417"/>
        <w:gridCol w:w="1560"/>
        <w:gridCol w:w="1559"/>
      </w:tblGrid>
      <w:tr w:rsidR="007965D3" w:rsidRPr="00323E9A" w14:paraId="472D74F6"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7FE07369"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Asignavimai pagal išlaidų ekonominę klasifikaciją</w:t>
            </w:r>
          </w:p>
        </w:tc>
        <w:tc>
          <w:tcPr>
            <w:tcW w:w="1418" w:type="dxa"/>
            <w:tcBorders>
              <w:top w:val="single" w:sz="4" w:space="0" w:color="auto"/>
              <w:left w:val="single" w:sz="4" w:space="0" w:color="auto"/>
              <w:bottom w:val="single" w:sz="4" w:space="0" w:color="auto"/>
              <w:right w:val="single" w:sz="4" w:space="0" w:color="auto"/>
            </w:tcBorders>
            <w:hideMark/>
          </w:tcPr>
          <w:p w14:paraId="60B887B1"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2021 m. planas (Eur)</w:t>
            </w:r>
          </w:p>
        </w:tc>
        <w:tc>
          <w:tcPr>
            <w:tcW w:w="1417" w:type="dxa"/>
            <w:tcBorders>
              <w:top w:val="single" w:sz="4" w:space="0" w:color="auto"/>
              <w:left w:val="single" w:sz="4" w:space="0" w:color="auto"/>
              <w:bottom w:val="single" w:sz="4" w:space="0" w:color="auto"/>
              <w:right w:val="single" w:sz="4" w:space="0" w:color="auto"/>
            </w:tcBorders>
            <w:hideMark/>
          </w:tcPr>
          <w:p w14:paraId="223A7794"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2021 m. panaudota (Eur)</w:t>
            </w:r>
          </w:p>
        </w:tc>
        <w:tc>
          <w:tcPr>
            <w:tcW w:w="1560" w:type="dxa"/>
            <w:tcBorders>
              <w:top w:val="single" w:sz="4" w:space="0" w:color="auto"/>
              <w:left w:val="single" w:sz="4" w:space="0" w:color="auto"/>
              <w:bottom w:val="single" w:sz="4" w:space="0" w:color="auto"/>
              <w:right w:val="single" w:sz="4" w:space="0" w:color="auto"/>
            </w:tcBorders>
          </w:tcPr>
          <w:p w14:paraId="380A4048"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2022 m. planas (Eur)</w:t>
            </w:r>
          </w:p>
        </w:tc>
        <w:tc>
          <w:tcPr>
            <w:tcW w:w="1559" w:type="dxa"/>
            <w:tcBorders>
              <w:top w:val="single" w:sz="4" w:space="0" w:color="auto"/>
              <w:left w:val="single" w:sz="4" w:space="0" w:color="auto"/>
              <w:bottom w:val="single" w:sz="4" w:space="0" w:color="auto"/>
              <w:right w:val="single" w:sz="4" w:space="0" w:color="auto"/>
            </w:tcBorders>
          </w:tcPr>
          <w:p w14:paraId="7C50E9FC"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2022 m. panaudota (Eur)</w:t>
            </w:r>
          </w:p>
        </w:tc>
      </w:tr>
      <w:tr w:rsidR="007965D3" w:rsidRPr="00323E9A" w14:paraId="5F21305F"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35ECEA7E" w14:textId="77777777" w:rsidR="007965D3" w:rsidRPr="00323E9A" w:rsidRDefault="007965D3" w:rsidP="007965D3">
            <w:pPr>
              <w:spacing w:after="0" w:line="252" w:lineRule="auto"/>
              <w:jc w:val="both"/>
              <w:rPr>
                <w:rFonts w:ascii="Times New Roman" w:eastAsia="Calibri" w:hAnsi="Times New Roman" w:cs="Times New Roman"/>
                <w:b/>
                <w:bCs/>
                <w:color w:val="000000"/>
                <w:sz w:val="24"/>
                <w:szCs w:val="24"/>
                <w:lang w:eastAsia="lt-LT"/>
              </w:rPr>
            </w:pPr>
            <w:r w:rsidRPr="00323E9A">
              <w:rPr>
                <w:rFonts w:ascii="Times New Roman" w:eastAsia="Calibri" w:hAnsi="Times New Roman" w:cs="Times New Roman"/>
                <w:b/>
                <w:bCs/>
                <w:color w:val="000000"/>
                <w:sz w:val="24"/>
                <w:szCs w:val="24"/>
                <w:lang w:eastAsia="lt-LT"/>
              </w:rPr>
              <w:t>Biudžeto programos lėšų sąmatos vykdymas</w:t>
            </w:r>
          </w:p>
        </w:tc>
        <w:tc>
          <w:tcPr>
            <w:tcW w:w="1418" w:type="dxa"/>
            <w:tcBorders>
              <w:top w:val="single" w:sz="4" w:space="0" w:color="auto"/>
              <w:left w:val="single" w:sz="4" w:space="0" w:color="auto"/>
              <w:bottom w:val="single" w:sz="4" w:space="0" w:color="auto"/>
              <w:right w:val="single" w:sz="4" w:space="0" w:color="auto"/>
            </w:tcBorders>
            <w:hideMark/>
          </w:tcPr>
          <w:p w14:paraId="5CECB78B" w14:textId="77777777" w:rsidR="007965D3" w:rsidRPr="00323E9A" w:rsidRDefault="007965D3" w:rsidP="007965D3">
            <w:pPr>
              <w:spacing w:after="0" w:line="252" w:lineRule="auto"/>
              <w:jc w:val="center"/>
              <w:rPr>
                <w:rFonts w:ascii="Times New Roman" w:eastAsia="Calibri" w:hAnsi="Times New Roman" w:cs="Times New Roman"/>
                <w:b/>
                <w:sz w:val="24"/>
                <w:szCs w:val="24"/>
                <w:lang w:eastAsia="lt-LT"/>
              </w:rPr>
            </w:pPr>
            <w:r w:rsidRPr="00323E9A">
              <w:rPr>
                <w:rFonts w:ascii="Times New Roman" w:eastAsia="Calibri" w:hAnsi="Times New Roman" w:cs="Times New Roman"/>
                <w:b/>
                <w:sz w:val="24"/>
                <w:szCs w:val="24"/>
                <w:lang w:eastAsia="lt-LT"/>
              </w:rPr>
              <w:t>523000,00</w:t>
            </w:r>
          </w:p>
        </w:tc>
        <w:tc>
          <w:tcPr>
            <w:tcW w:w="1417" w:type="dxa"/>
            <w:tcBorders>
              <w:top w:val="single" w:sz="4" w:space="0" w:color="auto"/>
              <w:left w:val="single" w:sz="4" w:space="0" w:color="auto"/>
              <w:bottom w:val="single" w:sz="4" w:space="0" w:color="auto"/>
              <w:right w:val="single" w:sz="4" w:space="0" w:color="auto"/>
            </w:tcBorders>
            <w:hideMark/>
          </w:tcPr>
          <w:p w14:paraId="004A2C30" w14:textId="77777777" w:rsidR="007965D3" w:rsidRPr="00323E9A" w:rsidRDefault="007965D3" w:rsidP="007965D3">
            <w:pPr>
              <w:spacing w:after="0" w:line="252" w:lineRule="auto"/>
              <w:jc w:val="center"/>
              <w:rPr>
                <w:rFonts w:ascii="Times New Roman" w:eastAsia="Calibri" w:hAnsi="Times New Roman" w:cs="Times New Roman"/>
                <w:b/>
                <w:sz w:val="24"/>
                <w:szCs w:val="24"/>
                <w:lang w:eastAsia="lt-LT"/>
              </w:rPr>
            </w:pPr>
            <w:r w:rsidRPr="00323E9A">
              <w:rPr>
                <w:rFonts w:ascii="Times New Roman" w:eastAsia="Calibri" w:hAnsi="Times New Roman" w:cs="Times New Roman"/>
                <w:b/>
                <w:sz w:val="24"/>
                <w:szCs w:val="24"/>
                <w:lang w:eastAsia="lt-LT"/>
              </w:rPr>
              <w:t>520208,62</w:t>
            </w:r>
          </w:p>
        </w:tc>
        <w:tc>
          <w:tcPr>
            <w:tcW w:w="1560" w:type="dxa"/>
            <w:tcBorders>
              <w:top w:val="single" w:sz="4" w:space="0" w:color="auto"/>
              <w:left w:val="single" w:sz="4" w:space="0" w:color="auto"/>
              <w:bottom w:val="single" w:sz="4" w:space="0" w:color="auto"/>
              <w:right w:val="single" w:sz="4" w:space="0" w:color="auto"/>
            </w:tcBorders>
          </w:tcPr>
          <w:p w14:paraId="388DD500" w14:textId="77777777" w:rsidR="007965D3" w:rsidRPr="00323E9A" w:rsidRDefault="00AC720D" w:rsidP="007965D3">
            <w:pPr>
              <w:spacing w:after="0" w:line="252" w:lineRule="auto"/>
              <w:jc w:val="center"/>
              <w:rPr>
                <w:rFonts w:ascii="Times New Roman" w:eastAsia="Calibri" w:hAnsi="Times New Roman" w:cs="Times New Roman"/>
                <w:b/>
                <w:sz w:val="24"/>
                <w:szCs w:val="24"/>
                <w:lang w:eastAsia="lt-LT"/>
              </w:rPr>
            </w:pPr>
            <w:r w:rsidRPr="00323E9A">
              <w:rPr>
                <w:rFonts w:ascii="Times New Roman" w:eastAsia="Calibri" w:hAnsi="Times New Roman" w:cs="Times New Roman"/>
                <w:b/>
                <w:sz w:val="24"/>
                <w:szCs w:val="24"/>
                <w:lang w:eastAsia="lt-LT"/>
              </w:rPr>
              <w:t>591300,00</w:t>
            </w:r>
          </w:p>
        </w:tc>
        <w:tc>
          <w:tcPr>
            <w:tcW w:w="1559" w:type="dxa"/>
            <w:tcBorders>
              <w:top w:val="single" w:sz="4" w:space="0" w:color="auto"/>
              <w:left w:val="single" w:sz="4" w:space="0" w:color="auto"/>
              <w:bottom w:val="single" w:sz="4" w:space="0" w:color="auto"/>
              <w:right w:val="single" w:sz="4" w:space="0" w:color="auto"/>
            </w:tcBorders>
          </w:tcPr>
          <w:p w14:paraId="3431373F" w14:textId="77777777" w:rsidR="007965D3" w:rsidRPr="00323E9A" w:rsidRDefault="00116844" w:rsidP="00B174F4">
            <w:pPr>
              <w:spacing w:after="0" w:line="252" w:lineRule="auto"/>
              <w:jc w:val="center"/>
              <w:rPr>
                <w:rFonts w:ascii="Times New Roman" w:eastAsia="Calibri" w:hAnsi="Times New Roman" w:cs="Times New Roman"/>
                <w:b/>
                <w:sz w:val="24"/>
                <w:szCs w:val="24"/>
                <w:lang w:eastAsia="lt-LT"/>
              </w:rPr>
            </w:pPr>
            <w:r w:rsidRPr="00323E9A">
              <w:rPr>
                <w:rFonts w:ascii="Times New Roman" w:eastAsia="Calibri" w:hAnsi="Times New Roman" w:cs="Times New Roman"/>
                <w:b/>
                <w:sz w:val="24"/>
                <w:szCs w:val="24"/>
                <w:lang w:eastAsia="lt-LT"/>
              </w:rPr>
              <w:t>566</w:t>
            </w:r>
            <w:r w:rsidR="00B174F4" w:rsidRPr="00323E9A">
              <w:rPr>
                <w:rFonts w:ascii="Times New Roman" w:eastAsia="Calibri" w:hAnsi="Times New Roman" w:cs="Times New Roman"/>
                <w:b/>
                <w:sz w:val="24"/>
                <w:szCs w:val="24"/>
                <w:lang w:eastAsia="lt-LT"/>
              </w:rPr>
              <w:t>3</w:t>
            </w:r>
            <w:r w:rsidRPr="00323E9A">
              <w:rPr>
                <w:rFonts w:ascii="Times New Roman" w:eastAsia="Calibri" w:hAnsi="Times New Roman" w:cs="Times New Roman"/>
                <w:b/>
                <w:sz w:val="24"/>
                <w:szCs w:val="24"/>
                <w:lang w:eastAsia="lt-LT"/>
              </w:rPr>
              <w:t>00,00</w:t>
            </w:r>
          </w:p>
        </w:tc>
      </w:tr>
      <w:tr w:rsidR="007965D3" w:rsidRPr="00323E9A" w14:paraId="58887547"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1749871A"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Darbo užmokesčiui</w:t>
            </w:r>
          </w:p>
        </w:tc>
        <w:tc>
          <w:tcPr>
            <w:tcW w:w="1418" w:type="dxa"/>
            <w:tcBorders>
              <w:top w:val="single" w:sz="4" w:space="0" w:color="auto"/>
              <w:left w:val="single" w:sz="4" w:space="0" w:color="auto"/>
              <w:bottom w:val="single" w:sz="4" w:space="0" w:color="auto"/>
              <w:right w:val="single" w:sz="4" w:space="0" w:color="auto"/>
            </w:tcBorders>
            <w:hideMark/>
          </w:tcPr>
          <w:p w14:paraId="7AD0BB12" w14:textId="77777777" w:rsidR="007965D3" w:rsidRPr="00323E9A" w:rsidRDefault="007965D3" w:rsidP="007965D3">
            <w:pPr>
              <w:spacing w:after="0" w:line="252" w:lineRule="auto"/>
              <w:jc w:val="center"/>
              <w:rPr>
                <w:rFonts w:ascii="Times New Roman" w:eastAsia="Calibri" w:hAnsi="Times New Roman" w:cs="Times New Roman"/>
                <w:sz w:val="24"/>
                <w:szCs w:val="24"/>
                <w:lang w:eastAsia="lt-LT"/>
              </w:rPr>
            </w:pPr>
            <w:r w:rsidRPr="00323E9A">
              <w:rPr>
                <w:rFonts w:ascii="Times New Roman" w:eastAsia="Calibri" w:hAnsi="Times New Roman" w:cs="Times New Roman"/>
                <w:sz w:val="24"/>
                <w:szCs w:val="24"/>
                <w:lang w:eastAsia="lt-LT"/>
              </w:rPr>
              <w:t>337800,00</w:t>
            </w:r>
          </w:p>
        </w:tc>
        <w:tc>
          <w:tcPr>
            <w:tcW w:w="1417" w:type="dxa"/>
            <w:tcBorders>
              <w:top w:val="single" w:sz="4" w:space="0" w:color="auto"/>
              <w:left w:val="single" w:sz="4" w:space="0" w:color="auto"/>
              <w:bottom w:val="single" w:sz="4" w:space="0" w:color="auto"/>
              <w:right w:val="single" w:sz="4" w:space="0" w:color="auto"/>
            </w:tcBorders>
            <w:hideMark/>
          </w:tcPr>
          <w:p w14:paraId="34A59E72" w14:textId="77777777" w:rsidR="007965D3" w:rsidRPr="00323E9A" w:rsidRDefault="007965D3" w:rsidP="007965D3">
            <w:pPr>
              <w:spacing w:after="0" w:line="252" w:lineRule="auto"/>
              <w:jc w:val="center"/>
              <w:rPr>
                <w:rFonts w:ascii="Times New Roman" w:eastAsia="Calibri" w:hAnsi="Times New Roman" w:cs="Times New Roman"/>
                <w:sz w:val="24"/>
                <w:szCs w:val="24"/>
                <w:lang w:eastAsia="lt-LT"/>
              </w:rPr>
            </w:pPr>
            <w:r w:rsidRPr="00323E9A">
              <w:rPr>
                <w:rFonts w:ascii="Times New Roman" w:eastAsia="Calibri" w:hAnsi="Times New Roman" w:cs="Times New Roman"/>
                <w:sz w:val="24"/>
                <w:szCs w:val="24"/>
                <w:lang w:eastAsia="lt-LT"/>
              </w:rPr>
              <w:t>337800,00</w:t>
            </w:r>
          </w:p>
        </w:tc>
        <w:tc>
          <w:tcPr>
            <w:tcW w:w="1560" w:type="dxa"/>
            <w:tcBorders>
              <w:top w:val="single" w:sz="4" w:space="0" w:color="auto"/>
              <w:left w:val="single" w:sz="4" w:space="0" w:color="auto"/>
              <w:bottom w:val="single" w:sz="4" w:space="0" w:color="auto"/>
              <w:right w:val="single" w:sz="4" w:space="0" w:color="auto"/>
            </w:tcBorders>
          </w:tcPr>
          <w:p w14:paraId="50BC4D76" w14:textId="77777777" w:rsidR="007965D3" w:rsidRPr="00323E9A" w:rsidRDefault="004108E2" w:rsidP="007965D3">
            <w:pPr>
              <w:spacing w:after="0" w:line="252" w:lineRule="auto"/>
              <w:jc w:val="center"/>
              <w:rPr>
                <w:rFonts w:ascii="Times New Roman" w:eastAsia="Calibri" w:hAnsi="Times New Roman" w:cs="Times New Roman"/>
                <w:sz w:val="24"/>
                <w:szCs w:val="24"/>
                <w:lang w:eastAsia="lt-LT"/>
              </w:rPr>
            </w:pPr>
            <w:r w:rsidRPr="00323E9A">
              <w:rPr>
                <w:rFonts w:ascii="Times New Roman" w:eastAsia="Calibri" w:hAnsi="Times New Roman" w:cs="Times New Roman"/>
                <w:sz w:val="24"/>
                <w:szCs w:val="24"/>
                <w:lang w:eastAsia="lt-LT"/>
              </w:rPr>
              <w:t>354300,00</w:t>
            </w:r>
          </w:p>
        </w:tc>
        <w:tc>
          <w:tcPr>
            <w:tcW w:w="1559" w:type="dxa"/>
            <w:tcBorders>
              <w:top w:val="single" w:sz="4" w:space="0" w:color="auto"/>
              <w:left w:val="single" w:sz="4" w:space="0" w:color="auto"/>
              <w:bottom w:val="single" w:sz="4" w:space="0" w:color="auto"/>
              <w:right w:val="single" w:sz="4" w:space="0" w:color="auto"/>
            </w:tcBorders>
          </w:tcPr>
          <w:p w14:paraId="62F47DBC" w14:textId="77777777" w:rsidR="007965D3" w:rsidRPr="00323E9A" w:rsidRDefault="004108E2" w:rsidP="007965D3">
            <w:pPr>
              <w:spacing w:after="0" w:line="252" w:lineRule="auto"/>
              <w:jc w:val="center"/>
              <w:rPr>
                <w:rFonts w:ascii="Times New Roman" w:eastAsia="Calibri" w:hAnsi="Times New Roman" w:cs="Times New Roman"/>
                <w:sz w:val="24"/>
                <w:szCs w:val="24"/>
                <w:lang w:eastAsia="lt-LT"/>
              </w:rPr>
            </w:pPr>
            <w:r w:rsidRPr="00323E9A">
              <w:rPr>
                <w:rFonts w:ascii="Times New Roman" w:eastAsia="Calibri" w:hAnsi="Times New Roman" w:cs="Times New Roman"/>
                <w:sz w:val="24"/>
                <w:szCs w:val="24"/>
                <w:lang w:eastAsia="lt-LT"/>
              </w:rPr>
              <w:t>354300,00</w:t>
            </w:r>
          </w:p>
        </w:tc>
      </w:tr>
      <w:tr w:rsidR="007965D3" w:rsidRPr="00323E9A" w14:paraId="15D692FC"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060818C9"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Sodros įmokoms</w:t>
            </w:r>
          </w:p>
        </w:tc>
        <w:tc>
          <w:tcPr>
            <w:tcW w:w="1418" w:type="dxa"/>
            <w:tcBorders>
              <w:top w:val="single" w:sz="4" w:space="0" w:color="auto"/>
              <w:left w:val="single" w:sz="4" w:space="0" w:color="auto"/>
              <w:bottom w:val="single" w:sz="4" w:space="0" w:color="auto"/>
              <w:right w:val="single" w:sz="4" w:space="0" w:color="auto"/>
            </w:tcBorders>
            <w:hideMark/>
          </w:tcPr>
          <w:p w14:paraId="7FAB9163" w14:textId="77777777" w:rsidR="007965D3" w:rsidRPr="00323E9A" w:rsidRDefault="007965D3" w:rsidP="007965D3">
            <w:pPr>
              <w:spacing w:after="0" w:line="252" w:lineRule="auto"/>
              <w:jc w:val="center"/>
              <w:rPr>
                <w:rFonts w:ascii="Times New Roman" w:eastAsia="Calibri" w:hAnsi="Times New Roman" w:cs="Times New Roman"/>
                <w:sz w:val="24"/>
                <w:szCs w:val="24"/>
                <w:lang w:eastAsia="lt-LT"/>
              </w:rPr>
            </w:pPr>
            <w:r w:rsidRPr="00323E9A">
              <w:rPr>
                <w:rFonts w:ascii="Times New Roman" w:eastAsia="Calibri" w:hAnsi="Times New Roman" w:cs="Times New Roman"/>
                <w:sz w:val="24"/>
                <w:szCs w:val="24"/>
                <w:lang w:eastAsia="lt-LT"/>
              </w:rPr>
              <w:t>4900,00</w:t>
            </w:r>
          </w:p>
        </w:tc>
        <w:tc>
          <w:tcPr>
            <w:tcW w:w="1417" w:type="dxa"/>
            <w:tcBorders>
              <w:top w:val="single" w:sz="4" w:space="0" w:color="auto"/>
              <w:left w:val="single" w:sz="4" w:space="0" w:color="auto"/>
              <w:bottom w:val="single" w:sz="4" w:space="0" w:color="auto"/>
              <w:right w:val="single" w:sz="4" w:space="0" w:color="auto"/>
            </w:tcBorders>
            <w:hideMark/>
          </w:tcPr>
          <w:p w14:paraId="73F56FE8" w14:textId="77777777" w:rsidR="007965D3" w:rsidRPr="00323E9A" w:rsidRDefault="007965D3" w:rsidP="007965D3">
            <w:pPr>
              <w:spacing w:after="0" w:line="252" w:lineRule="auto"/>
              <w:jc w:val="center"/>
              <w:rPr>
                <w:rFonts w:ascii="Times New Roman" w:eastAsia="Calibri" w:hAnsi="Times New Roman" w:cs="Times New Roman"/>
                <w:sz w:val="24"/>
                <w:szCs w:val="24"/>
                <w:lang w:eastAsia="lt-LT"/>
              </w:rPr>
            </w:pPr>
            <w:r w:rsidRPr="00323E9A">
              <w:rPr>
                <w:rFonts w:ascii="Times New Roman" w:eastAsia="Calibri" w:hAnsi="Times New Roman" w:cs="Times New Roman"/>
                <w:sz w:val="24"/>
                <w:szCs w:val="24"/>
                <w:lang w:eastAsia="lt-LT"/>
              </w:rPr>
              <w:t>4900,00</w:t>
            </w:r>
          </w:p>
        </w:tc>
        <w:tc>
          <w:tcPr>
            <w:tcW w:w="1560" w:type="dxa"/>
            <w:tcBorders>
              <w:top w:val="single" w:sz="4" w:space="0" w:color="auto"/>
              <w:left w:val="single" w:sz="4" w:space="0" w:color="auto"/>
              <w:bottom w:val="single" w:sz="4" w:space="0" w:color="auto"/>
              <w:right w:val="single" w:sz="4" w:space="0" w:color="auto"/>
            </w:tcBorders>
          </w:tcPr>
          <w:p w14:paraId="29D31BAE" w14:textId="77777777" w:rsidR="007965D3" w:rsidRPr="00323E9A" w:rsidRDefault="004108E2" w:rsidP="007965D3">
            <w:pPr>
              <w:spacing w:after="0" w:line="252" w:lineRule="auto"/>
              <w:jc w:val="center"/>
              <w:rPr>
                <w:rFonts w:ascii="Times New Roman" w:eastAsia="Calibri" w:hAnsi="Times New Roman" w:cs="Times New Roman"/>
                <w:sz w:val="24"/>
                <w:szCs w:val="24"/>
                <w:lang w:eastAsia="lt-LT"/>
              </w:rPr>
            </w:pPr>
            <w:r w:rsidRPr="00323E9A">
              <w:rPr>
                <w:rFonts w:ascii="Times New Roman" w:eastAsia="Calibri" w:hAnsi="Times New Roman" w:cs="Times New Roman"/>
                <w:sz w:val="24"/>
                <w:szCs w:val="24"/>
                <w:lang w:eastAsia="lt-LT"/>
              </w:rPr>
              <w:t>6700,00</w:t>
            </w:r>
          </w:p>
        </w:tc>
        <w:tc>
          <w:tcPr>
            <w:tcW w:w="1559" w:type="dxa"/>
            <w:tcBorders>
              <w:top w:val="single" w:sz="4" w:space="0" w:color="auto"/>
              <w:left w:val="single" w:sz="4" w:space="0" w:color="auto"/>
              <w:bottom w:val="single" w:sz="4" w:space="0" w:color="auto"/>
              <w:right w:val="single" w:sz="4" w:space="0" w:color="auto"/>
            </w:tcBorders>
          </w:tcPr>
          <w:p w14:paraId="22D9BA8E" w14:textId="77777777" w:rsidR="007965D3" w:rsidRPr="00323E9A" w:rsidRDefault="004108E2" w:rsidP="007965D3">
            <w:pPr>
              <w:spacing w:after="0" w:line="252" w:lineRule="auto"/>
              <w:jc w:val="center"/>
              <w:rPr>
                <w:rFonts w:ascii="Times New Roman" w:eastAsia="Calibri" w:hAnsi="Times New Roman" w:cs="Times New Roman"/>
                <w:sz w:val="24"/>
                <w:szCs w:val="24"/>
                <w:lang w:eastAsia="lt-LT"/>
              </w:rPr>
            </w:pPr>
            <w:r w:rsidRPr="00323E9A">
              <w:rPr>
                <w:rFonts w:ascii="Times New Roman" w:eastAsia="Calibri" w:hAnsi="Times New Roman" w:cs="Times New Roman"/>
                <w:sz w:val="24"/>
                <w:szCs w:val="24"/>
                <w:lang w:eastAsia="lt-LT"/>
              </w:rPr>
              <w:t>6700,00</w:t>
            </w:r>
          </w:p>
        </w:tc>
      </w:tr>
      <w:tr w:rsidR="007965D3" w:rsidRPr="00323E9A" w14:paraId="1361850E"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63D18644"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Mityba</w:t>
            </w:r>
          </w:p>
        </w:tc>
        <w:tc>
          <w:tcPr>
            <w:tcW w:w="1418" w:type="dxa"/>
            <w:tcBorders>
              <w:top w:val="single" w:sz="4" w:space="0" w:color="auto"/>
              <w:left w:val="single" w:sz="4" w:space="0" w:color="auto"/>
              <w:bottom w:val="single" w:sz="4" w:space="0" w:color="auto"/>
              <w:right w:val="single" w:sz="4" w:space="0" w:color="auto"/>
            </w:tcBorders>
            <w:hideMark/>
          </w:tcPr>
          <w:p w14:paraId="7818CBCC"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3000,00</w:t>
            </w:r>
          </w:p>
        </w:tc>
        <w:tc>
          <w:tcPr>
            <w:tcW w:w="1417" w:type="dxa"/>
            <w:tcBorders>
              <w:top w:val="single" w:sz="4" w:space="0" w:color="auto"/>
              <w:left w:val="single" w:sz="4" w:space="0" w:color="auto"/>
              <w:bottom w:val="single" w:sz="4" w:space="0" w:color="auto"/>
              <w:right w:val="single" w:sz="4" w:space="0" w:color="auto"/>
            </w:tcBorders>
            <w:hideMark/>
          </w:tcPr>
          <w:p w14:paraId="6A4F3CEE"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3000,00</w:t>
            </w:r>
          </w:p>
        </w:tc>
        <w:tc>
          <w:tcPr>
            <w:tcW w:w="1560" w:type="dxa"/>
            <w:tcBorders>
              <w:top w:val="single" w:sz="4" w:space="0" w:color="auto"/>
              <w:left w:val="single" w:sz="4" w:space="0" w:color="auto"/>
              <w:bottom w:val="single" w:sz="4" w:space="0" w:color="auto"/>
              <w:right w:val="single" w:sz="4" w:space="0" w:color="auto"/>
            </w:tcBorders>
          </w:tcPr>
          <w:p w14:paraId="7CE15EFC"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3000,00</w:t>
            </w:r>
          </w:p>
        </w:tc>
        <w:tc>
          <w:tcPr>
            <w:tcW w:w="1559" w:type="dxa"/>
            <w:tcBorders>
              <w:top w:val="single" w:sz="4" w:space="0" w:color="auto"/>
              <w:left w:val="single" w:sz="4" w:space="0" w:color="auto"/>
              <w:bottom w:val="single" w:sz="4" w:space="0" w:color="auto"/>
              <w:right w:val="single" w:sz="4" w:space="0" w:color="auto"/>
            </w:tcBorders>
          </w:tcPr>
          <w:p w14:paraId="6D05D24B"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3000,00</w:t>
            </w:r>
          </w:p>
        </w:tc>
      </w:tr>
      <w:tr w:rsidR="007965D3" w:rsidRPr="00323E9A" w14:paraId="36F3F071"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1F3A1CAA"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Ryšių paslaugos</w:t>
            </w:r>
          </w:p>
        </w:tc>
        <w:tc>
          <w:tcPr>
            <w:tcW w:w="1418" w:type="dxa"/>
            <w:tcBorders>
              <w:top w:val="single" w:sz="4" w:space="0" w:color="auto"/>
              <w:left w:val="single" w:sz="4" w:space="0" w:color="auto"/>
              <w:bottom w:val="single" w:sz="4" w:space="0" w:color="auto"/>
              <w:right w:val="single" w:sz="4" w:space="0" w:color="auto"/>
            </w:tcBorders>
            <w:hideMark/>
          </w:tcPr>
          <w:p w14:paraId="136A708A"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1600,00</w:t>
            </w:r>
          </w:p>
        </w:tc>
        <w:tc>
          <w:tcPr>
            <w:tcW w:w="1417" w:type="dxa"/>
            <w:tcBorders>
              <w:top w:val="single" w:sz="4" w:space="0" w:color="auto"/>
              <w:left w:val="single" w:sz="4" w:space="0" w:color="auto"/>
              <w:bottom w:val="single" w:sz="4" w:space="0" w:color="auto"/>
              <w:right w:val="single" w:sz="4" w:space="0" w:color="auto"/>
            </w:tcBorders>
            <w:hideMark/>
          </w:tcPr>
          <w:p w14:paraId="756C1C3F"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1600,00</w:t>
            </w:r>
          </w:p>
        </w:tc>
        <w:tc>
          <w:tcPr>
            <w:tcW w:w="1560" w:type="dxa"/>
            <w:tcBorders>
              <w:top w:val="single" w:sz="4" w:space="0" w:color="auto"/>
              <w:left w:val="single" w:sz="4" w:space="0" w:color="auto"/>
              <w:bottom w:val="single" w:sz="4" w:space="0" w:color="auto"/>
              <w:right w:val="single" w:sz="4" w:space="0" w:color="auto"/>
            </w:tcBorders>
          </w:tcPr>
          <w:p w14:paraId="4F848CFB"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1600,00</w:t>
            </w:r>
          </w:p>
        </w:tc>
        <w:tc>
          <w:tcPr>
            <w:tcW w:w="1559" w:type="dxa"/>
            <w:tcBorders>
              <w:top w:val="single" w:sz="4" w:space="0" w:color="auto"/>
              <w:left w:val="single" w:sz="4" w:space="0" w:color="auto"/>
              <w:bottom w:val="single" w:sz="4" w:space="0" w:color="auto"/>
              <w:right w:val="single" w:sz="4" w:space="0" w:color="auto"/>
            </w:tcBorders>
          </w:tcPr>
          <w:p w14:paraId="2B2148D5"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1600,00</w:t>
            </w:r>
          </w:p>
        </w:tc>
      </w:tr>
      <w:tr w:rsidR="007965D3" w:rsidRPr="00323E9A" w14:paraId="44F6F95B"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475BE974"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Transporto išlaikymas</w:t>
            </w:r>
          </w:p>
        </w:tc>
        <w:tc>
          <w:tcPr>
            <w:tcW w:w="1418" w:type="dxa"/>
            <w:tcBorders>
              <w:top w:val="single" w:sz="4" w:space="0" w:color="auto"/>
              <w:left w:val="single" w:sz="4" w:space="0" w:color="auto"/>
              <w:bottom w:val="single" w:sz="4" w:space="0" w:color="auto"/>
              <w:right w:val="single" w:sz="4" w:space="0" w:color="auto"/>
            </w:tcBorders>
            <w:hideMark/>
          </w:tcPr>
          <w:p w14:paraId="2C17EF25"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11700,00</w:t>
            </w:r>
          </w:p>
        </w:tc>
        <w:tc>
          <w:tcPr>
            <w:tcW w:w="1417" w:type="dxa"/>
            <w:tcBorders>
              <w:top w:val="single" w:sz="4" w:space="0" w:color="auto"/>
              <w:left w:val="single" w:sz="4" w:space="0" w:color="auto"/>
              <w:bottom w:val="single" w:sz="4" w:space="0" w:color="auto"/>
              <w:right w:val="single" w:sz="4" w:space="0" w:color="auto"/>
            </w:tcBorders>
            <w:hideMark/>
          </w:tcPr>
          <w:p w14:paraId="2D3E166A"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11700,00</w:t>
            </w:r>
          </w:p>
        </w:tc>
        <w:tc>
          <w:tcPr>
            <w:tcW w:w="1560" w:type="dxa"/>
            <w:tcBorders>
              <w:top w:val="single" w:sz="4" w:space="0" w:color="auto"/>
              <w:left w:val="single" w:sz="4" w:space="0" w:color="auto"/>
              <w:bottom w:val="single" w:sz="4" w:space="0" w:color="auto"/>
              <w:right w:val="single" w:sz="4" w:space="0" w:color="auto"/>
            </w:tcBorders>
          </w:tcPr>
          <w:p w14:paraId="41EEAE49"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19700,00</w:t>
            </w:r>
          </w:p>
        </w:tc>
        <w:tc>
          <w:tcPr>
            <w:tcW w:w="1559" w:type="dxa"/>
            <w:tcBorders>
              <w:top w:val="single" w:sz="4" w:space="0" w:color="auto"/>
              <w:left w:val="single" w:sz="4" w:space="0" w:color="auto"/>
              <w:bottom w:val="single" w:sz="4" w:space="0" w:color="auto"/>
              <w:right w:val="single" w:sz="4" w:space="0" w:color="auto"/>
            </w:tcBorders>
          </w:tcPr>
          <w:p w14:paraId="7CA0EED2"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19700,00</w:t>
            </w:r>
          </w:p>
        </w:tc>
      </w:tr>
      <w:tr w:rsidR="007965D3" w:rsidRPr="00323E9A" w14:paraId="0FED88F3" w14:textId="77777777" w:rsidTr="00875ACC">
        <w:trPr>
          <w:trHeight w:val="405"/>
        </w:trPr>
        <w:tc>
          <w:tcPr>
            <w:tcW w:w="3787" w:type="dxa"/>
            <w:tcBorders>
              <w:top w:val="single" w:sz="4" w:space="0" w:color="auto"/>
              <w:left w:val="single" w:sz="4" w:space="0" w:color="auto"/>
              <w:bottom w:val="single" w:sz="4" w:space="0" w:color="auto"/>
              <w:right w:val="single" w:sz="4" w:space="0" w:color="auto"/>
            </w:tcBorders>
            <w:hideMark/>
          </w:tcPr>
          <w:p w14:paraId="51C8F6B1" w14:textId="77777777" w:rsidR="007965D3" w:rsidRPr="00323E9A" w:rsidRDefault="007965D3" w:rsidP="007965D3">
            <w:pPr>
              <w:spacing w:after="0" w:line="276"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Aprangos įsigijimas bei priežiūra</w:t>
            </w:r>
          </w:p>
        </w:tc>
        <w:tc>
          <w:tcPr>
            <w:tcW w:w="1418" w:type="dxa"/>
            <w:tcBorders>
              <w:top w:val="single" w:sz="4" w:space="0" w:color="auto"/>
              <w:left w:val="single" w:sz="4" w:space="0" w:color="auto"/>
              <w:bottom w:val="single" w:sz="4" w:space="0" w:color="auto"/>
              <w:right w:val="single" w:sz="4" w:space="0" w:color="auto"/>
            </w:tcBorders>
            <w:hideMark/>
          </w:tcPr>
          <w:p w14:paraId="25ACCDF4" w14:textId="77777777" w:rsidR="007965D3" w:rsidRPr="00323E9A" w:rsidRDefault="007965D3" w:rsidP="007965D3">
            <w:pPr>
              <w:spacing w:after="0" w:line="276"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3000,00</w:t>
            </w:r>
          </w:p>
        </w:tc>
        <w:tc>
          <w:tcPr>
            <w:tcW w:w="1417" w:type="dxa"/>
            <w:tcBorders>
              <w:top w:val="single" w:sz="4" w:space="0" w:color="auto"/>
              <w:left w:val="single" w:sz="4" w:space="0" w:color="auto"/>
              <w:bottom w:val="single" w:sz="4" w:space="0" w:color="auto"/>
              <w:right w:val="single" w:sz="4" w:space="0" w:color="auto"/>
            </w:tcBorders>
            <w:hideMark/>
          </w:tcPr>
          <w:p w14:paraId="7165C176" w14:textId="77777777" w:rsidR="007965D3" w:rsidRPr="00323E9A" w:rsidRDefault="007965D3" w:rsidP="007965D3">
            <w:pPr>
              <w:spacing w:after="0" w:line="276"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3000,00</w:t>
            </w:r>
          </w:p>
        </w:tc>
        <w:tc>
          <w:tcPr>
            <w:tcW w:w="1560" w:type="dxa"/>
            <w:tcBorders>
              <w:top w:val="single" w:sz="4" w:space="0" w:color="auto"/>
              <w:left w:val="single" w:sz="4" w:space="0" w:color="auto"/>
              <w:bottom w:val="single" w:sz="4" w:space="0" w:color="auto"/>
              <w:right w:val="single" w:sz="4" w:space="0" w:color="auto"/>
            </w:tcBorders>
          </w:tcPr>
          <w:p w14:paraId="67BBB211" w14:textId="77777777" w:rsidR="007965D3" w:rsidRPr="00323E9A" w:rsidRDefault="004108E2" w:rsidP="007965D3">
            <w:pPr>
              <w:spacing w:after="0" w:line="276"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1000,00</w:t>
            </w:r>
          </w:p>
        </w:tc>
        <w:tc>
          <w:tcPr>
            <w:tcW w:w="1559" w:type="dxa"/>
            <w:tcBorders>
              <w:top w:val="single" w:sz="4" w:space="0" w:color="auto"/>
              <w:left w:val="single" w:sz="4" w:space="0" w:color="auto"/>
              <w:bottom w:val="single" w:sz="4" w:space="0" w:color="auto"/>
              <w:right w:val="single" w:sz="4" w:space="0" w:color="auto"/>
            </w:tcBorders>
          </w:tcPr>
          <w:p w14:paraId="26AB2D17" w14:textId="77777777" w:rsidR="007965D3" w:rsidRPr="00323E9A" w:rsidRDefault="004108E2" w:rsidP="007965D3">
            <w:pPr>
              <w:spacing w:after="0" w:line="276"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1000,00</w:t>
            </w:r>
          </w:p>
        </w:tc>
      </w:tr>
      <w:tr w:rsidR="007965D3" w:rsidRPr="00323E9A" w14:paraId="39B18FB7"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26AB9198" w14:textId="77777777" w:rsidR="007965D3" w:rsidRPr="00323E9A" w:rsidRDefault="007965D3" w:rsidP="007965D3">
            <w:pPr>
              <w:spacing w:after="0" w:line="276"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Komandiruočių išlaidos</w:t>
            </w:r>
          </w:p>
        </w:tc>
        <w:tc>
          <w:tcPr>
            <w:tcW w:w="1418" w:type="dxa"/>
            <w:tcBorders>
              <w:top w:val="single" w:sz="4" w:space="0" w:color="auto"/>
              <w:left w:val="single" w:sz="4" w:space="0" w:color="auto"/>
              <w:bottom w:val="single" w:sz="4" w:space="0" w:color="auto"/>
              <w:right w:val="single" w:sz="4" w:space="0" w:color="auto"/>
            </w:tcBorders>
            <w:hideMark/>
          </w:tcPr>
          <w:p w14:paraId="1EFD3A5B" w14:textId="77777777" w:rsidR="007965D3" w:rsidRPr="00323E9A" w:rsidRDefault="007965D3" w:rsidP="007965D3">
            <w:pPr>
              <w:spacing w:after="0" w:line="276"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11000,00</w:t>
            </w:r>
          </w:p>
        </w:tc>
        <w:tc>
          <w:tcPr>
            <w:tcW w:w="1417" w:type="dxa"/>
            <w:tcBorders>
              <w:top w:val="single" w:sz="4" w:space="0" w:color="auto"/>
              <w:left w:val="single" w:sz="4" w:space="0" w:color="auto"/>
              <w:bottom w:val="single" w:sz="4" w:space="0" w:color="auto"/>
              <w:right w:val="single" w:sz="4" w:space="0" w:color="auto"/>
            </w:tcBorders>
            <w:hideMark/>
          </w:tcPr>
          <w:p w14:paraId="73B46922" w14:textId="77777777" w:rsidR="007965D3" w:rsidRPr="00323E9A" w:rsidRDefault="007965D3" w:rsidP="007965D3">
            <w:pPr>
              <w:spacing w:after="0" w:line="276"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11000,00</w:t>
            </w:r>
          </w:p>
        </w:tc>
        <w:tc>
          <w:tcPr>
            <w:tcW w:w="1560" w:type="dxa"/>
            <w:tcBorders>
              <w:top w:val="single" w:sz="4" w:space="0" w:color="auto"/>
              <w:left w:val="single" w:sz="4" w:space="0" w:color="auto"/>
              <w:bottom w:val="single" w:sz="4" w:space="0" w:color="auto"/>
              <w:right w:val="single" w:sz="4" w:space="0" w:color="auto"/>
            </w:tcBorders>
          </w:tcPr>
          <w:p w14:paraId="6B322068" w14:textId="77777777" w:rsidR="007965D3" w:rsidRPr="00323E9A" w:rsidRDefault="004108E2" w:rsidP="007965D3">
            <w:pPr>
              <w:spacing w:after="0" w:line="276"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14000,00</w:t>
            </w:r>
          </w:p>
        </w:tc>
        <w:tc>
          <w:tcPr>
            <w:tcW w:w="1559" w:type="dxa"/>
            <w:tcBorders>
              <w:top w:val="single" w:sz="4" w:space="0" w:color="auto"/>
              <w:left w:val="single" w:sz="4" w:space="0" w:color="auto"/>
              <w:bottom w:val="single" w:sz="4" w:space="0" w:color="auto"/>
              <w:right w:val="single" w:sz="4" w:space="0" w:color="auto"/>
            </w:tcBorders>
          </w:tcPr>
          <w:p w14:paraId="7D1214B6" w14:textId="77777777" w:rsidR="007965D3" w:rsidRPr="00323E9A" w:rsidRDefault="004108E2" w:rsidP="007965D3">
            <w:pPr>
              <w:spacing w:after="0" w:line="276"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14000,00</w:t>
            </w:r>
          </w:p>
        </w:tc>
      </w:tr>
      <w:tr w:rsidR="007965D3" w:rsidRPr="00323E9A" w14:paraId="2FFB18B0"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6BE33439"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Kvalifikacijos kėlimas</w:t>
            </w:r>
          </w:p>
        </w:tc>
        <w:tc>
          <w:tcPr>
            <w:tcW w:w="1418" w:type="dxa"/>
            <w:tcBorders>
              <w:top w:val="single" w:sz="4" w:space="0" w:color="auto"/>
              <w:left w:val="single" w:sz="4" w:space="0" w:color="auto"/>
              <w:bottom w:val="single" w:sz="4" w:space="0" w:color="auto"/>
              <w:right w:val="single" w:sz="4" w:space="0" w:color="auto"/>
            </w:tcBorders>
            <w:hideMark/>
          </w:tcPr>
          <w:p w14:paraId="06575942"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1000,00</w:t>
            </w:r>
          </w:p>
        </w:tc>
        <w:tc>
          <w:tcPr>
            <w:tcW w:w="1417" w:type="dxa"/>
            <w:tcBorders>
              <w:top w:val="single" w:sz="4" w:space="0" w:color="auto"/>
              <w:left w:val="single" w:sz="4" w:space="0" w:color="auto"/>
              <w:bottom w:val="single" w:sz="4" w:space="0" w:color="auto"/>
              <w:right w:val="single" w:sz="4" w:space="0" w:color="auto"/>
            </w:tcBorders>
            <w:hideMark/>
          </w:tcPr>
          <w:p w14:paraId="6007F7D7"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1000,00</w:t>
            </w:r>
          </w:p>
        </w:tc>
        <w:tc>
          <w:tcPr>
            <w:tcW w:w="1560" w:type="dxa"/>
            <w:tcBorders>
              <w:top w:val="single" w:sz="4" w:space="0" w:color="auto"/>
              <w:left w:val="single" w:sz="4" w:space="0" w:color="auto"/>
              <w:bottom w:val="single" w:sz="4" w:space="0" w:color="auto"/>
              <w:right w:val="single" w:sz="4" w:space="0" w:color="auto"/>
            </w:tcBorders>
          </w:tcPr>
          <w:p w14:paraId="2CBBDC28"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1000,00</w:t>
            </w:r>
          </w:p>
        </w:tc>
        <w:tc>
          <w:tcPr>
            <w:tcW w:w="1559" w:type="dxa"/>
            <w:tcBorders>
              <w:top w:val="single" w:sz="4" w:space="0" w:color="auto"/>
              <w:left w:val="single" w:sz="4" w:space="0" w:color="auto"/>
              <w:bottom w:val="single" w:sz="4" w:space="0" w:color="auto"/>
              <w:right w:val="single" w:sz="4" w:space="0" w:color="auto"/>
            </w:tcBorders>
          </w:tcPr>
          <w:p w14:paraId="3DF9B755"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1000,00</w:t>
            </w:r>
          </w:p>
        </w:tc>
      </w:tr>
      <w:tr w:rsidR="007965D3" w:rsidRPr="00323E9A" w14:paraId="64DF1194"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4EEEE57D"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Komunalinės paslaugos</w:t>
            </w:r>
          </w:p>
        </w:tc>
        <w:tc>
          <w:tcPr>
            <w:tcW w:w="1418" w:type="dxa"/>
            <w:tcBorders>
              <w:top w:val="single" w:sz="4" w:space="0" w:color="auto"/>
              <w:left w:val="single" w:sz="4" w:space="0" w:color="auto"/>
              <w:bottom w:val="single" w:sz="4" w:space="0" w:color="auto"/>
              <w:right w:val="single" w:sz="4" w:space="0" w:color="auto"/>
            </w:tcBorders>
            <w:hideMark/>
          </w:tcPr>
          <w:p w14:paraId="3DE6C62D"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10000,00</w:t>
            </w:r>
          </w:p>
        </w:tc>
        <w:tc>
          <w:tcPr>
            <w:tcW w:w="1417" w:type="dxa"/>
            <w:tcBorders>
              <w:top w:val="single" w:sz="4" w:space="0" w:color="auto"/>
              <w:left w:val="single" w:sz="4" w:space="0" w:color="auto"/>
              <w:bottom w:val="single" w:sz="4" w:space="0" w:color="auto"/>
              <w:right w:val="single" w:sz="4" w:space="0" w:color="auto"/>
            </w:tcBorders>
            <w:hideMark/>
          </w:tcPr>
          <w:p w14:paraId="594D770D"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10000,00</w:t>
            </w:r>
          </w:p>
        </w:tc>
        <w:tc>
          <w:tcPr>
            <w:tcW w:w="1560" w:type="dxa"/>
            <w:tcBorders>
              <w:top w:val="single" w:sz="4" w:space="0" w:color="auto"/>
              <w:left w:val="single" w:sz="4" w:space="0" w:color="auto"/>
              <w:bottom w:val="single" w:sz="4" w:space="0" w:color="auto"/>
              <w:right w:val="single" w:sz="4" w:space="0" w:color="auto"/>
            </w:tcBorders>
          </w:tcPr>
          <w:p w14:paraId="0BDD0B3D"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18500,00</w:t>
            </w:r>
          </w:p>
        </w:tc>
        <w:tc>
          <w:tcPr>
            <w:tcW w:w="1559" w:type="dxa"/>
            <w:tcBorders>
              <w:top w:val="single" w:sz="4" w:space="0" w:color="auto"/>
              <w:left w:val="single" w:sz="4" w:space="0" w:color="auto"/>
              <w:bottom w:val="single" w:sz="4" w:space="0" w:color="auto"/>
              <w:right w:val="single" w:sz="4" w:space="0" w:color="auto"/>
            </w:tcBorders>
          </w:tcPr>
          <w:p w14:paraId="3A04CAA6"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18500,00</w:t>
            </w:r>
          </w:p>
        </w:tc>
      </w:tr>
      <w:tr w:rsidR="007965D3" w:rsidRPr="00323E9A" w14:paraId="1D460215"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5CB23B59"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Informacinių technologijų įsigijimas</w:t>
            </w:r>
          </w:p>
        </w:tc>
        <w:tc>
          <w:tcPr>
            <w:tcW w:w="1418" w:type="dxa"/>
            <w:tcBorders>
              <w:top w:val="single" w:sz="4" w:space="0" w:color="auto"/>
              <w:left w:val="single" w:sz="4" w:space="0" w:color="auto"/>
              <w:bottom w:val="single" w:sz="4" w:space="0" w:color="auto"/>
              <w:right w:val="single" w:sz="4" w:space="0" w:color="auto"/>
            </w:tcBorders>
            <w:hideMark/>
          </w:tcPr>
          <w:p w14:paraId="3C9BA457"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2500,00</w:t>
            </w:r>
          </w:p>
        </w:tc>
        <w:tc>
          <w:tcPr>
            <w:tcW w:w="1417" w:type="dxa"/>
            <w:tcBorders>
              <w:top w:val="single" w:sz="4" w:space="0" w:color="auto"/>
              <w:left w:val="single" w:sz="4" w:space="0" w:color="auto"/>
              <w:bottom w:val="single" w:sz="4" w:space="0" w:color="auto"/>
              <w:right w:val="single" w:sz="4" w:space="0" w:color="auto"/>
            </w:tcBorders>
            <w:hideMark/>
          </w:tcPr>
          <w:p w14:paraId="39FC83BC"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2500,00</w:t>
            </w:r>
          </w:p>
        </w:tc>
        <w:tc>
          <w:tcPr>
            <w:tcW w:w="1560" w:type="dxa"/>
            <w:tcBorders>
              <w:top w:val="single" w:sz="4" w:space="0" w:color="auto"/>
              <w:left w:val="single" w:sz="4" w:space="0" w:color="auto"/>
              <w:bottom w:val="single" w:sz="4" w:space="0" w:color="auto"/>
              <w:right w:val="single" w:sz="4" w:space="0" w:color="auto"/>
            </w:tcBorders>
          </w:tcPr>
          <w:p w14:paraId="27568CE1"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3700,00</w:t>
            </w:r>
          </w:p>
        </w:tc>
        <w:tc>
          <w:tcPr>
            <w:tcW w:w="1559" w:type="dxa"/>
            <w:tcBorders>
              <w:top w:val="single" w:sz="4" w:space="0" w:color="auto"/>
              <w:left w:val="single" w:sz="4" w:space="0" w:color="auto"/>
              <w:bottom w:val="single" w:sz="4" w:space="0" w:color="auto"/>
              <w:right w:val="single" w:sz="4" w:space="0" w:color="auto"/>
            </w:tcBorders>
          </w:tcPr>
          <w:p w14:paraId="3E675573"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3700,00</w:t>
            </w:r>
          </w:p>
        </w:tc>
      </w:tr>
      <w:tr w:rsidR="007965D3" w:rsidRPr="00323E9A" w14:paraId="65CBBF32"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21CAA949"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Kitos paslaugos</w:t>
            </w:r>
          </w:p>
        </w:tc>
        <w:tc>
          <w:tcPr>
            <w:tcW w:w="1418" w:type="dxa"/>
            <w:tcBorders>
              <w:top w:val="single" w:sz="4" w:space="0" w:color="auto"/>
              <w:left w:val="single" w:sz="4" w:space="0" w:color="auto"/>
              <w:bottom w:val="single" w:sz="4" w:space="0" w:color="auto"/>
              <w:right w:val="single" w:sz="4" w:space="0" w:color="auto"/>
            </w:tcBorders>
            <w:hideMark/>
          </w:tcPr>
          <w:p w14:paraId="76CD1E32"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77100,00</w:t>
            </w:r>
          </w:p>
        </w:tc>
        <w:tc>
          <w:tcPr>
            <w:tcW w:w="1417" w:type="dxa"/>
            <w:tcBorders>
              <w:top w:val="single" w:sz="4" w:space="0" w:color="auto"/>
              <w:left w:val="single" w:sz="4" w:space="0" w:color="auto"/>
              <w:bottom w:val="single" w:sz="4" w:space="0" w:color="auto"/>
              <w:right w:val="single" w:sz="4" w:space="0" w:color="auto"/>
            </w:tcBorders>
            <w:hideMark/>
          </w:tcPr>
          <w:p w14:paraId="360C6BB6"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77100,00</w:t>
            </w:r>
          </w:p>
        </w:tc>
        <w:tc>
          <w:tcPr>
            <w:tcW w:w="1560" w:type="dxa"/>
            <w:tcBorders>
              <w:top w:val="single" w:sz="4" w:space="0" w:color="auto"/>
              <w:left w:val="single" w:sz="4" w:space="0" w:color="auto"/>
              <w:bottom w:val="single" w:sz="4" w:space="0" w:color="auto"/>
              <w:right w:val="single" w:sz="4" w:space="0" w:color="auto"/>
            </w:tcBorders>
          </w:tcPr>
          <w:p w14:paraId="158CEF39" w14:textId="77777777" w:rsidR="007965D3" w:rsidRPr="00323E9A" w:rsidRDefault="00116844"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950</w:t>
            </w:r>
            <w:r w:rsidR="004108E2" w:rsidRPr="00323E9A">
              <w:rPr>
                <w:rFonts w:ascii="Times New Roman" w:eastAsia="MS Mincho" w:hAnsi="Times New Roman" w:cs="Times New Roman"/>
                <w:sz w:val="24"/>
                <w:szCs w:val="24"/>
                <w:lang w:eastAsia="lt-LT"/>
              </w:rPr>
              <w:t>00,00</w:t>
            </w:r>
          </w:p>
        </w:tc>
        <w:tc>
          <w:tcPr>
            <w:tcW w:w="1559" w:type="dxa"/>
            <w:tcBorders>
              <w:top w:val="single" w:sz="4" w:space="0" w:color="auto"/>
              <w:left w:val="single" w:sz="4" w:space="0" w:color="auto"/>
              <w:bottom w:val="single" w:sz="4" w:space="0" w:color="auto"/>
              <w:right w:val="single" w:sz="4" w:space="0" w:color="auto"/>
            </w:tcBorders>
          </w:tcPr>
          <w:p w14:paraId="5AC229D5" w14:textId="77777777" w:rsidR="007965D3" w:rsidRPr="00323E9A" w:rsidRDefault="00116844"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950</w:t>
            </w:r>
            <w:r w:rsidR="004108E2" w:rsidRPr="00323E9A">
              <w:rPr>
                <w:rFonts w:ascii="Times New Roman" w:eastAsia="MS Mincho" w:hAnsi="Times New Roman" w:cs="Times New Roman"/>
                <w:sz w:val="24"/>
                <w:szCs w:val="24"/>
                <w:lang w:eastAsia="lt-LT"/>
              </w:rPr>
              <w:t>00,00</w:t>
            </w:r>
          </w:p>
        </w:tc>
      </w:tr>
      <w:tr w:rsidR="00E248A5" w:rsidRPr="00323E9A" w14:paraId="44D132D5" w14:textId="77777777" w:rsidTr="00875ACC">
        <w:tc>
          <w:tcPr>
            <w:tcW w:w="3787" w:type="dxa"/>
            <w:tcBorders>
              <w:top w:val="single" w:sz="4" w:space="0" w:color="auto"/>
              <w:left w:val="single" w:sz="4" w:space="0" w:color="auto"/>
              <w:bottom w:val="single" w:sz="4" w:space="0" w:color="auto"/>
              <w:right w:val="single" w:sz="4" w:space="0" w:color="auto"/>
            </w:tcBorders>
          </w:tcPr>
          <w:p w14:paraId="5472D3CE" w14:textId="1F4B8865" w:rsidR="00E248A5" w:rsidRPr="00323E9A" w:rsidRDefault="006B07B3" w:rsidP="0011096F">
            <w:pPr>
              <w:spacing w:after="0" w:line="252" w:lineRule="auto"/>
              <w:rPr>
                <w:rFonts w:ascii="Times New Roman" w:eastAsia="Calibri" w:hAnsi="Times New Roman" w:cs="Times New Roman"/>
                <w:i/>
                <w:sz w:val="24"/>
                <w:szCs w:val="24"/>
                <w:lang w:eastAsia="lt-LT"/>
              </w:rPr>
            </w:pPr>
            <w:r w:rsidRPr="00323E9A">
              <w:rPr>
                <w:rFonts w:ascii="Times New Roman" w:eastAsia="Calibri" w:hAnsi="Times New Roman" w:cs="Times New Roman"/>
                <w:i/>
                <w:sz w:val="24"/>
                <w:szCs w:val="24"/>
                <w:lang w:eastAsia="lt-LT"/>
              </w:rPr>
              <w:t>Iš jų</w:t>
            </w:r>
            <w:r w:rsidR="00E248A5" w:rsidRPr="00323E9A">
              <w:rPr>
                <w:rFonts w:ascii="Times New Roman" w:eastAsia="Calibri" w:hAnsi="Times New Roman" w:cs="Times New Roman"/>
                <w:i/>
                <w:sz w:val="24"/>
                <w:szCs w:val="24"/>
                <w:lang w:eastAsia="lt-LT"/>
              </w:rPr>
              <w:t xml:space="preserve"> plaukimo takelių nuomai</w:t>
            </w:r>
          </w:p>
        </w:tc>
        <w:tc>
          <w:tcPr>
            <w:tcW w:w="1418" w:type="dxa"/>
            <w:tcBorders>
              <w:top w:val="single" w:sz="4" w:space="0" w:color="auto"/>
              <w:left w:val="single" w:sz="4" w:space="0" w:color="auto"/>
              <w:bottom w:val="single" w:sz="4" w:space="0" w:color="auto"/>
              <w:right w:val="single" w:sz="4" w:space="0" w:color="auto"/>
            </w:tcBorders>
          </w:tcPr>
          <w:p w14:paraId="54345C3A" w14:textId="77777777" w:rsidR="00E248A5" w:rsidRPr="00323E9A" w:rsidRDefault="00E248A5" w:rsidP="0020153E">
            <w:pPr>
              <w:spacing w:after="0" w:line="252" w:lineRule="auto"/>
              <w:jc w:val="center"/>
              <w:rPr>
                <w:rFonts w:ascii="Times New Roman" w:eastAsia="MS Mincho" w:hAnsi="Times New Roman" w:cs="Times New Roman"/>
                <w:i/>
                <w:sz w:val="24"/>
                <w:szCs w:val="24"/>
                <w:lang w:eastAsia="lt-LT"/>
              </w:rPr>
            </w:pPr>
            <w:r w:rsidRPr="00323E9A">
              <w:rPr>
                <w:rFonts w:ascii="Times New Roman" w:eastAsia="MS Mincho" w:hAnsi="Times New Roman" w:cs="Times New Roman"/>
                <w:i/>
                <w:sz w:val="24"/>
                <w:szCs w:val="24"/>
                <w:lang w:eastAsia="lt-LT"/>
              </w:rPr>
              <w:t>5</w:t>
            </w:r>
            <w:r w:rsidR="0020153E" w:rsidRPr="00323E9A">
              <w:rPr>
                <w:rFonts w:ascii="Times New Roman" w:eastAsia="MS Mincho" w:hAnsi="Times New Roman" w:cs="Times New Roman"/>
                <w:i/>
                <w:sz w:val="24"/>
                <w:szCs w:val="24"/>
                <w:lang w:eastAsia="lt-LT"/>
              </w:rPr>
              <w:t>1</w:t>
            </w:r>
            <w:r w:rsidRPr="00323E9A">
              <w:rPr>
                <w:rFonts w:ascii="Times New Roman" w:eastAsia="MS Mincho" w:hAnsi="Times New Roman" w:cs="Times New Roman"/>
                <w:i/>
                <w:sz w:val="24"/>
                <w:szCs w:val="24"/>
                <w:lang w:eastAsia="lt-LT"/>
              </w:rPr>
              <w:t>000,00</w:t>
            </w:r>
          </w:p>
        </w:tc>
        <w:tc>
          <w:tcPr>
            <w:tcW w:w="1417" w:type="dxa"/>
            <w:tcBorders>
              <w:top w:val="single" w:sz="4" w:space="0" w:color="auto"/>
              <w:left w:val="single" w:sz="4" w:space="0" w:color="auto"/>
              <w:bottom w:val="single" w:sz="4" w:space="0" w:color="auto"/>
              <w:right w:val="single" w:sz="4" w:space="0" w:color="auto"/>
            </w:tcBorders>
          </w:tcPr>
          <w:p w14:paraId="77C30777" w14:textId="77777777" w:rsidR="00E248A5" w:rsidRPr="00323E9A" w:rsidRDefault="00E248A5" w:rsidP="0020153E">
            <w:pPr>
              <w:spacing w:after="0" w:line="252" w:lineRule="auto"/>
              <w:jc w:val="center"/>
              <w:rPr>
                <w:rFonts w:ascii="Times New Roman" w:eastAsia="MS Mincho" w:hAnsi="Times New Roman" w:cs="Times New Roman"/>
                <w:i/>
                <w:sz w:val="24"/>
                <w:szCs w:val="24"/>
                <w:lang w:eastAsia="lt-LT"/>
              </w:rPr>
            </w:pPr>
            <w:r w:rsidRPr="00323E9A">
              <w:rPr>
                <w:rFonts w:ascii="Times New Roman" w:eastAsia="MS Mincho" w:hAnsi="Times New Roman" w:cs="Times New Roman"/>
                <w:i/>
                <w:sz w:val="24"/>
                <w:szCs w:val="24"/>
                <w:lang w:eastAsia="lt-LT"/>
              </w:rPr>
              <w:t>5</w:t>
            </w:r>
            <w:r w:rsidR="0020153E" w:rsidRPr="00323E9A">
              <w:rPr>
                <w:rFonts w:ascii="Times New Roman" w:eastAsia="MS Mincho" w:hAnsi="Times New Roman" w:cs="Times New Roman"/>
                <w:i/>
                <w:sz w:val="24"/>
                <w:szCs w:val="24"/>
                <w:lang w:eastAsia="lt-LT"/>
              </w:rPr>
              <w:t>1</w:t>
            </w:r>
            <w:r w:rsidRPr="00323E9A">
              <w:rPr>
                <w:rFonts w:ascii="Times New Roman" w:eastAsia="MS Mincho" w:hAnsi="Times New Roman" w:cs="Times New Roman"/>
                <w:i/>
                <w:sz w:val="24"/>
                <w:szCs w:val="24"/>
                <w:lang w:eastAsia="lt-LT"/>
              </w:rPr>
              <w:t>000,00</w:t>
            </w:r>
          </w:p>
        </w:tc>
        <w:tc>
          <w:tcPr>
            <w:tcW w:w="1560" w:type="dxa"/>
            <w:tcBorders>
              <w:top w:val="single" w:sz="4" w:space="0" w:color="auto"/>
              <w:left w:val="single" w:sz="4" w:space="0" w:color="auto"/>
              <w:bottom w:val="single" w:sz="4" w:space="0" w:color="auto"/>
              <w:right w:val="single" w:sz="4" w:space="0" w:color="auto"/>
            </w:tcBorders>
          </w:tcPr>
          <w:p w14:paraId="10025DBD" w14:textId="77777777" w:rsidR="00E248A5" w:rsidRPr="00323E9A" w:rsidRDefault="00E248A5" w:rsidP="007965D3">
            <w:pPr>
              <w:spacing w:after="0" w:line="252" w:lineRule="auto"/>
              <w:jc w:val="center"/>
              <w:rPr>
                <w:rFonts w:ascii="Times New Roman" w:eastAsia="MS Mincho" w:hAnsi="Times New Roman" w:cs="Times New Roman"/>
                <w:i/>
                <w:sz w:val="24"/>
                <w:szCs w:val="24"/>
                <w:lang w:eastAsia="lt-LT"/>
              </w:rPr>
            </w:pPr>
            <w:r w:rsidRPr="00323E9A">
              <w:rPr>
                <w:rFonts w:ascii="Times New Roman" w:eastAsia="MS Mincho" w:hAnsi="Times New Roman" w:cs="Times New Roman"/>
                <w:i/>
                <w:sz w:val="24"/>
                <w:szCs w:val="24"/>
                <w:lang w:eastAsia="lt-LT"/>
              </w:rPr>
              <w:t>63300,00</w:t>
            </w:r>
          </w:p>
        </w:tc>
        <w:tc>
          <w:tcPr>
            <w:tcW w:w="1559" w:type="dxa"/>
            <w:tcBorders>
              <w:top w:val="single" w:sz="4" w:space="0" w:color="auto"/>
              <w:left w:val="single" w:sz="4" w:space="0" w:color="auto"/>
              <w:bottom w:val="single" w:sz="4" w:space="0" w:color="auto"/>
              <w:right w:val="single" w:sz="4" w:space="0" w:color="auto"/>
            </w:tcBorders>
          </w:tcPr>
          <w:p w14:paraId="45D2D8BA" w14:textId="77777777" w:rsidR="00E248A5" w:rsidRPr="00323E9A" w:rsidRDefault="00E248A5" w:rsidP="007965D3">
            <w:pPr>
              <w:spacing w:after="0" w:line="252" w:lineRule="auto"/>
              <w:jc w:val="center"/>
              <w:rPr>
                <w:rFonts w:ascii="Times New Roman" w:eastAsia="MS Mincho" w:hAnsi="Times New Roman" w:cs="Times New Roman"/>
                <w:i/>
                <w:sz w:val="24"/>
                <w:szCs w:val="24"/>
                <w:lang w:eastAsia="lt-LT"/>
              </w:rPr>
            </w:pPr>
            <w:r w:rsidRPr="00323E9A">
              <w:rPr>
                <w:rFonts w:ascii="Times New Roman" w:eastAsia="MS Mincho" w:hAnsi="Times New Roman" w:cs="Times New Roman"/>
                <w:i/>
                <w:sz w:val="24"/>
                <w:szCs w:val="24"/>
                <w:lang w:eastAsia="lt-LT"/>
              </w:rPr>
              <w:t>63300,00</w:t>
            </w:r>
          </w:p>
        </w:tc>
      </w:tr>
      <w:tr w:rsidR="007965D3" w:rsidRPr="00323E9A" w14:paraId="567D79EF"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2897F85C"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Darbdavių socialinė parama</w:t>
            </w:r>
          </w:p>
        </w:tc>
        <w:tc>
          <w:tcPr>
            <w:tcW w:w="1418" w:type="dxa"/>
            <w:tcBorders>
              <w:top w:val="single" w:sz="4" w:space="0" w:color="auto"/>
              <w:left w:val="single" w:sz="4" w:space="0" w:color="auto"/>
              <w:bottom w:val="single" w:sz="4" w:space="0" w:color="auto"/>
              <w:right w:val="single" w:sz="4" w:space="0" w:color="auto"/>
            </w:tcBorders>
            <w:hideMark/>
          </w:tcPr>
          <w:p w14:paraId="691FB93C"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1400,00</w:t>
            </w:r>
          </w:p>
        </w:tc>
        <w:tc>
          <w:tcPr>
            <w:tcW w:w="1417" w:type="dxa"/>
            <w:tcBorders>
              <w:top w:val="single" w:sz="4" w:space="0" w:color="auto"/>
              <w:left w:val="single" w:sz="4" w:space="0" w:color="auto"/>
              <w:bottom w:val="single" w:sz="4" w:space="0" w:color="auto"/>
              <w:right w:val="single" w:sz="4" w:space="0" w:color="auto"/>
            </w:tcBorders>
            <w:hideMark/>
          </w:tcPr>
          <w:p w14:paraId="01122E82"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1400,00</w:t>
            </w:r>
          </w:p>
        </w:tc>
        <w:tc>
          <w:tcPr>
            <w:tcW w:w="1560" w:type="dxa"/>
            <w:tcBorders>
              <w:top w:val="single" w:sz="4" w:space="0" w:color="auto"/>
              <w:left w:val="single" w:sz="4" w:space="0" w:color="auto"/>
              <w:bottom w:val="single" w:sz="4" w:space="0" w:color="auto"/>
              <w:right w:val="single" w:sz="4" w:space="0" w:color="auto"/>
            </w:tcBorders>
          </w:tcPr>
          <w:p w14:paraId="318EE06F"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0,00</w:t>
            </w:r>
          </w:p>
        </w:tc>
        <w:tc>
          <w:tcPr>
            <w:tcW w:w="1559" w:type="dxa"/>
            <w:tcBorders>
              <w:top w:val="single" w:sz="4" w:space="0" w:color="auto"/>
              <w:left w:val="single" w:sz="4" w:space="0" w:color="auto"/>
              <w:bottom w:val="single" w:sz="4" w:space="0" w:color="auto"/>
              <w:right w:val="single" w:sz="4" w:space="0" w:color="auto"/>
            </w:tcBorders>
          </w:tcPr>
          <w:p w14:paraId="5144C66F"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0,00</w:t>
            </w:r>
          </w:p>
        </w:tc>
      </w:tr>
      <w:tr w:rsidR="007965D3" w:rsidRPr="00323E9A" w14:paraId="34836568"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26BBB3AC"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Kitos išlaidos kitiems einamiesiems tikslams</w:t>
            </w:r>
          </w:p>
        </w:tc>
        <w:tc>
          <w:tcPr>
            <w:tcW w:w="1418" w:type="dxa"/>
            <w:tcBorders>
              <w:top w:val="single" w:sz="4" w:space="0" w:color="auto"/>
              <w:left w:val="single" w:sz="4" w:space="0" w:color="auto"/>
              <w:bottom w:val="single" w:sz="4" w:space="0" w:color="auto"/>
              <w:right w:val="single" w:sz="4" w:space="0" w:color="auto"/>
            </w:tcBorders>
            <w:hideMark/>
          </w:tcPr>
          <w:p w14:paraId="09E88BE7"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30000,00</w:t>
            </w:r>
          </w:p>
        </w:tc>
        <w:tc>
          <w:tcPr>
            <w:tcW w:w="1417" w:type="dxa"/>
            <w:tcBorders>
              <w:top w:val="single" w:sz="4" w:space="0" w:color="auto"/>
              <w:left w:val="single" w:sz="4" w:space="0" w:color="auto"/>
              <w:bottom w:val="single" w:sz="4" w:space="0" w:color="auto"/>
              <w:right w:val="single" w:sz="4" w:space="0" w:color="auto"/>
            </w:tcBorders>
            <w:hideMark/>
          </w:tcPr>
          <w:p w14:paraId="394BDC28"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30000,00</w:t>
            </w:r>
          </w:p>
        </w:tc>
        <w:tc>
          <w:tcPr>
            <w:tcW w:w="1560" w:type="dxa"/>
            <w:tcBorders>
              <w:top w:val="single" w:sz="4" w:space="0" w:color="auto"/>
              <w:left w:val="single" w:sz="4" w:space="0" w:color="auto"/>
              <w:bottom w:val="single" w:sz="4" w:space="0" w:color="auto"/>
              <w:right w:val="single" w:sz="4" w:space="0" w:color="auto"/>
            </w:tcBorders>
          </w:tcPr>
          <w:p w14:paraId="2E49D00F"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30000,00</w:t>
            </w:r>
          </w:p>
        </w:tc>
        <w:tc>
          <w:tcPr>
            <w:tcW w:w="1559" w:type="dxa"/>
            <w:tcBorders>
              <w:top w:val="single" w:sz="4" w:space="0" w:color="auto"/>
              <w:left w:val="single" w:sz="4" w:space="0" w:color="auto"/>
              <w:bottom w:val="single" w:sz="4" w:space="0" w:color="auto"/>
              <w:right w:val="single" w:sz="4" w:space="0" w:color="auto"/>
            </w:tcBorders>
          </w:tcPr>
          <w:p w14:paraId="60BFAE02"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30000,00</w:t>
            </w:r>
          </w:p>
        </w:tc>
      </w:tr>
      <w:tr w:rsidR="004108E2" w:rsidRPr="00323E9A" w14:paraId="66C274A1" w14:textId="77777777" w:rsidTr="00875ACC">
        <w:tc>
          <w:tcPr>
            <w:tcW w:w="3787" w:type="dxa"/>
            <w:tcBorders>
              <w:top w:val="single" w:sz="4" w:space="0" w:color="auto"/>
              <w:left w:val="single" w:sz="4" w:space="0" w:color="auto"/>
              <w:bottom w:val="single" w:sz="4" w:space="0" w:color="auto"/>
              <w:right w:val="single" w:sz="4" w:space="0" w:color="auto"/>
            </w:tcBorders>
          </w:tcPr>
          <w:p w14:paraId="2FD62917" w14:textId="77777777" w:rsidR="004108E2" w:rsidRPr="00323E9A" w:rsidRDefault="00116844"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Materialiojo turto paprastojo remonto prekių ir paslaugų įsigijimo išlaidos</w:t>
            </w:r>
          </w:p>
        </w:tc>
        <w:tc>
          <w:tcPr>
            <w:tcW w:w="1418" w:type="dxa"/>
            <w:tcBorders>
              <w:top w:val="single" w:sz="4" w:space="0" w:color="auto"/>
              <w:left w:val="single" w:sz="4" w:space="0" w:color="auto"/>
              <w:bottom w:val="single" w:sz="4" w:space="0" w:color="auto"/>
              <w:right w:val="single" w:sz="4" w:space="0" w:color="auto"/>
            </w:tcBorders>
          </w:tcPr>
          <w:p w14:paraId="45F316D2" w14:textId="28FBEBEF" w:rsidR="004108E2" w:rsidRPr="00323E9A" w:rsidRDefault="00137D68"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0,00</w:t>
            </w:r>
          </w:p>
        </w:tc>
        <w:tc>
          <w:tcPr>
            <w:tcW w:w="1417" w:type="dxa"/>
            <w:tcBorders>
              <w:top w:val="single" w:sz="4" w:space="0" w:color="auto"/>
              <w:left w:val="single" w:sz="4" w:space="0" w:color="auto"/>
              <w:bottom w:val="single" w:sz="4" w:space="0" w:color="auto"/>
              <w:right w:val="single" w:sz="4" w:space="0" w:color="auto"/>
            </w:tcBorders>
          </w:tcPr>
          <w:p w14:paraId="19BF4A5C" w14:textId="0B762A0B" w:rsidR="004108E2" w:rsidRPr="00323E9A" w:rsidRDefault="00137D68"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0,00</w:t>
            </w:r>
          </w:p>
        </w:tc>
        <w:tc>
          <w:tcPr>
            <w:tcW w:w="1560" w:type="dxa"/>
            <w:tcBorders>
              <w:top w:val="single" w:sz="4" w:space="0" w:color="auto"/>
              <w:left w:val="single" w:sz="4" w:space="0" w:color="auto"/>
              <w:bottom w:val="single" w:sz="4" w:space="0" w:color="auto"/>
              <w:right w:val="single" w:sz="4" w:space="0" w:color="auto"/>
            </w:tcBorders>
          </w:tcPr>
          <w:p w14:paraId="5A947D9E" w14:textId="77777777" w:rsidR="004108E2" w:rsidRPr="00323E9A" w:rsidRDefault="00116844"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2000,00</w:t>
            </w:r>
          </w:p>
        </w:tc>
        <w:tc>
          <w:tcPr>
            <w:tcW w:w="1559" w:type="dxa"/>
            <w:tcBorders>
              <w:top w:val="single" w:sz="4" w:space="0" w:color="auto"/>
              <w:left w:val="single" w:sz="4" w:space="0" w:color="auto"/>
              <w:bottom w:val="single" w:sz="4" w:space="0" w:color="auto"/>
              <w:right w:val="single" w:sz="4" w:space="0" w:color="auto"/>
            </w:tcBorders>
          </w:tcPr>
          <w:p w14:paraId="0DA3FA35" w14:textId="77777777" w:rsidR="004108E2" w:rsidRPr="00323E9A" w:rsidRDefault="00116844"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2000,00</w:t>
            </w:r>
          </w:p>
        </w:tc>
      </w:tr>
      <w:tr w:rsidR="004108E2" w:rsidRPr="00323E9A" w14:paraId="722A8C2E" w14:textId="77777777" w:rsidTr="00875ACC">
        <w:tc>
          <w:tcPr>
            <w:tcW w:w="3787" w:type="dxa"/>
            <w:tcBorders>
              <w:top w:val="single" w:sz="4" w:space="0" w:color="auto"/>
              <w:left w:val="single" w:sz="4" w:space="0" w:color="auto"/>
              <w:bottom w:val="single" w:sz="4" w:space="0" w:color="auto"/>
              <w:right w:val="single" w:sz="4" w:space="0" w:color="auto"/>
            </w:tcBorders>
          </w:tcPr>
          <w:p w14:paraId="4D01393A" w14:textId="77777777" w:rsidR="004108E2" w:rsidRPr="00323E9A" w:rsidRDefault="00116844"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Materialiojo turto paprastojo remonto prekių ir paslaugų įsigijimo išlaidos</w:t>
            </w:r>
          </w:p>
        </w:tc>
        <w:tc>
          <w:tcPr>
            <w:tcW w:w="1418" w:type="dxa"/>
            <w:tcBorders>
              <w:top w:val="single" w:sz="4" w:space="0" w:color="auto"/>
              <w:left w:val="single" w:sz="4" w:space="0" w:color="auto"/>
              <w:bottom w:val="single" w:sz="4" w:space="0" w:color="auto"/>
              <w:right w:val="single" w:sz="4" w:space="0" w:color="auto"/>
            </w:tcBorders>
          </w:tcPr>
          <w:p w14:paraId="42FD3FC2" w14:textId="0F3F4345" w:rsidR="004108E2" w:rsidRPr="00323E9A" w:rsidRDefault="00137D68"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0,00</w:t>
            </w:r>
          </w:p>
        </w:tc>
        <w:tc>
          <w:tcPr>
            <w:tcW w:w="1417" w:type="dxa"/>
            <w:tcBorders>
              <w:top w:val="single" w:sz="4" w:space="0" w:color="auto"/>
              <w:left w:val="single" w:sz="4" w:space="0" w:color="auto"/>
              <w:bottom w:val="single" w:sz="4" w:space="0" w:color="auto"/>
              <w:right w:val="single" w:sz="4" w:space="0" w:color="auto"/>
            </w:tcBorders>
          </w:tcPr>
          <w:p w14:paraId="0883DF94" w14:textId="60B692DF" w:rsidR="004108E2" w:rsidRPr="00323E9A" w:rsidRDefault="00137D68"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0,00</w:t>
            </w:r>
          </w:p>
        </w:tc>
        <w:tc>
          <w:tcPr>
            <w:tcW w:w="1560" w:type="dxa"/>
            <w:tcBorders>
              <w:top w:val="single" w:sz="4" w:space="0" w:color="auto"/>
              <w:left w:val="single" w:sz="4" w:space="0" w:color="auto"/>
              <w:bottom w:val="single" w:sz="4" w:space="0" w:color="auto"/>
              <w:right w:val="single" w:sz="4" w:space="0" w:color="auto"/>
            </w:tcBorders>
          </w:tcPr>
          <w:p w14:paraId="4624EC09" w14:textId="77777777" w:rsidR="004108E2" w:rsidRPr="00323E9A" w:rsidRDefault="00116844"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25000,00</w:t>
            </w:r>
          </w:p>
        </w:tc>
        <w:tc>
          <w:tcPr>
            <w:tcW w:w="1559" w:type="dxa"/>
            <w:tcBorders>
              <w:top w:val="single" w:sz="4" w:space="0" w:color="auto"/>
              <w:left w:val="single" w:sz="4" w:space="0" w:color="auto"/>
              <w:bottom w:val="single" w:sz="4" w:space="0" w:color="auto"/>
              <w:right w:val="single" w:sz="4" w:space="0" w:color="auto"/>
            </w:tcBorders>
          </w:tcPr>
          <w:p w14:paraId="117FE2C0" w14:textId="77777777" w:rsidR="004108E2" w:rsidRPr="00323E9A" w:rsidRDefault="00116844"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0,00</w:t>
            </w:r>
          </w:p>
        </w:tc>
      </w:tr>
      <w:tr w:rsidR="007965D3" w:rsidRPr="00323E9A" w14:paraId="6D1DFA63"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6550B5E6"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Infrastruktūros ir kitų statinių įsigijimo išlaidos</w:t>
            </w:r>
          </w:p>
        </w:tc>
        <w:tc>
          <w:tcPr>
            <w:tcW w:w="1418" w:type="dxa"/>
            <w:tcBorders>
              <w:top w:val="single" w:sz="4" w:space="0" w:color="auto"/>
              <w:left w:val="single" w:sz="4" w:space="0" w:color="auto"/>
              <w:bottom w:val="single" w:sz="4" w:space="0" w:color="auto"/>
              <w:right w:val="single" w:sz="4" w:space="0" w:color="auto"/>
            </w:tcBorders>
            <w:hideMark/>
          </w:tcPr>
          <w:p w14:paraId="645F15B0"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12000,00</w:t>
            </w:r>
          </w:p>
        </w:tc>
        <w:tc>
          <w:tcPr>
            <w:tcW w:w="1417" w:type="dxa"/>
            <w:tcBorders>
              <w:top w:val="single" w:sz="4" w:space="0" w:color="auto"/>
              <w:left w:val="single" w:sz="4" w:space="0" w:color="auto"/>
              <w:bottom w:val="single" w:sz="4" w:space="0" w:color="auto"/>
              <w:right w:val="single" w:sz="4" w:space="0" w:color="auto"/>
            </w:tcBorders>
            <w:hideMark/>
          </w:tcPr>
          <w:p w14:paraId="2ECFF8AD"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12000,00</w:t>
            </w:r>
          </w:p>
        </w:tc>
        <w:tc>
          <w:tcPr>
            <w:tcW w:w="1560" w:type="dxa"/>
            <w:tcBorders>
              <w:top w:val="single" w:sz="4" w:space="0" w:color="auto"/>
              <w:left w:val="single" w:sz="4" w:space="0" w:color="auto"/>
              <w:bottom w:val="single" w:sz="4" w:space="0" w:color="auto"/>
              <w:right w:val="single" w:sz="4" w:space="0" w:color="auto"/>
            </w:tcBorders>
          </w:tcPr>
          <w:p w14:paraId="7B83C25C"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9000,00</w:t>
            </w:r>
          </w:p>
        </w:tc>
        <w:tc>
          <w:tcPr>
            <w:tcW w:w="1559" w:type="dxa"/>
            <w:tcBorders>
              <w:top w:val="single" w:sz="4" w:space="0" w:color="auto"/>
              <w:left w:val="single" w:sz="4" w:space="0" w:color="auto"/>
              <w:bottom w:val="single" w:sz="4" w:space="0" w:color="auto"/>
              <w:right w:val="single" w:sz="4" w:space="0" w:color="auto"/>
            </w:tcBorders>
          </w:tcPr>
          <w:p w14:paraId="08C44880"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9000,00</w:t>
            </w:r>
          </w:p>
        </w:tc>
      </w:tr>
      <w:tr w:rsidR="007965D3" w:rsidRPr="00323E9A" w14:paraId="2F24B046"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321BA865"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Transporto priemonių įsigijimo išlaidos</w:t>
            </w:r>
          </w:p>
        </w:tc>
        <w:tc>
          <w:tcPr>
            <w:tcW w:w="1418" w:type="dxa"/>
            <w:tcBorders>
              <w:top w:val="single" w:sz="4" w:space="0" w:color="auto"/>
              <w:left w:val="single" w:sz="4" w:space="0" w:color="auto"/>
              <w:bottom w:val="single" w:sz="4" w:space="0" w:color="auto"/>
              <w:right w:val="single" w:sz="4" w:space="0" w:color="auto"/>
            </w:tcBorders>
            <w:hideMark/>
          </w:tcPr>
          <w:p w14:paraId="6A17EB0D"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16000,00</w:t>
            </w:r>
          </w:p>
        </w:tc>
        <w:tc>
          <w:tcPr>
            <w:tcW w:w="1417" w:type="dxa"/>
            <w:tcBorders>
              <w:top w:val="single" w:sz="4" w:space="0" w:color="auto"/>
              <w:left w:val="single" w:sz="4" w:space="0" w:color="auto"/>
              <w:bottom w:val="single" w:sz="4" w:space="0" w:color="auto"/>
              <w:right w:val="single" w:sz="4" w:space="0" w:color="auto"/>
            </w:tcBorders>
            <w:hideMark/>
          </w:tcPr>
          <w:p w14:paraId="32A1530D"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13208,62</w:t>
            </w:r>
          </w:p>
        </w:tc>
        <w:tc>
          <w:tcPr>
            <w:tcW w:w="1560" w:type="dxa"/>
            <w:tcBorders>
              <w:top w:val="single" w:sz="4" w:space="0" w:color="auto"/>
              <w:left w:val="single" w:sz="4" w:space="0" w:color="auto"/>
              <w:bottom w:val="single" w:sz="4" w:space="0" w:color="auto"/>
              <w:right w:val="single" w:sz="4" w:space="0" w:color="auto"/>
            </w:tcBorders>
          </w:tcPr>
          <w:p w14:paraId="71FBE0D4"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0,00</w:t>
            </w:r>
          </w:p>
        </w:tc>
        <w:tc>
          <w:tcPr>
            <w:tcW w:w="1559" w:type="dxa"/>
            <w:tcBorders>
              <w:top w:val="single" w:sz="4" w:space="0" w:color="auto"/>
              <w:left w:val="single" w:sz="4" w:space="0" w:color="auto"/>
              <w:bottom w:val="single" w:sz="4" w:space="0" w:color="auto"/>
              <w:right w:val="single" w:sz="4" w:space="0" w:color="auto"/>
            </w:tcBorders>
          </w:tcPr>
          <w:p w14:paraId="66ED0D50" w14:textId="77777777" w:rsidR="007965D3"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0,00</w:t>
            </w:r>
          </w:p>
        </w:tc>
      </w:tr>
      <w:tr w:rsidR="004108E2" w:rsidRPr="00323E9A" w14:paraId="05580889" w14:textId="77777777" w:rsidTr="00875ACC">
        <w:tc>
          <w:tcPr>
            <w:tcW w:w="3787" w:type="dxa"/>
            <w:tcBorders>
              <w:top w:val="single" w:sz="4" w:space="0" w:color="auto"/>
              <w:left w:val="single" w:sz="4" w:space="0" w:color="auto"/>
              <w:bottom w:val="single" w:sz="4" w:space="0" w:color="auto"/>
              <w:right w:val="single" w:sz="4" w:space="0" w:color="auto"/>
            </w:tcBorders>
          </w:tcPr>
          <w:p w14:paraId="2D8B2AB9" w14:textId="77777777" w:rsidR="004108E2" w:rsidRPr="00323E9A" w:rsidRDefault="004108E2"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Kompiuterinės įrangos įsigijimas</w:t>
            </w:r>
          </w:p>
        </w:tc>
        <w:tc>
          <w:tcPr>
            <w:tcW w:w="1418" w:type="dxa"/>
            <w:tcBorders>
              <w:top w:val="single" w:sz="4" w:space="0" w:color="auto"/>
              <w:left w:val="single" w:sz="4" w:space="0" w:color="auto"/>
              <w:bottom w:val="single" w:sz="4" w:space="0" w:color="auto"/>
              <w:right w:val="single" w:sz="4" w:space="0" w:color="auto"/>
            </w:tcBorders>
          </w:tcPr>
          <w:p w14:paraId="4EF2C503" w14:textId="77777777" w:rsidR="004108E2" w:rsidRPr="00323E9A" w:rsidRDefault="004108E2" w:rsidP="007965D3">
            <w:pPr>
              <w:spacing w:after="0" w:line="252" w:lineRule="auto"/>
              <w:jc w:val="center"/>
              <w:rPr>
                <w:rFonts w:ascii="Times New Roman" w:eastAsia="MS Mincho" w:hAnsi="Times New Roman" w:cs="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527CDAB5" w14:textId="77777777" w:rsidR="004108E2" w:rsidRPr="00323E9A" w:rsidRDefault="004108E2" w:rsidP="007965D3">
            <w:pPr>
              <w:spacing w:after="0" w:line="252" w:lineRule="auto"/>
              <w:jc w:val="center"/>
              <w:rPr>
                <w:rFonts w:ascii="Times New Roman" w:eastAsia="MS Mincho" w:hAnsi="Times New Roman" w:cs="Times New Roman"/>
                <w:sz w:val="24"/>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1ADF2AB2" w14:textId="77777777" w:rsidR="004108E2"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1200,00</w:t>
            </w:r>
          </w:p>
        </w:tc>
        <w:tc>
          <w:tcPr>
            <w:tcW w:w="1559" w:type="dxa"/>
            <w:tcBorders>
              <w:top w:val="single" w:sz="4" w:space="0" w:color="auto"/>
              <w:left w:val="single" w:sz="4" w:space="0" w:color="auto"/>
              <w:bottom w:val="single" w:sz="4" w:space="0" w:color="auto"/>
              <w:right w:val="single" w:sz="4" w:space="0" w:color="auto"/>
            </w:tcBorders>
          </w:tcPr>
          <w:p w14:paraId="7E75B970" w14:textId="77777777" w:rsidR="004108E2"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1200,00</w:t>
            </w:r>
          </w:p>
        </w:tc>
      </w:tr>
      <w:tr w:rsidR="004108E2" w:rsidRPr="00323E9A" w14:paraId="5510EC59" w14:textId="77777777" w:rsidTr="00875ACC">
        <w:tc>
          <w:tcPr>
            <w:tcW w:w="3787" w:type="dxa"/>
            <w:tcBorders>
              <w:top w:val="single" w:sz="4" w:space="0" w:color="auto"/>
              <w:left w:val="single" w:sz="4" w:space="0" w:color="auto"/>
              <w:bottom w:val="single" w:sz="4" w:space="0" w:color="auto"/>
              <w:right w:val="single" w:sz="4" w:space="0" w:color="auto"/>
            </w:tcBorders>
          </w:tcPr>
          <w:p w14:paraId="1D4C1337" w14:textId="77777777" w:rsidR="004108E2" w:rsidRPr="00323E9A" w:rsidRDefault="004108E2"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Kito ilgalaikio turto įsigijimas</w:t>
            </w:r>
          </w:p>
        </w:tc>
        <w:tc>
          <w:tcPr>
            <w:tcW w:w="1418" w:type="dxa"/>
            <w:tcBorders>
              <w:top w:val="single" w:sz="4" w:space="0" w:color="auto"/>
              <w:left w:val="single" w:sz="4" w:space="0" w:color="auto"/>
              <w:bottom w:val="single" w:sz="4" w:space="0" w:color="auto"/>
              <w:right w:val="single" w:sz="4" w:space="0" w:color="auto"/>
            </w:tcBorders>
          </w:tcPr>
          <w:p w14:paraId="0A89D53D" w14:textId="77777777" w:rsidR="004108E2" w:rsidRPr="00323E9A" w:rsidRDefault="004108E2" w:rsidP="007965D3">
            <w:pPr>
              <w:spacing w:after="0" w:line="252" w:lineRule="auto"/>
              <w:jc w:val="center"/>
              <w:rPr>
                <w:rFonts w:ascii="Times New Roman" w:eastAsia="MS Mincho" w:hAnsi="Times New Roman" w:cs="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64C637BC" w14:textId="77777777" w:rsidR="004108E2" w:rsidRPr="00323E9A" w:rsidRDefault="004108E2" w:rsidP="007965D3">
            <w:pPr>
              <w:spacing w:after="0" w:line="252" w:lineRule="auto"/>
              <w:jc w:val="center"/>
              <w:rPr>
                <w:rFonts w:ascii="Times New Roman" w:eastAsia="MS Mincho" w:hAnsi="Times New Roman" w:cs="Times New Roman"/>
                <w:sz w:val="24"/>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23551871" w14:textId="77777777" w:rsidR="004108E2"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5600,00</w:t>
            </w:r>
          </w:p>
        </w:tc>
        <w:tc>
          <w:tcPr>
            <w:tcW w:w="1559" w:type="dxa"/>
            <w:tcBorders>
              <w:top w:val="single" w:sz="4" w:space="0" w:color="auto"/>
              <w:left w:val="single" w:sz="4" w:space="0" w:color="auto"/>
              <w:bottom w:val="single" w:sz="4" w:space="0" w:color="auto"/>
              <w:right w:val="single" w:sz="4" w:space="0" w:color="auto"/>
            </w:tcBorders>
          </w:tcPr>
          <w:p w14:paraId="1297652B" w14:textId="77777777" w:rsidR="004108E2" w:rsidRPr="00323E9A" w:rsidRDefault="004108E2"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5600,00</w:t>
            </w:r>
          </w:p>
        </w:tc>
      </w:tr>
      <w:tr w:rsidR="007965D3" w:rsidRPr="00323E9A" w14:paraId="1A7C2E90"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05480859" w14:textId="77777777" w:rsidR="007965D3" w:rsidRPr="00323E9A" w:rsidRDefault="007965D3" w:rsidP="007965D3">
            <w:pPr>
              <w:spacing w:after="0" w:line="252" w:lineRule="auto"/>
              <w:rPr>
                <w:rFonts w:ascii="Times New Roman" w:eastAsia="Calibri" w:hAnsi="Times New Roman" w:cs="Times New Roman"/>
                <w:b/>
                <w:color w:val="000000"/>
                <w:sz w:val="24"/>
                <w:szCs w:val="24"/>
                <w:lang w:eastAsia="lt-LT"/>
              </w:rPr>
            </w:pPr>
            <w:r w:rsidRPr="00323E9A">
              <w:rPr>
                <w:rFonts w:ascii="Times New Roman" w:eastAsia="Calibri" w:hAnsi="Times New Roman" w:cs="Times New Roman"/>
                <w:b/>
                <w:color w:val="000000"/>
                <w:sz w:val="24"/>
                <w:szCs w:val="24"/>
                <w:lang w:eastAsia="lt-LT"/>
              </w:rPr>
              <w:t>Specialios programos lėšų sąmatos vykdymas</w:t>
            </w:r>
          </w:p>
        </w:tc>
        <w:tc>
          <w:tcPr>
            <w:tcW w:w="1418" w:type="dxa"/>
            <w:tcBorders>
              <w:top w:val="single" w:sz="4" w:space="0" w:color="auto"/>
              <w:left w:val="single" w:sz="4" w:space="0" w:color="auto"/>
              <w:bottom w:val="single" w:sz="4" w:space="0" w:color="auto"/>
              <w:right w:val="single" w:sz="4" w:space="0" w:color="auto"/>
            </w:tcBorders>
            <w:hideMark/>
          </w:tcPr>
          <w:p w14:paraId="3774F508" w14:textId="77777777" w:rsidR="007965D3" w:rsidRPr="00323E9A" w:rsidRDefault="007965D3" w:rsidP="007965D3">
            <w:pPr>
              <w:spacing w:after="0" w:line="252" w:lineRule="auto"/>
              <w:jc w:val="center"/>
              <w:rPr>
                <w:rFonts w:ascii="Times New Roman" w:eastAsia="MS Mincho" w:hAnsi="Times New Roman" w:cs="Times New Roman"/>
                <w:b/>
                <w:sz w:val="24"/>
                <w:szCs w:val="24"/>
                <w:lang w:eastAsia="lt-LT"/>
              </w:rPr>
            </w:pPr>
            <w:r w:rsidRPr="00323E9A">
              <w:rPr>
                <w:rFonts w:ascii="Times New Roman" w:eastAsia="MS Mincho" w:hAnsi="Times New Roman" w:cs="Times New Roman"/>
                <w:b/>
                <w:sz w:val="24"/>
                <w:szCs w:val="24"/>
                <w:lang w:eastAsia="lt-LT"/>
              </w:rPr>
              <w:t>30500,00</w:t>
            </w:r>
          </w:p>
        </w:tc>
        <w:tc>
          <w:tcPr>
            <w:tcW w:w="1417" w:type="dxa"/>
            <w:tcBorders>
              <w:top w:val="single" w:sz="4" w:space="0" w:color="auto"/>
              <w:left w:val="single" w:sz="4" w:space="0" w:color="auto"/>
              <w:bottom w:val="single" w:sz="4" w:space="0" w:color="auto"/>
              <w:right w:val="single" w:sz="4" w:space="0" w:color="auto"/>
            </w:tcBorders>
            <w:hideMark/>
          </w:tcPr>
          <w:p w14:paraId="1CE8FE50" w14:textId="77777777" w:rsidR="007965D3" w:rsidRPr="00323E9A" w:rsidRDefault="007965D3" w:rsidP="007965D3">
            <w:pPr>
              <w:spacing w:after="0" w:line="252" w:lineRule="auto"/>
              <w:jc w:val="center"/>
              <w:rPr>
                <w:rFonts w:ascii="Times New Roman" w:eastAsia="MS Mincho" w:hAnsi="Times New Roman" w:cs="Times New Roman"/>
                <w:b/>
                <w:sz w:val="24"/>
                <w:szCs w:val="24"/>
                <w:lang w:eastAsia="lt-LT"/>
              </w:rPr>
            </w:pPr>
            <w:r w:rsidRPr="00323E9A">
              <w:rPr>
                <w:rFonts w:ascii="Times New Roman" w:eastAsia="MS Mincho" w:hAnsi="Times New Roman" w:cs="Times New Roman"/>
                <w:b/>
                <w:sz w:val="24"/>
                <w:szCs w:val="24"/>
                <w:lang w:eastAsia="lt-LT"/>
              </w:rPr>
              <w:t>2214,40</w:t>
            </w:r>
          </w:p>
        </w:tc>
        <w:tc>
          <w:tcPr>
            <w:tcW w:w="1560" w:type="dxa"/>
            <w:tcBorders>
              <w:top w:val="single" w:sz="4" w:space="0" w:color="auto"/>
              <w:left w:val="single" w:sz="4" w:space="0" w:color="auto"/>
              <w:bottom w:val="single" w:sz="4" w:space="0" w:color="auto"/>
              <w:right w:val="single" w:sz="4" w:space="0" w:color="auto"/>
            </w:tcBorders>
          </w:tcPr>
          <w:p w14:paraId="317104B3" w14:textId="77777777" w:rsidR="007965D3" w:rsidRPr="00323E9A" w:rsidRDefault="009462D9" w:rsidP="007965D3">
            <w:pPr>
              <w:spacing w:after="0" w:line="252" w:lineRule="auto"/>
              <w:jc w:val="center"/>
              <w:rPr>
                <w:rFonts w:ascii="Times New Roman" w:eastAsia="MS Mincho" w:hAnsi="Times New Roman" w:cs="Times New Roman"/>
                <w:b/>
                <w:sz w:val="24"/>
                <w:szCs w:val="24"/>
                <w:lang w:eastAsia="lt-LT"/>
              </w:rPr>
            </w:pPr>
            <w:r w:rsidRPr="00323E9A">
              <w:rPr>
                <w:rFonts w:ascii="Times New Roman" w:eastAsia="MS Mincho" w:hAnsi="Times New Roman" w:cs="Times New Roman"/>
                <w:b/>
                <w:sz w:val="24"/>
                <w:szCs w:val="24"/>
                <w:lang w:eastAsia="lt-LT"/>
              </w:rPr>
              <w:t>48600,00</w:t>
            </w:r>
          </w:p>
        </w:tc>
        <w:tc>
          <w:tcPr>
            <w:tcW w:w="1559" w:type="dxa"/>
            <w:tcBorders>
              <w:top w:val="single" w:sz="4" w:space="0" w:color="auto"/>
              <w:left w:val="single" w:sz="4" w:space="0" w:color="auto"/>
              <w:bottom w:val="single" w:sz="4" w:space="0" w:color="auto"/>
              <w:right w:val="single" w:sz="4" w:space="0" w:color="auto"/>
            </w:tcBorders>
          </w:tcPr>
          <w:p w14:paraId="57CE255C" w14:textId="77777777" w:rsidR="007965D3" w:rsidRPr="00323E9A" w:rsidRDefault="009462D9" w:rsidP="007965D3">
            <w:pPr>
              <w:spacing w:after="0" w:line="252" w:lineRule="auto"/>
              <w:jc w:val="center"/>
              <w:rPr>
                <w:rFonts w:ascii="Times New Roman" w:eastAsia="MS Mincho" w:hAnsi="Times New Roman" w:cs="Times New Roman"/>
                <w:b/>
                <w:sz w:val="24"/>
                <w:szCs w:val="24"/>
                <w:lang w:eastAsia="lt-LT"/>
              </w:rPr>
            </w:pPr>
            <w:r w:rsidRPr="00323E9A">
              <w:rPr>
                <w:rFonts w:ascii="Times New Roman" w:eastAsia="MS Mincho" w:hAnsi="Times New Roman" w:cs="Times New Roman"/>
                <w:b/>
                <w:sz w:val="24"/>
                <w:szCs w:val="24"/>
                <w:lang w:eastAsia="lt-LT"/>
              </w:rPr>
              <w:t>27066,37</w:t>
            </w:r>
          </w:p>
        </w:tc>
      </w:tr>
      <w:tr w:rsidR="007965D3" w:rsidRPr="00323E9A" w14:paraId="3EA9E901"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2913129F"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Darbo užmokesčiui</w:t>
            </w:r>
          </w:p>
        </w:tc>
        <w:tc>
          <w:tcPr>
            <w:tcW w:w="1418" w:type="dxa"/>
            <w:tcBorders>
              <w:top w:val="single" w:sz="4" w:space="0" w:color="auto"/>
              <w:left w:val="single" w:sz="4" w:space="0" w:color="auto"/>
              <w:bottom w:val="single" w:sz="4" w:space="0" w:color="auto"/>
              <w:right w:val="single" w:sz="4" w:space="0" w:color="auto"/>
            </w:tcBorders>
            <w:hideMark/>
          </w:tcPr>
          <w:p w14:paraId="5BBE1C1A"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2000,00</w:t>
            </w:r>
          </w:p>
        </w:tc>
        <w:tc>
          <w:tcPr>
            <w:tcW w:w="1417" w:type="dxa"/>
            <w:tcBorders>
              <w:top w:val="single" w:sz="4" w:space="0" w:color="auto"/>
              <w:left w:val="single" w:sz="4" w:space="0" w:color="auto"/>
              <w:bottom w:val="single" w:sz="4" w:space="0" w:color="auto"/>
              <w:right w:val="single" w:sz="4" w:space="0" w:color="auto"/>
            </w:tcBorders>
            <w:hideMark/>
          </w:tcPr>
          <w:p w14:paraId="2748F015"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2000,00</w:t>
            </w:r>
          </w:p>
        </w:tc>
        <w:tc>
          <w:tcPr>
            <w:tcW w:w="1560" w:type="dxa"/>
            <w:tcBorders>
              <w:top w:val="single" w:sz="4" w:space="0" w:color="auto"/>
              <w:left w:val="single" w:sz="4" w:space="0" w:color="auto"/>
              <w:bottom w:val="single" w:sz="4" w:space="0" w:color="auto"/>
              <w:right w:val="single" w:sz="4" w:space="0" w:color="auto"/>
            </w:tcBorders>
          </w:tcPr>
          <w:p w14:paraId="342F18EA" w14:textId="77777777" w:rsidR="007965D3" w:rsidRPr="00323E9A" w:rsidRDefault="009462D9"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4000,00</w:t>
            </w:r>
          </w:p>
        </w:tc>
        <w:tc>
          <w:tcPr>
            <w:tcW w:w="1559" w:type="dxa"/>
            <w:tcBorders>
              <w:top w:val="single" w:sz="4" w:space="0" w:color="auto"/>
              <w:left w:val="single" w:sz="4" w:space="0" w:color="auto"/>
              <w:bottom w:val="single" w:sz="4" w:space="0" w:color="auto"/>
              <w:right w:val="single" w:sz="4" w:space="0" w:color="auto"/>
            </w:tcBorders>
          </w:tcPr>
          <w:p w14:paraId="0DDBA732" w14:textId="77777777" w:rsidR="007965D3" w:rsidRPr="00323E9A" w:rsidRDefault="009462D9"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0,00</w:t>
            </w:r>
          </w:p>
        </w:tc>
      </w:tr>
      <w:tr w:rsidR="007965D3" w:rsidRPr="00323E9A" w14:paraId="7342ADBE"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175C9BEA"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Sodros įmokoms</w:t>
            </w:r>
          </w:p>
        </w:tc>
        <w:tc>
          <w:tcPr>
            <w:tcW w:w="1418" w:type="dxa"/>
            <w:tcBorders>
              <w:top w:val="single" w:sz="4" w:space="0" w:color="auto"/>
              <w:left w:val="single" w:sz="4" w:space="0" w:color="auto"/>
              <w:bottom w:val="single" w:sz="4" w:space="0" w:color="auto"/>
              <w:right w:val="single" w:sz="4" w:space="0" w:color="auto"/>
            </w:tcBorders>
            <w:hideMark/>
          </w:tcPr>
          <w:p w14:paraId="56D61D99"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100,00</w:t>
            </w:r>
          </w:p>
        </w:tc>
        <w:tc>
          <w:tcPr>
            <w:tcW w:w="1417" w:type="dxa"/>
            <w:tcBorders>
              <w:top w:val="single" w:sz="4" w:space="0" w:color="auto"/>
              <w:left w:val="single" w:sz="4" w:space="0" w:color="auto"/>
              <w:bottom w:val="single" w:sz="4" w:space="0" w:color="auto"/>
              <w:right w:val="single" w:sz="4" w:space="0" w:color="auto"/>
            </w:tcBorders>
            <w:hideMark/>
          </w:tcPr>
          <w:p w14:paraId="6F3A5C42"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0,00</w:t>
            </w:r>
          </w:p>
        </w:tc>
        <w:tc>
          <w:tcPr>
            <w:tcW w:w="1560" w:type="dxa"/>
            <w:tcBorders>
              <w:top w:val="single" w:sz="4" w:space="0" w:color="auto"/>
              <w:left w:val="single" w:sz="4" w:space="0" w:color="auto"/>
              <w:bottom w:val="single" w:sz="4" w:space="0" w:color="auto"/>
              <w:right w:val="single" w:sz="4" w:space="0" w:color="auto"/>
            </w:tcBorders>
          </w:tcPr>
          <w:p w14:paraId="2CF23C79" w14:textId="77777777" w:rsidR="007965D3" w:rsidRPr="00323E9A" w:rsidRDefault="009462D9"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100,00</w:t>
            </w:r>
          </w:p>
        </w:tc>
        <w:tc>
          <w:tcPr>
            <w:tcW w:w="1559" w:type="dxa"/>
            <w:tcBorders>
              <w:top w:val="single" w:sz="4" w:space="0" w:color="auto"/>
              <w:left w:val="single" w:sz="4" w:space="0" w:color="auto"/>
              <w:bottom w:val="single" w:sz="4" w:space="0" w:color="auto"/>
              <w:right w:val="single" w:sz="4" w:space="0" w:color="auto"/>
            </w:tcBorders>
          </w:tcPr>
          <w:p w14:paraId="6406C865" w14:textId="77777777" w:rsidR="007965D3" w:rsidRPr="00323E9A" w:rsidRDefault="009462D9"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0,00</w:t>
            </w:r>
          </w:p>
        </w:tc>
      </w:tr>
      <w:tr w:rsidR="007965D3" w:rsidRPr="00323E9A" w14:paraId="1744C3E6"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6010572B"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 xml:space="preserve">Medikamentų </w:t>
            </w:r>
            <w:proofErr w:type="spellStart"/>
            <w:r w:rsidRPr="00323E9A">
              <w:rPr>
                <w:rFonts w:ascii="Times New Roman" w:eastAsia="Calibri" w:hAnsi="Times New Roman" w:cs="Times New Roman"/>
                <w:color w:val="000000"/>
                <w:sz w:val="24"/>
                <w:szCs w:val="24"/>
                <w:lang w:eastAsia="lt-LT"/>
              </w:rPr>
              <w:t>įsigyjimo</w:t>
            </w:r>
            <w:proofErr w:type="spellEnd"/>
            <w:r w:rsidRPr="00323E9A">
              <w:rPr>
                <w:rFonts w:ascii="Times New Roman" w:eastAsia="Calibri" w:hAnsi="Times New Roman" w:cs="Times New Roman"/>
                <w:color w:val="000000"/>
                <w:sz w:val="24"/>
                <w:szCs w:val="24"/>
                <w:lang w:eastAsia="lt-LT"/>
              </w:rPr>
              <w:t xml:space="preserve"> išlaidos</w:t>
            </w:r>
          </w:p>
        </w:tc>
        <w:tc>
          <w:tcPr>
            <w:tcW w:w="1418" w:type="dxa"/>
            <w:tcBorders>
              <w:top w:val="single" w:sz="4" w:space="0" w:color="auto"/>
              <w:left w:val="single" w:sz="4" w:space="0" w:color="auto"/>
              <w:bottom w:val="single" w:sz="4" w:space="0" w:color="auto"/>
              <w:right w:val="single" w:sz="4" w:space="0" w:color="auto"/>
            </w:tcBorders>
            <w:hideMark/>
          </w:tcPr>
          <w:p w14:paraId="6DED0447"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1100,00</w:t>
            </w:r>
          </w:p>
        </w:tc>
        <w:tc>
          <w:tcPr>
            <w:tcW w:w="1417" w:type="dxa"/>
            <w:tcBorders>
              <w:top w:val="single" w:sz="4" w:space="0" w:color="auto"/>
              <w:left w:val="single" w:sz="4" w:space="0" w:color="auto"/>
              <w:bottom w:val="single" w:sz="4" w:space="0" w:color="auto"/>
              <w:right w:val="single" w:sz="4" w:space="0" w:color="auto"/>
            </w:tcBorders>
            <w:hideMark/>
          </w:tcPr>
          <w:p w14:paraId="38CA1B11"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168,77</w:t>
            </w:r>
          </w:p>
        </w:tc>
        <w:tc>
          <w:tcPr>
            <w:tcW w:w="1560" w:type="dxa"/>
            <w:tcBorders>
              <w:top w:val="single" w:sz="4" w:space="0" w:color="auto"/>
              <w:left w:val="single" w:sz="4" w:space="0" w:color="auto"/>
              <w:bottom w:val="single" w:sz="4" w:space="0" w:color="auto"/>
              <w:right w:val="single" w:sz="4" w:space="0" w:color="auto"/>
            </w:tcBorders>
          </w:tcPr>
          <w:p w14:paraId="3C7D3E02" w14:textId="77777777" w:rsidR="007965D3" w:rsidRPr="00323E9A" w:rsidRDefault="009462D9"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1200,00</w:t>
            </w:r>
          </w:p>
        </w:tc>
        <w:tc>
          <w:tcPr>
            <w:tcW w:w="1559" w:type="dxa"/>
            <w:tcBorders>
              <w:top w:val="single" w:sz="4" w:space="0" w:color="auto"/>
              <w:left w:val="single" w:sz="4" w:space="0" w:color="auto"/>
              <w:bottom w:val="single" w:sz="4" w:space="0" w:color="auto"/>
              <w:right w:val="single" w:sz="4" w:space="0" w:color="auto"/>
            </w:tcBorders>
          </w:tcPr>
          <w:p w14:paraId="2BC09C9B" w14:textId="77777777" w:rsidR="007965D3" w:rsidRPr="00323E9A" w:rsidRDefault="009462D9" w:rsidP="00627ACF">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5</w:t>
            </w:r>
            <w:r w:rsidR="00627ACF" w:rsidRPr="00323E9A">
              <w:rPr>
                <w:rFonts w:ascii="Times New Roman" w:eastAsia="MS Mincho" w:hAnsi="Times New Roman" w:cs="Times New Roman"/>
                <w:sz w:val="24"/>
                <w:szCs w:val="24"/>
                <w:lang w:eastAsia="lt-LT"/>
              </w:rPr>
              <w:t>5</w:t>
            </w:r>
            <w:r w:rsidRPr="00323E9A">
              <w:rPr>
                <w:rFonts w:ascii="Times New Roman" w:eastAsia="MS Mincho" w:hAnsi="Times New Roman" w:cs="Times New Roman"/>
                <w:sz w:val="24"/>
                <w:szCs w:val="24"/>
                <w:lang w:eastAsia="lt-LT"/>
              </w:rPr>
              <w:t>9,19</w:t>
            </w:r>
          </w:p>
        </w:tc>
      </w:tr>
      <w:tr w:rsidR="007965D3" w:rsidRPr="00323E9A" w14:paraId="752BFFE4"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441BFD03"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Transporto išlaikymas</w:t>
            </w:r>
          </w:p>
        </w:tc>
        <w:tc>
          <w:tcPr>
            <w:tcW w:w="1418" w:type="dxa"/>
            <w:tcBorders>
              <w:top w:val="single" w:sz="4" w:space="0" w:color="auto"/>
              <w:left w:val="single" w:sz="4" w:space="0" w:color="auto"/>
              <w:bottom w:val="single" w:sz="4" w:space="0" w:color="auto"/>
              <w:right w:val="single" w:sz="4" w:space="0" w:color="auto"/>
            </w:tcBorders>
            <w:hideMark/>
          </w:tcPr>
          <w:p w14:paraId="00C6273F"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1000,00</w:t>
            </w:r>
          </w:p>
        </w:tc>
        <w:tc>
          <w:tcPr>
            <w:tcW w:w="1417" w:type="dxa"/>
            <w:tcBorders>
              <w:top w:val="single" w:sz="4" w:space="0" w:color="auto"/>
              <w:left w:val="single" w:sz="4" w:space="0" w:color="auto"/>
              <w:bottom w:val="single" w:sz="4" w:space="0" w:color="auto"/>
              <w:right w:val="single" w:sz="4" w:space="0" w:color="auto"/>
            </w:tcBorders>
            <w:hideMark/>
          </w:tcPr>
          <w:p w14:paraId="4CDC567B"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0,00</w:t>
            </w:r>
          </w:p>
        </w:tc>
        <w:tc>
          <w:tcPr>
            <w:tcW w:w="1560" w:type="dxa"/>
            <w:tcBorders>
              <w:top w:val="single" w:sz="4" w:space="0" w:color="auto"/>
              <w:left w:val="single" w:sz="4" w:space="0" w:color="auto"/>
              <w:bottom w:val="single" w:sz="4" w:space="0" w:color="auto"/>
              <w:right w:val="single" w:sz="4" w:space="0" w:color="auto"/>
            </w:tcBorders>
          </w:tcPr>
          <w:p w14:paraId="3BEE882C" w14:textId="77777777" w:rsidR="007965D3" w:rsidRPr="00323E9A" w:rsidRDefault="009462D9"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3000,00</w:t>
            </w:r>
          </w:p>
        </w:tc>
        <w:tc>
          <w:tcPr>
            <w:tcW w:w="1559" w:type="dxa"/>
            <w:tcBorders>
              <w:top w:val="single" w:sz="4" w:space="0" w:color="auto"/>
              <w:left w:val="single" w:sz="4" w:space="0" w:color="auto"/>
              <w:bottom w:val="single" w:sz="4" w:space="0" w:color="auto"/>
              <w:right w:val="single" w:sz="4" w:space="0" w:color="auto"/>
            </w:tcBorders>
          </w:tcPr>
          <w:p w14:paraId="48EADCF8" w14:textId="77777777" w:rsidR="007965D3" w:rsidRPr="00323E9A" w:rsidRDefault="009462D9"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1816,18</w:t>
            </w:r>
          </w:p>
        </w:tc>
      </w:tr>
      <w:tr w:rsidR="009462D9" w:rsidRPr="00323E9A" w14:paraId="5A1F5EDA" w14:textId="77777777" w:rsidTr="00875ACC">
        <w:tc>
          <w:tcPr>
            <w:tcW w:w="3787" w:type="dxa"/>
            <w:tcBorders>
              <w:top w:val="single" w:sz="4" w:space="0" w:color="auto"/>
              <w:left w:val="single" w:sz="4" w:space="0" w:color="auto"/>
              <w:bottom w:val="single" w:sz="4" w:space="0" w:color="auto"/>
              <w:right w:val="single" w:sz="4" w:space="0" w:color="auto"/>
            </w:tcBorders>
          </w:tcPr>
          <w:p w14:paraId="3404B9F3" w14:textId="77777777" w:rsidR="009462D9" w:rsidRPr="00323E9A" w:rsidRDefault="009462D9"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Komandiruočių išlaidos</w:t>
            </w:r>
          </w:p>
        </w:tc>
        <w:tc>
          <w:tcPr>
            <w:tcW w:w="1418" w:type="dxa"/>
            <w:tcBorders>
              <w:top w:val="single" w:sz="4" w:space="0" w:color="auto"/>
              <w:left w:val="single" w:sz="4" w:space="0" w:color="auto"/>
              <w:bottom w:val="single" w:sz="4" w:space="0" w:color="auto"/>
              <w:right w:val="single" w:sz="4" w:space="0" w:color="auto"/>
            </w:tcBorders>
          </w:tcPr>
          <w:p w14:paraId="345E7D50" w14:textId="77777777" w:rsidR="009462D9" w:rsidRPr="00323E9A" w:rsidRDefault="009462D9" w:rsidP="007965D3">
            <w:pPr>
              <w:spacing w:after="0" w:line="252" w:lineRule="auto"/>
              <w:jc w:val="center"/>
              <w:rPr>
                <w:rFonts w:ascii="Times New Roman" w:eastAsia="MS Mincho" w:hAnsi="Times New Roman" w:cs="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27FA3E54" w14:textId="77777777" w:rsidR="009462D9" w:rsidRPr="00323E9A" w:rsidRDefault="009462D9" w:rsidP="007965D3">
            <w:pPr>
              <w:spacing w:after="0" w:line="252" w:lineRule="auto"/>
              <w:jc w:val="center"/>
              <w:rPr>
                <w:rFonts w:ascii="Times New Roman" w:eastAsia="MS Mincho" w:hAnsi="Times New Roman" w:cs="Times New Roman"/>
                <w:sz w:val="24"/>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4635F54E" w14:textId="77777777" w:rsidR="009462D9" w:rsidRPr="00323E9A" w:rsidRDefault="009462D9"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5000,00</w:t>
            </w:r>
          </w:p>
        </w:tc>
        <w:tc>
          <w:tcPr>
            <w:tcW w:w="1559" w:type="dxa"/>
            <w:tcBorders>
              <w:top w:val="single" w:sz="4" w:space="0" w:color="auto"/>
              <w:left w:val="single" w:sz="4" w:space="0" w:color="auto"/>
              <w:bottom w:val="single" w:sz="4" w:space="0" w:color="auto"/>
              <w:right w:val="single" w:sz="4" w:space="0" w:color="auto"/>
            </w:tcBorders>
          </w:tcPr>
          <w:p w14:paraId="1F10948B" w14:textId="77777777" w:rsidR="009462D9" w:rsidRPr="00323E9A" w:rsidRDefault="009462D9"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0,00</w:t>
            </w:r>
          </w:p>
        </w:tc>
      </w:tr>
      <w:tr w:rsidR="007965D3" w:rsidRPr="00323E9A" w14:paraId="5B7B33C1"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0086C08B"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Kitos paslaugos</w:t>
            </w:r>
          </w:p>
        </w:tc>
        <w:tc>
          <w:tcPr>
            <w:tcW w:w="1418" w:type="dxa"/>
            <w:tcBorders>
              <w:top w:val="single" w:sz="4" w:space="0" w:color="auto"/>
              <w:left w:val="single" w:sz="4" w:space="0" w:color="auto"/>
              <w:bottom w:val="single" w:sz="4" w:space="0" w:color="auto"/>
              <w:right w:val="single" w:sz="4" w:space="0" w:color="auto"/>
            </w:tcBorders>
            <w:hideMark/>
          </w:tcPr>
          <w:p w14:paraId="4C9544D3"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3300,00</w:t>
            </w:r>
          </w:p>
        </w:tc>
        <w:tc>
          <w:tcPr>
            <w:tcW w:w="1417" w:type="dxa"/>
            <w:tcBorders>
              <w:top w:val="single" w:sz="4" w:space="0" w:color="auto"/>
              <w:left w:val="single" w:sz="4" w:space="0" w:color="auto"/>
              <w:bottom w:val="single" w:sz="4" w:space="0" w:color="auto"/>
              <w:right w:val="single" w:sz="4" w:space="0" w:color="auto"/>
            </w:tcBorders>
            <w:hideMark/>
          </w:tcPr>
          <w:p w14:paraId="157E3291"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45,63</w:t>
            </w:r>
          </w:p>
        </w:tc>
        <w:tc>
          <w:tcPr>
            <w:tcW w:w="1560" w:type="dxa"/>
            <w:tcBorders>
              <w:top w:val="single" w:sz="4" w:space="0" w:color="auto"/>
              <w:left w:val="single" w:sz="4" w:space="0" w:color="auto"/>
              <w:bottom w:val="single" w:sz="4" w:space="0" w:color="auto"/>
              <w:right w:val="single" w:sz="4" w:space="0" w:color="auto"/>
            </w:tcBorders>
          </w:tcPr>
          <w:p w14:paraId="25669070" w14:textId="77777777" w:rsidR="007965D3" w:rsidRPr="00323E9A" w:rsidRDefault="009462D9"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8700,00</w:t>
            </w:r>
          </w:p>
        </w:tc>
        <w:tc>
          <w:tcPr>
            <w:tcW w:w="1559" w:type="dxa"/>
            <w:tcBorders>
              <w:top w:val="single" w:sz="4" w:space="0" w:color="auto"/>
              <w:left w:val="single" w:sz="4" w:space="0" w:color="auto"/>
              <w:bottom w:val="single" w:sz="4" w:space="0" w:color="auto"/>
              <w:right w:val="single" w:sz="4" w:space="0" w:color="auto"/>
            </w:tcBorders>
          </w:tcPr>
          <w:p w14:paraId="6ABFCF28" w14:textId="77777777" w:rsidR="007965D3" w:rsidRPr="00323E9A" w:rsidRDefault="009462D9"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1150,00</w:t>
            </w:r>
          </w:p>
        </w:tc>
      </w:tr>
      <w:tr w:rsidR="007965D3" w:rsidRPr="00323E9A" w14:paraId="551FE7C6"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207D677B" w14:textId="1840B36E"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 xml:space="preserve">Darbdavio </w:t>
            </w:r>
            <w:proofErr w:type="spellStart"/>
            <w:r w:rsidRPr="00323E9A">
              <w:rPr>
                <w:rFonts w:ascii="Times New Roman" w:eastAsia="Calibri" w:hAnsi="Times New Roman" w:cs="Times New Roman"/>
                <w:color w:val="000000"/>
                <w:sz w:val="24"/>
                <w:szCs w:val="24"/>
                <w:lang w:eastAsia="lt-LT"/>
              </w:rPr>
              <w:t>soc</w:t>
            </w:r>
            <w:proofErr w:type="spellEnd"/>
            <w:r w:rsidRPr="00323E9A">
              <w:rPr>
                <w:rFonts w:ascii="Times New Roman" w:eastAsia="Calibri" w:hAnsi="Times New Roman" w:cs="Times New Roman"/>
                <w:color w:val="000000"/>
                <w:sz w:val="24"/>
                <w:szCs w:val="24"/>
                <w:lang w:eastAsia="lt-LT"/>
              </w:rPr>
              <w:t>.</w:t>
            </w:r>
            <w:r w:rsidR="00875ACC" w:rsidRPr="00323E9A">
              <w:rPr>
                <w:rFonts w:ascii="Times New Roman" w:eastAsia="Calibri" w:hAnsi="Times New Roman" w:cs="Times New Roman"/>
                <w:color w:val="000000"/>
                <w:sz w:val="24"/>
                <w:szCs w:val="24"/>
                <w:lang w:eastAsia="lt-LT"/>
              </w:rPr>
              <w:t xml:space="preserve"> </w:t>
            </w:r>
            <w:r w:rsidRPr="00323E9A">
              <w:rPr>
                <w:rFonts w:ascii="Times New Roman" w:eastAsia="Calibri" w:hAnsi="Times New Roman" w:cs="Times New Roman"/>
                <w:color w:val="000000"/>
                <w:sz w:val="24"/>
                <w:szCs w:val="24"/>
                <w:lang w:eastAsia="lt-LT"/>
              </w:rPr>
              <w:t>parama pinigais</w:t>
            </w:r>
          </w:p>
        </w:tc>
        <w:tc>
          <w:tcPr>
            <w:tcW w:w="1418" w:type="dxa"/>
            <w:tcBorders>
              <w:top w:val="single" w:sz="4" w:space="0" w:color="auto"/>
              <w:left w:val="single" w:sz="4" w:space="0" w:color="auto"/>
              <w:bottom w:val="single" w:sz="4" w:space="0" w:color="auto"/>
              <w:right w:val="single" w:sz="4" w:space="0" w:color="auto"/>
            </w:tcBorders>
            <w:hideMark/>
          </w:tcPr>
          <w:p w14:paraId="05F79089"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3000,00</w:t>
            </w:r>
          </w:p>
        </w:tc>
        <w:tc>
          <w:tcPr>
            <w:tcW w:w="1417" w:type="dxa"/>
            <w:tcBorders>
              <w:top w:val="single" w:sz="4" w:space="0" w:color="auto"/>
              <w:left w:val="single" w:sz="4" w:space="0" w:color="auto"/>
              <w:bottom w:val="single" w:sz="4" w:space="0" w:color="auto"/>
              <w:right w:val="single" w:sz="4" w:space="0" w:color="auto"/>
            </w:tcBorders>
            <w:hideMark/>
          </w:tcPr>
          <w:p w14:paraId="057089C0"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0,00</w:t>
            </w:r>
          </w:p>
        </w:tc>
        <w:tc>
          <w:tcPr>
            <w:tcW w:w="1560" w:type="dxa"/>
            <w:tcBorders>
              <w:top w:val="single" w:sz="4" w:space="0" w:color="auto"/>
              <w:left w:val="single" w:sz="4" w:space="0" w:color="auto"/>
              <w:bottom w:val="single" w:sz="4" w:space="0" w:color="auto"/>
              <w:right w:val="single" w:sz="4" w:space="0" w:color="auto"/>
            </w:tcBorders>
          </w:tcPr>
          <w:p w14:paraId="49614425" w14:textId="77777777" w:rsidR="007965D3" w:rsidRPr="00323E9A" w:rsidRDefault="00AC6DE9"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300</w:t>
            </w:r>
            <w:r w:rsidR="009462D9" w:rsidRPr="00323E9A">
              <w:rPr>
                <w:rFonts w:ascii="Times New Roman" w:eastAsia="MS Mincho" w:hAnsi="Times New Roman" w:cs="Times New Roman"/>
                <w:sz w:val="24"/>
                <w:szCs w:val="24"/>
                <w:lang w:eastAsia="lt-LT"/>
              </w:rPr>
              <w:t>0,00</w:t>
            </w:r>
          </w:p>
        </w:tc>
        <w:tc>
          <w:tcPr>
            <w:tcW w:w="1559" w:type="dxa"/>
            <w:tcBorders>
              <w:top w:val="single" w:sz="4" w:space="0" w:color="auto"/>
              <w:left w:val="single" w:sz="4" w:space="0" w:color="auto"/>
              <w:bottom w:val="single" w:sz="4" w:space="0" w:color="auto"/>
              <w:right w:val="single" w:sz="4" w:space="0" w:color="auto"/>
            </w:tcBorders>
          </w:tcPr>
          <w:p w14:paraId="33801E87" w14:textId="77777777" w:rsidR="007965D3" w:rsidRPr="00323E9A" w:rsidRDefault="009462D9"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0,00</w:t>
            </w:r>
          </w:p>
        </w:tc>
      </w:tr>
      <w:tr w:rsidR="007965D3" w:rsidRPr="00323E9A" w14:paraId="4D88C0EE"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440B82C0" w14:textId="77777777" w:rsidR="007965D3" w:rsidRPr="00323E9A" w:rsidRDefault="007965D3" w:rsidP="007965D3">
            <w:pPr>
              <w:spacing w:after="0" w:line="252" w:lineRule="auto"/>
              <w:rPr>
                <w:rFonts w:ascii="Times New Roman" w:eastAsia="Calibri" w:hAnsi="Times New Roman" w:cs="Times New Roman"/>
                <w:color w:val="000000"/>
                <w:sz w:val="24"/>
                <w:szCs w:val="24"/>
                <w:lang w:eastAsia="lt-LT"/>
              </w:rPr>
            </w:pPr>
            <w:r w:rsidRPr="00323E9A">
              <w:rPr>
                <w:rFonts w:ascii="Times New Roman" w:eastAsia="Calibri" w:hAnsi="Times New Roman" w:cs="Times New Roman"/>
                <w:color w:val="000000"/>
                <w:sz w:val="24"/>
                <w:szCs w:val="24"/>
                <w:lang w:eastAsia="lt-LT"/>
              </w:rPr>
              <w:t>Ilgalaikio turto įsigijimo išlaidos</w:t>
            </w:r>
          </w:p>
        </w:tc>
        <w:tc>
          <w:tcPr>
            <w:tcW w:w="1418" w:type="dxa"/>
            <w:tcBorders>
              <w:top w:val="single" w:sz="4" w:space="0" w:color="auto"/>
              <w:left w:val="single" w:sz="4" w:space="0" w:color="auto"/>
              <w:bottom w:val="single" w:sz="4" w:space="0" w:color="auto"/>
              <w:right w:val="single" w:sz="4" w:space="0" w:color="auto"/>
            </w:tcBorders>
            <w:hideMark/>
          </w:tcPr>
          <w:p w14:paraId="08A3E834"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20000,00</w:t>
            </w:r>
          </w:p>
        </w:tc>
        <w:tc>
          <w:tcPr>
            <w:tcW w:w="1417" w:type="dxa"/>
            <w:tcBorders>
              <w:top w:val="single" w:sz="4" w:space="0" w:color="auto"/>
              <w:left w:val="single" w:sz="4" w:space="0" w:color="auto"/>
              <w:bottom w:val="single" w:sz="4" w:space="0" w:color="auto"/>
              <w:right w:val="single" w:sz="4" w:space="0" w:color="auto"/>
            </w:tcBorders>
            <w:hideMark/>
          </w:tcPr>
          <w:p w14:paraId="130FCE50" w14:textId="77777777" w:rsidR="007965D3" w:rsidRPr="00323E9A" w:rsidRDefault="007965D3"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0,00</w:t>
            </w:r>
          </w:p>
        </w:tc>
        <w:tc>
          <w:tcPr>
            <w:tcW w:w="1560" w:type="dxa"/>
            <w:tcBorders>
              <w:top w:val="single" w:sz="4" w:space="0" w:color="auto"/>
              <w:left w:val="single" w:sz="4" w:space="0" w:color="auto"/>
              <w:bottom w:val="single" w:sz="4" w:space="0" w:color="auto"/>
              <w:right w:val="single" w:sz="4" w:space="0" w:color="auto"/>
            </w:tcBorders>
          </w:tcPr>
          <w:p w14:paraId="606A881C" w14:textId="77777777" w:rsidR="007965D3" w:rsidRPr="00323E9A" w:rsidRDefault="009462D9"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23600,00</w:t>
            </w:r>
          </w:p>
        </w:tc>
        <w:tc>
          <w:tcPr>
            <w:tcW w:w="1559" w:type="dxa"/>
            <w:tcBorders>
              <w:top w:val="single" w:sz="4" w:space="0" w:color="auto"/>
              <w:left w:val="single" w:sz="4" w:space="0" w:color="auto"/>
              <w:bottom w:val="single" w:sz="4" w:space="0" w:color="auto"/>
              <w:right w:val="single" w:sz="4" w:space="0" w:color="auto"/>
            </w:tcBorders>
          </w:tcPr>
          <w:p w14:paraId="71F48B16" w14:textId="77777777" w:rsidR="007965D3" w:rsidRPr="00323E9A" w:rsidRDefault="009462D9" w:rsidP="007965D3">
            <w:pPr>
              <w:spacing w:after="0" w:line="252" w:lineRule="auto"/>
              <w:jc w:val="center"/>
              <w:rPr>
                <w:rFonts w:ascii="Times New Roman" w:eastAsia="MS Mincho" w:hAnsi="Times New Roman" w:cs="Times New Roman"/>
                <w:sz w:val="24"/>
                <w:szCs w:val="24"/>
                <w:lang w:eastAsia="lt-LT"/>
              </w:rPr>
            </w:pPr>
            <w:r w:rsidRPr="00323E9A">
              <w:rPr>
                <w:rFonts w:ascii="Times New Roman" w:eastAsia="MS Mincho" w:hAnsi="Times New Roman" w:cs="Times New Roman"/>
                <w:sz w:val="24"/>
                <w:szCs w:val="24"/>
                <w:lang w:eastAsia="lt-LT"/>
              </w:rPr>
              <w:t>23541,00</w:t>
            </w:r>
          </w:p>
        </w:tc>
      </w:tr>
      <w:tr w:rsidR="007965D3" w:rsidRPr="00323E9A" w14:paraId="7EF330C7" w14:textId="77777777" w:rsidTr="00875ACC">
        <w:trPr>
          <w:trHeight w:val="218"/>
        </w:trPr>
        <w:tc>
          <w:tcPr>
            <w:tcW w:w="3787" w:type="dxa"/>
            <w:tcBorders>
              <w:top w:val="single" w:sz="4" w:space="0" w:color="auto"/>
              <w:left w:val="single" w:sz="4" w:space="0" w:color="auto"/>
              <w:bottom w:val="single" w:sz="4" w:space="0" w:color="auto"/>
              <w:right w:val="single" w:sz="4" w:space="0" w:color="auto"/>
            </w:tcBorders>
            <w:hideMark/>
          </w:tcPr>
          <w:p w14:paraId="125E40B5" w14:textId="77777777" w:rsidR="007965D3" w:rsidRPr="00323E9A" w:rsidRDefault="007965D3" w:rsidP="007965D3">
            <w:pPr>
              <w:spacing w:after="0" w:line="276" w:lineRule="auto"/>
              <w:rPr>
                <w:rFonts w:ascii="Times New Roman" w:eastAsia="Calibri" w:hAnsi="Times New Roman" w:cs="Times New Roman"/>
                <w:b/>
                <w:bCs/>
                <w:sz w:val="24"/>
                <w:szCs w:val="24"/>
                <w:lang w:eastAsia="lt-LT"/>
              </w:rPr>
            </w:pPr>
            <w:r w:rsidRPr="00323E9A">
              <w:rPr>
                <w:rFonts w:ascii="Times New Roman" w:eastAsia="Calibri" w:hAnsi="Times New Roman" w:cs="Times New Roman"/>
                <w:b/>
                <w:bCs/>
                <w:sz w:val="24"/>
                <w:szCs w:val="24"/>
                <w:lang w:eastAsia="lt-LT"/>
              </w:rPr>
              <w:t>Gauta lėšų projektinei veiklai</w:t>
            </w:r>
          </w:p>
        </w:tc>
        <w:tc>
          <w:tcPr>
            <w:tcW w:w="1418" w:type="dxa"/>
            <w:tcBorders>
              <w:top w:val="single" w:sz="4" w:space="0" w:color="auto"/>
              <w:left w:val="single" w:sz="4" w:space="0" w:color="auto"/>
              <w:bottom w:val="single" w:sz="4" w:space="0" w:color="auto"/>
              <w:right w:val="single" w:sz="4" w:space="0" w:color="auto"/>
            </w:tcBorders>
            <w:hideMark/>
          </w:tcPr>
          <w:p w14:paraId="44E515DA" w14:textId="77777777" w:rsidR="007965D3" w:rsidRPr="00323E9A" w:rsidRDefault="007965D3" w:rsidP="007965D3">
            <w:pPr>
              <w:spacing w:after="0" w:line="276" w:lineRule="auto"/>
              <w:jc w:val="center"/>
              <w:rPr>
                <w:rFonts w:ascii="Times New Roman" w:eastAsia="Calibri" w:hAnsi="Times New Roman" w:cs="Times New Roman"/>
                <w:b/>
                <w:bCs/>
                <w:sz w:val="24"/>
                <w:szCs w:val="24"/>
                <w:lang w:eastAsia="lt-LT"/>
              </w:rPr>
            </w:pPr>
            <w:r w:rsidRPr="00323E9A">
              <w:rPr>
                <w:rFonts w:ascii="Times New Roman" w:eastAsia="Calibri" w:hAnsi="Times New Roman" w:cs="Times New Roman"/>
                <w:b/>
                <w:bCs/>
                <w:sz w:val="24"/>
                <w:szCs w:val="24"/>
                <w:lang w:eastAsia="lt-LT"/>
              </w:rPr>
              <w:t>20039,00</w:t>
            </w:r>
          </w:p>
        </w:tc>
        <w:tc>
          <w:tcPr>
            <w:tcW w:w="1417" w:type="dxa"/>
            <w:tcBorders>
              <w:top w:val="single" w:sz="4" w:space="0" w:color="auto"/>
              <w:left w:val="single" w:sz="4" w:space="0" w:color="auto"/>
              <w:bottom w:val="single" w:sz="4" w:space="0" w:color="auto"/>
              <w:right w:val="single" w:sz="4" w:space="0" w:color="auto"/>
            </w:tcBorders>
            <w:hideMark/>
          </w:tcPr>
          <w:p w14:paraId="23842B95" w14:textId="77777777" w:rsidR="007965D3" w:rsidRPr="00323E9A" w:rsidRDefault="007965D3" w:rsidP="007965D3">
            <w:pPr>
              <w:spacing w:after="0" w:line="276" w:lineRule="auto"/>
              <w:jc w:val="center"/>
              <w:rPr>
                <w:rFonts w:ascii="Times New Roman" w:eastAsia="Calibri" w:hAnsi="Times New Roman" w:cs="Times New Roman"/>
                <w:b/>
                <w:bCs/>
                <w:sz w:val="24"/>
                <w:szCs w:val="24"/>
                <w:lang w:eastAsia="lt-LT"/>
              </w:rPr>
            </w:pPr>
            <w:r w:rsidRPr="00323E9A">
              <w:rPr>
                <w:rFonts w:ascii="Times New Roman" w:eastAsia="Calibri" w:hAnsi="Times New Roman" w:cs="Times New Roman"/>
                <w:b/>
                <w:bCs/>
                <w:sz w:val="24"/>
                <w:szCs w:val="24"/>
                <w:lang w:eastAsia="lt-LT"/>
              </w:rPr>
              <w:t>17317,34</w:t>
            </w:r>
          </w:p>
        </w:tc>
        <w:tc>
          <w:tcPr>
            <w:tcW w:w="1560" w:type="dxa"/>
            <w:tcBorders>
              <w:top w:val="single" w:sz="4" w:space="0" w:color="auto"/>
              <w:left w:val="single" w:sz="4" w:space="0" w:color="auto"/>
              <w:bottom w:val="single" w:sz="4" w:space="0" w:color="auto"/>
              <w:right w:val="single" w:sz="4" w:space="0" w:color="auto"/>
            </w:tcBorders>
          </w:tcPr>
          <w:p w14:paraId="2088AF60" w14:textId="77777777" w:rsidR="007965D3" w:rsidRPr="00323E9A" w:rsidRDefault="009A1A5B" w:rsidP="007965D3">
            <w:pPr>
              <w:spacing w:after="0" w:line="276" w:lineRule="auto"/>
              <w:jc w:val="center"/>
              <w:rPr>
                <w:rFonts w:ascii="Times New Roman" w:eastAsia="Calibri" w:hAnsi="Times New Roman" w:cs="Times New Roman"/>
                <w:b/>
                <w:bCs/>
                <w:sz w:val="24"/>
                <w:szCs w:val="24"/>
                <w:lang w:eastAsia="lt-LT"/>
              </w:rPr>
            </w:pPr>
            <w:r w:rsidRPr="00323E9A">
              <w:rPr>
                <w:rFonts w:ascii="Times New Roman" w:eastAsia="Calibri" w:hAnsi="Times New Roman" w:cs="Times New Roman"/>
                <w:b/>
                <w:bCs/>
                <w:sz w:val="24"/>
                <w:szCs w:val="24"/>
                <w:lang w:eastAsia="lt-LT"/>
              </w:rPr>
              <w:t>0,00</w:t>
            </w:r>
          </w:p>
        </w:tc>
        <w:tc>
          <w:tcPr>
            <w:tcW w:w="1559" w:type="dxa"/>
            <w:tcBorders>
              <w:top w:val="single" w:sz="4" w:space="0" w:color="auto"/>
              <w:left w:val="single" w:sz="4" w:space="0" w:color="auto"/>
              <w:bottom w:val="single" w:sz="4" w:space="0" w:color="auto"/>
              <w:right w:val="single" w:sz="4" w:space="0" w:color="auto"/>
            </w:tcBorders>
          </w:tcPr>
          <w:p w14:paraId="36BCAADA" w14:textId="77777777" w:rsidR="007965D3" w:rsidRPr="00323E9A" w:rsidRDefault="009A1A5B" w:rsidP="007965D3">
            <w:pPr>
              <w:spacing w:after="0" w:line="276" w:lineRule="auto"/>
              <w:jc w:val="center"/>
              <w:rPr>
                <w:rFonts w:ascii="Times New Roman" w:eastAsia="Calibri" w:hAnsi="Times New Roman" w:cs="Times New Roman"/>
                <w:b/>
                <w:bCs/>
                <w:sz w:val="24"/>
                <w:szCs w:val="24"/>
                <w:lang w:eastAsia="lt-LT"/>
              </w:rPr>
            </w:pPr>
            <w:r w:rsidRPr="00323E9A">
              <w:rPr>
                <w:rFonts w:ascii="Times New Roman" w:eastAsia="Calibri" w:hAnsi="Times New Roman" w:cs="Times New Roman"/>
                <w:b/>
                <w:bCs/>
                <w:sz w:val="24"/>
                <w:szCs w:val="24"/>
                <w:lang w:eastAsia="lt-LT"/>
              </w:rPr>
              <w:t>0,00</w:t>
            </w:r>
          </w:p>
        </w:tc>
      </w:tr>
      <w:tr w:rsidR="007965D3" w:rsidRPr="00323E9A" w14:paraId="0A8731A0" w14:textId="77777777" w:rsidTr="00875ACC">
        <w:trPr>
          <w:trHeight w:val="285"/>
        </w:trPr>
        <w:tc>
          <w:tcPr>
            <w:tcW w:w="3787" w:type="dxa"/>
            <w:tcBorders>
              <w:top w:val="single" w:sz="4" w:space="0" w:color="auto"/>
              <w:left w:val="single" w:sz="4" w:space="0" w:color="auto"/>
              <w:bottom w:val="single" w:sz="4" w:space="0" w:color="auto"/>
              <w:right w:val="single" w:sz="4" w:space="0" w:color="auto"/>
            </w:tcBorders>
            <w:hideMark/>
          </w:tcPr>
          <w:p w14:paraId="52A33C5A" w14:textId="2FBC4D27" w:rsidR="007965D3" w:rsidRPr="00323E9A" w:rsidRDefault="007965D3" w:rsidP="007965D3">
            <w:pPr>
              <w:spacing w:after="0" w:line="276" w:lineRule="auto"/>
              <w:rPr>
                <w:rFonts w:ascii="Times New Roman" w:eastAsia="Calibri" w:hAnsi="Times New Roman" w:cs="Times New Roman"/>
                <w:b/>
                <w:bCs/>
                <w:sz w:val="24"/>
                <w:szCs w:val="24"/>
                <w:lang w:eastAsia="lt-LT"/>
              </w:rPr>
            </w:pPr>
            <w:r w:rsidRPr="00323E9A">
              <w:rPr>
                <w:rFonts w:ascii="Times New Roman" w:eastAsia="Calibri" w:hAnsi="Times New Roman" w:cs="Times New Roman"/>
                <w:b/>
                <w:bCs/>
                <w:sz w:val="24"/>
                <w:szCs w:val="24"/>
                <w:lang w:eastAsia="lt-LT"/>
              </w:rPr>
              <w:t>Gauta parama</w:t>
            </w:r>
            <w:r w:rsidR="00306565" w:rsidRPr="00323E9A">
              <w:rPr>
                <w:rFonts w:ascii="Times New Roman" w:eastAsia="Calibri" w:hAnsi="Times New Roman" w:cs="Times New Roman"/>
                <w:b/>
                <w:bCs/>
                <w:sz w:val="24"/>
                <w:szCs w:val="24"/>
                <w:lang w:eastAsia="lt-LT"/>
              </w:rPr>
              <w:t>: (piniginėmis lėšomis)</w:t>
            </w:r>
          </w:p>
        </w:tc>
        <w:tc>
          <w:tcPr>
            <w:tcW w:w="1418" w:type="dxa"/>
            <w:tcBorders>
              <w:top w:val="single" w:sz="4" w:space="0" w:color="auto"/>
              <w:left w:val="single" w:sz="4" w:space="0" w:color="auto"/>
              <w:bottom w:val="single" w:sz="4" w:space="0" w:color="auto"/>
              <w:right w:val="single" w:sz="4" w:space="0" w:color="auto"/>
            </w:tcBorders>
            <w:hideMark/>
          </w:tcPr>
          <w:p w14:paraId="5B4F1E7D" w14:textId="77777777" w:rsidR="007965D3" w:rsidRPr="00323E9A" w:rsidRDefault="007965D3" w:rsidP="007965D3">
            <w:pPr>
              <w:spacing w:after="0" w:line="276" w:lineRule="auto"/>
              <w:jc w:val="center"/>
              <w:rPr>
                <w:rFonts w:ascii="Times New Roman" w:eastAsia="Calibri" w:hAnsi="Times New Roman" w:cs="Times New Roman"/>
                <w:bCs/>
                <w:sz w:val="24"/>
                <w:szCs w:val="24"/>
                <w:lang w:eastAsia="lt-LT"/>
              </w:rPr>
            </w:pPr>
            <w:r w:rsidRPr="00323E9A">
              <w:rPr>
                <w:rFonts w:ascii="Times New Roman" w:eastAsia="Calibri" w:hAnsi="Times New Roman" w:cs="Times New Roman"/>
                <w:b/>
                <w:bCs/>
                <w:sz w:val="24"/>
                <w:szCs w:val="24"/>
                <w:lang w:eastAsia="lt-LT"/>
              </w:rPr>
              <w:t>2429,52</w:t>
            </w:r>
          </w:p>
        </w:tc>
        <w:tc>
          <w:tcPr>
            <w:tcW w:w="1417" w:type="dxa"/>
            <w:tcBorders>
              <w:top w:val="single" w:sz="4" w:space="0" w:color="auto"/>
              <w:left w:val="single" w:sz="4" w:space="0" w:color="auto"/>
              <w:bottom w:val="single" w:sz="4" w:space="0" w:color="auto"/>
              <w:right w:val="single" w:sz="4" w:space="0" w:color="auto"/>
            </w:tcBorders>
            <w:hideMark/>
          </w:tcPr>
          <w:p w14:paraId="05517A6E" w14:textId="77777777" w:rsidR="007965D3" w:rsidRPr="00323E9A" w:rsidRDefault="007965D3" w:rsidP="007965D3">
            <w:pPr>
              <w:spacing w:after="0" w:line="276" w:lineRule="auto"/>
              <w:jc w:val="center"/>
              <w:rPr>
                <w:rFonts w:ascii="Times New Roman" w:eastAsia="Calibri" w:hAnsi="Times New Roman" w:cs="Times New Roman"/>
                <w:bCs/>
                <w:sz w:val="24"/>
                <w:szCs w:val="24"/>
                <w:lang w:eastAsia="lt-LT"/>
              </w:rPr>
            </w:pPr>
            <w:r w:rsidRPr="00323E9A">
              <w:rPr>
                <w:rFonts w:ascii="Times New Roman" w:eastAsia="Calibri" w:hAnsi="Times New Roman" w:cs="Times New Roman"/>
                <w:b/>
                <w:bCs/>
                <w:sz w:val="24"/>
                <w:szCs w:val="24"/>
                <w:lang w:eastAsia="lt-LT"/>
              </w:rPr>
              <w:t>2429,52</w:t>
            </w:r>
          </w:p>
        </w:tc>
        <w:tc>
          <w:tcPr>
            <w:tcW w:w="1560" w:type="dxa"/>
            <w:tcBorders>
              <w:top w:val="single" w:sz="4" w:space="0" w:color="auto"/>
              <w:left w:val="single" w:sz="4" w:space="0" w:color="auto"/>
              <w:bottom w:val="single" w:sz="4" w:space="0" w:color="auto"/>
              <w:right w:val="single" w:sz="4" w:space="0" w:color="auto"/>
            </w:tcBorders>
          </w:tcPr>
          <w:p w14:paraId="21D27959" w14:textId="77777777" w:rsidR="007965D3" w:rsidRPr="00323E9A" w:rsidRDefault="007C29A7" w:rsidP="007965D3">
            <w:pPr>
              <w:spacing w:after="0" w:line="276" w:lineRule="auto"/>
              <w:jc w:val="center"/>
              <w:rPr>
                <w:rFonts w:ascii="Times New Roman" w:eastAsia="Calibri" w:hAnsi="Times New Roman" w:cs="Times New Roman"/>
                <w:b/>
                <w:bCs/>
                <w:sz w:val="24"/>
                <w:szCs w:val="24"/>
                <w:lang w:eastAsia="lt-LT"/>
              </w:rPr>
            </w:pPr>
            <w:r w:rsidRPr="00323E9A">
              <w:rPr>
                <w:rFonts w:ascii="Times New Roman" w:eastAsia="Calibri" w:hAnsi="Times New Roman" w:cs="Times New Roman"/>
                <w:b/>
                <w:bCs/>
                <w:sz w:val="24"/>
                <w:szCs w:val="24"/>
                <w:lang w:eastAsia="lt-LT"/>
              </w:rPr>
              <w:t>3503,51</w:t>
            </w:r>
          </w:p>
        </w:tc>
        <w:tc>
          <w:tcPr>
            <w:tcW w:w="1559" w:type="dxa"/>
            <w:tcBorders>
              <w:top w:val="single" w:sz="4" w:space="0" w:color="auto"/>
              <w:left w:val="single" w:sz="4" w:space="0" w:color="auto"/>
              <w:bottom w:val="single" w:sz="4" w:space="0" w:color="auto"/>
              <w:right w:val="single" w:sz="4" w:space="0" w:color="auto"/>
            </w:tcBorders>
          </w:tcPr>
          <w:p w14:paraId="22860554" w14:textId="77777777" w:rsidR="007965D3" w:rsidRPr="00323E9A" w:rsidRDefault="007C29A7" w:rsidP="007965D3">
            <w:pPr>
              <w:spacing w:after="0" w:line="276" w:lineRule="auto"/>
              <w:jc w:val="center"/>
              <w:rPr>
                <w:rFonts w:ascii="Times New Roman" w:eastAsia="Calibri" w:hAnsi="Times New Roman" w:cs="Times New Roman"/>
                <w:b/>
                <w:bCs/>
                <w:sz w:val="24"/>
                <w:szCs w:val="24"/>
                <w:lang w:eastAsia="lt-LT"/>
              </w:rPr>
            </w:pPr>
            <w:r w:rsidRPr="00323E9A">
              <w:rPr>
                <w:rFonts w:ascii="Times New Roman" w:eastAsia="Calibri" w:hAnsi="Times New Roman" w:cs="Times New Roman"/>
                <w:b/>
                <w:bCs/>
                <w:sz w:val="24"/>
                <w:szCs w:val="24"/>
                <w:lang w:eastAsia="lt-LT"/>
              </w:rPr>
              <w:t>3503,51</w:t>
            </w:r>
          </w:p>
        </w:tc>
      </w:tr>
      <w:tr w:rsidR="007965D3" w:rsidRPr="00323E9A" w14:paraId="1CB009E7" w14:textId="77777777" w:rsidTr="00875ACC">
        <w:trPr>
          <w:trHeight w:val="312"/>
        </w:trPr>
        <w:tc>
          <w:tcPr>
            <w:tcW w:w="3787" w:type="dxa"/>
            <w:tcBorders>
              <w:top w:val="single" w:sz="4" w:space="0" w:color="auto"/>
              <w:left w:val="single" w:sz="4" w:space="0" w:color="auto"/>
              <w:bottom w:val="single" w:sz="4" w:space="0" w:color="auto"/>
              <w:right w:val="single" w:sz="4" w:space="0" w:color="auto"/>
            </w:tcBorders>
            <w:hideMark/>
          </w:tcPr>
          <w:p w14:paraId="7F876CE3" w14:textId="77777777" w:rsidR="007965D3" w:rsidRPr="00323E9A" w:rsidRDefault="007965D3" w:rsidP="007965D3">
            <w:pPr>
              <w:spacing w:after="0" w:line="276" w:lineRule="auto"/>
              <w:rPr>
                <w:rFonts w:ascii="Times New Roman" w:eastAsia="Calibri" w:hAnsi="Times New Roman" w:cs="Times New Roman"/>
                <w:b/>
                <w:bCs/>
                <w:sz w:val="24"/>
                <w:szCs w:val="24"/>
                <w:lang w:eastAsia="lt-LT"/>
              </w:rPr>
            </w:pPr>
            <w:r w:rsidRPr="00323E9A">
              <w:rPr>
                <w:rFonts w:ascii="Times New Roman" w:eastAsia="Calibri" w:hAnsi="Times New Roman" w:cs="Times New Roman"/>
                <w:bCs/>
                <w:sz w:val="24"/>
                <w:szCs w:val="24"/>
                <w:lang w:eastAsia="lt-LT"/>
              </w:rPr>
              <w:t>1. Fiziniai asmenys</w:t>
            </w:r>
          </w:p>
        </w:tc>
        <w:tc>
          <w:tcPr>
            <w:tcW w:w="1418" w:type="dxa"/>
            <w:tcBorders>
              <w:top w:val="single" w:sz="4" w:space="0" w:color="auto"/>
              <w:left w:val="single" w:sz="4" w:space="0" w:color="auto"/>
              <w:bottom w:val="single" w:sz="4" w:space="0" w:color="auto"/>
              <w:right w:val="single" w:sz="4" w:space="0" w:color="auto"/>
            </w:tcBorders>
            <w:hideMark/>
          </w:tcPr>
          <w:p w14:paraId="09692F4A" w14:textId="77777777" w:rsidR="007965D3" w:rsidRPr="00323E9A" w:rsidRDefault="007965D3" w:rsidP="007965D3">
            <w:pPr>
              <w:spacing w:after="0" w:line="276" w:lineRule="auto"/>
              <w:jc w:val="center"/>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1540,00</w:t>
            </w:r>
          </w:p>
        </w:tc>
        <w:tc>
          <w:tcPr>
            <w:tcW w:w="1417" w:type="dxa"/>
            <w:tcBorders>
              <w:top w:val="single" w:sz="4" w:space="0" w:color="auto"/>
              <w:left w:val="single" w:sz="4" w:space="0" w:color="auto"/>
              <w:bottom w:val="single" w:sz="4" w:space="0" w:color="auto"/>
              <w:right w:val="single" w:sz="4" w:space="0" w:color="auto"/>
            </w:tcBorders>
            <w:hideMark/>
          </w:tcPr>
          <w:p w14:paraId="2347CFE0" w14:textId="77777777" w:rsidR="007965D3" w:rsidRPr="00323E9A" w:rsidRDefault="007965D3" w:rsidP="007965D3">
            <w:pPr>
              <w:spacing w:after="0" w:line="276" w:lineRule="auto"/>
              <w:jc w:val="center"/>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1540,00</w:t>
            </w:r>
          </w:p>
        </w:tc>
        <w:tc>
          <w:tcPr>
            <w:tcW w:w="1560" w:type="dxa"/>
            <w:tcBorders>
              <w:top w:val="single" w:sz="4" w:space="0" w:color="auto"/>
              <w:left w:val="single" w:sz="4" w:space="0" w:color="auto"/>
              <w:bottom w:val="single" w:sz="4" w:space="0" w:color="auto"/>
              <w:right w:val="single" w:sz="4" w:space="0" w:color="auto"/>
            </w:tcBorders>
          </w:tcPr>
          <w:p w14:paraId="14FE7B60" w14:textId="77777777" w:rsidR="007965D3" w:rsidRPr="00323E9A" w:rsidRDefault="00306565" w:rsidP="007965D3">
            <w:pPr>
              <w:spacing w:after="0" w:line="276" w:lineRule="auto"/>
              <w:jc w:val="center"/>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2565,00</w:t>
            </w:r>
          </w:p>
        </w:tc>
        <w:tc>
          <w:tcPr>
            <w:tcW w:w="1559" w:type="dxa"/>
            <w:tcBorders>
              <w:top w:val="single" w:sz="4" w:space="0" w:color="auto"/>
              <w:left w:val="single" w:sz="4" w:space="0" w:color="auto"/>
              <w:bottom w:val="single" w:sz="4" w:space="0" w:color="auto"/>
              <w:right w:val="single" w:sz="4" w:space="0" w:color="auto"/>
            </w:tcBorders>
          </w:tcPr>
          <w:p w14:paraId="01CFD1CB" w14:textId="77777777" w:rsidR="007965D3" w:rsidRPr="00323E9A" w:rsidRDefault="00306565" w:rsidP="007965D3">
            <w:pPr>
              <w:spacing w:after="0" w:line="276" w:lineRule="auto"/>
              <w:jc w:val="center"/>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2565,00</w:t>
            </w:r>
          </w:p>
        </w:tc>
      </w:tr>
      <w:tr w:rsidR="007965D3" w:rsidRPr="00323E9A" w14:paraId="53EE8B4E" w14:textId="77777777" w:rsidTr="00875ACC">
        <w:trPr>
          <w:trHeight w:val="388"/>
        </w:trPr>
        <w:tc>
          <w:tcPr>
            <w:tcW w:w="3787" w:type="dxa"/>
            <w:tcBorders>
              <w:top w:val="single" w:sz="4" w:space="0" w:color="auto"/>
              <w:left w:val="single" w:sz="4" w:space="0" w:color="auto"/>
              <w:bottom w:val="single" w:sz="4" w:space="0" w:color="auto"/>
              <w:right w:val="single" w:sz="4" w:space="0" w:color="auto"/>
            </w:tcBorders>
            <w:hideMark/>
          </w:tcPr>
          <w:p w14:paraId="28789C64" w14:textId="77777777" w:rsidR="007965D3" w:rsidRPr="00323E9A" w:rsidRDefault="007965D3" w:rsidP="007965D3">
            <w:pPr>
              <w:spacing w:after="0" w:line="276" w:lineRule="auto"/>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 xml:space="preserve">2. </w:t>
            </w:r>
            <w:proofErr w:type="spellStart"/>
            <w:r w:rsidRPr="00323E9A">
              <w:rPr>
                <w:rFonts w:ascii="Times New Roman" w:eastAsia="Calibri" w:hAnsi="Times New Roman" w:cs="Times New Roman"/>
                <w:bCs/>
                <w:sz w:val="24"/>
                <w:szCs w:val="24"/>
                <w:lang w:eastAsia="lt-LT"/>
              </w:rPr>
              <w:t>Deutsch-Litauische</w:t>
            </w:r>
            <w:proofErr w:type="spellEnd"/>
            <w:r w:rsidRPr="00323E9A">
              <w:rPr>
                <w:rFonts w:ascii="Times New Roman" w:eastAsia="Calibri" w:hAnsi="Times New Roman" w:cs="Times New Roman"/>
                <w:bCs/>
                <w:sz w:val="24"/>
                <w:szCs w:val="24"/>
                <w:lang w:eastAsia="lt-LT"/>
              </w:rPr>
              <w:t xml:space="preserve"> </w:t>
            </w:r>
            <w:proofErr w:type="spellStart"/>
            <w:r w:rsidRPr="00323E9A">
              <w:rPr>
                <w:rFonts w:ascii="Times New Roman" w:eastAsia="Calibri" w:hAnsi="Times New Roman" w:cs="Times New Roman"/>
                <w:bCs/>
                <w:sz w:val="24"/>
                <w:szCs w:val="24"/>
                <w:lang w:eastAsia="lt-LT"/>
              </w:rPr>
              <w:t>Fusball-frundschaft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6147F05" w14:textId="77777777" w:rsidR="007965D3" w:rsidRPr="00323E9A" w:rsidRDefault="007965D3" w:rsidP="007965D3">
            <w:pPr>
              <w:spacing w:after="0" w:line="276" w:lineRule="auto"/>
              <w:jc w:val="center"/>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500,00</w:t>
            </w:r>
          </w:p>
        </w:tc>
        <w:tc>
          <w:tcPr>
            <w:tcW w:w="1417" w:type="dxa"/>
            <w:tcBorders>
              <w:top w:val="single" w:sz="4" w:space="0" w:color="auto"/>
              <w:left w:val="single" w:sz="4" w:space="0" w:color="auto"/>
              <w:bottom w:val="single" w:sz="4" w:space="0" w:color="auto"/>
              <w:right w:val="single" w:sz="4" w:space="0" w:color="auto"/>
            </w:tcBorders>
            <w:hideMark/>
          </w:tcPr>
          <w:p w14:paraId="4B59C2B9" w14:textId="77777777" w:rsidR="007965D3" w:rsidRPr="00323E9A" w:rsidRDefault="007965D3" w:rsidP="007965D3">
            <w:pPr>
              <w:spacing w:after="0" w:line="276" w:lineRule="auto"/>
              <w:jc w:val="center"/>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500,00</w:t>
            </w:r>
          </w:p>
        </w:tc>
        <w:tc>
          <w:tcPr>
            <w:tcW w:w="1560" w:type="dxa"/>
            <w:tcBorders>
              <w:top w:val="single" w:sz="4" w:space="0" w:color="auto"/>
              <w:left w:val="single" w:sz="4" w:space="0" w:color="auto"/>
              <w:bottom w:val="single" w:sz="4" w:space="0" w:color="auto"/>
              <w:right w:val="single" w:sz="4" w:space="0" w:color="auto"/>
            </w:tcBorders>
          </w:tcPr>
          <w:p w14:paraId="4D90203A" w14:textId="77777777" w:rsidR="007965D3" w:rsidRPr="00323E9A" w:rsidRDefault="00E151BB" w:rsidP="007965D3">
            <w:pPr>
              <w:spacing w:after="0" w:line="276" w:lineRule="auto"/>
              <w:jc w:val="center"/>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600,00</w:t>
            </w:r>
          </w:p>
        </w:tc>
        <w:tc>
          <w:tcPr>
            <w:tcW w:w="1559" w:type="dxa"/>
            <w:tcBorders>
              <w:top w:val="single" w:sz="4" w:space="0" w:color="auto"/>
              <w:left w:val="single" w:sz="4" w:space="0" w:color="auto"/>
              <w:bottom w:val="single" w:sz="4" w:space="0" w:color="auto"/>
              <w:right w:val="single" w:sz="4" w:space="0" w:color="auto"/>
            </w:tcBorders>
          </w:tcPr>
          <w:p w14:paraId="2D3135ED" w14:textId="77777777" w:rsidR="007965D3" w:rsidRPr="00323E9A" w:rsidRDefault="00E151BB" w:rsidP="007965D3">
            <w:pPr>
              <w:spacing w:after="0" w:line="276" w:lineRule="auto"/>
              <w:jc w:val="center"/>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600,00</w:t>
            </w:r>
          </w:p>
        </w:tc>
      </w:tr>
      <w:tr w:rsidR="007965D3" w:rsidRPr="00323E9A" w14:paraId="02CC2E7E" w14:textId="77777777" w:rsidTr="00875ACC">
        <w:trPr>
          <w:trHeight w:val="290"/>
        </w:trPr>
        <w:tc>
          <w:tcPr>
            <w:tcW w:w="3787" w:type="dxa"/>
            <w:tcBorders>
              <w:top w:val="single" w:sz="4" w:space="0" w:color="auto"/>
              <w:left w:val="single" w:sz="4" w:space="0" w:color="auto"/>
              <w:bottom w:val="single" w:sz="4" w:space="0" w:color="auto"/>
              <w:right w:val="single" w:sz="4" w:space="0" w:color="auto"/>
            </w:tcBorders>
            <w:hideMark/>
          </w:tcPr>
          <w:p w14:paraId="016310BF" w14:textId="77777777" w:rsidR="007965D3" w:rsidRPr="00323E9A" w:rsidRDefault="007965D3" w:rsidP="007965D3">
            <w:pPr>
              <w:spacing w:after="0" w:line="276" w:lineRule="auto"/>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3.VMI – 1,2 proc.</w:t>
            </w:r>
          </w:p>
        </w:tc>
        <w:tc>
          <w:tcPr>
            <w:tcW w:w="1418" w:type="dxa"/>
            <w:tcBorders>
              <w:top w:val="single" w:sz="4" w:space="0" w:color="auto"/>
              <w:left w:val="single" w:sz="4" w:space="0" w:color="auto"/>
              <w:bottom w:val="single" w:sz="4" w:space="0" w:color="auto"/>
              <w:right w:val="single" w:sz="4" w:space="0" w:color="auto"/>
            </w:tcBorders>
            <w:hideMark/>
          </w:tcPr>
          <w:p w14:paraId="508627F5" w14:textId="77777777" w:rsidR="007965D3" w:rsidRPr="00323E9A" w:rsidRDefault="007965D3" w:rsidP="007965D3">
            <w:pPr>
              <w:spacing w:after="0" w:line="276" w:lineRule="auto"/>
              <w:jc w:val="center"/>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139,52</w:t>
            </w:r>
          </w:p>
        </w:tc>
        <w:tc>
          <w:tcPr>
            <w:tcW w:w="1417" w:type="dxa"/>
            <w:tcBorders>
              <w:top w:val="single" w:sz="4" w:space="0" w:color="auto"/>
              <w:left w:val="single" w:sz="4" w:space="0" w:color="auto"/>
              <w:bottom w:val="single" w:sz="4" w:space="0" w:color="auto"/>
              <w:right w:val="single" w:sz="4" w:space="0" w:color="auto"/>
            </w:tcBorders>
            <w:hideMark/>
          </w:tcPr>
          <w:p w14:paraId="45B7C12A" w14:textId="77777777" w:rsidR="007965D3" w:rsidRPr="00323E9A" w:rsidRDefault="007965D3" w:rsidP="007965D3">
            <w:pPr>
              <w:spacing w:after="0" w:line="276" w:lineRule="auto"/>
              <w:jc w:val="center"/>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139,52</w:t>
            </w:r>
          </w:p>
        </w:tc>
        <w:tc>
          <w:tcPr>
            <w:tcW w:w="1560" w:type="dxa"/>
            <w:tcBorders>
              <w:top w:val="single" w:sz="4" w:space="0" w:color="auto"/>
              <w:left w:val="single" w:sz="4" w:space="0" w:color="auto"/>
              <w:bottom w:val="single" w:sz="4" w:space="0" w:color="auto"/>
              <w:right w:val="single" w:sz="4" w:space="0" w:color="auto"/>
            </w:tcBorders>
          </w:tcPr>
          <w:p w14:paraId="357A416C" w14:textId="77777777" w:rsidR="007965D3" w:rsidRPr="00323E9A" w:rsidRDefault="00306565" w:rsidP="007965D3">
            <w:pPr>
              <w:spacing w:after="0" w:line="276" w:lineRule="auto"/>
              <w:jc w:val="center"/>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88,51</w:t>
            </w:r>
          </w:p>
        </w:tc>
        <w:tc>
          <w:tcPr>
            <w:tcW w:w="1559" w:type="dxa"/>
            <w:tcBorders>
              <w:top w:val="single" w:sz="4" w:space="0" w:color="auto"/>
              <w:left w:val="single" w:sz="4" w:space="0" w:color="auto"/>
              <w:bottom w:val="single" w:sz="4" w:space="0" w:color="auto"/>
              <w:right w:val="single" w:sz="4" w:space="0" w:color="auto"/>
            </w:tcBorders>
          </w:tcPr>
          <w:p w14:paraId="2E2CABEB" w14:textId="77777777" w:rsidR="007965D3" w:rsidRPr="00323E9A" w:rsidRDefault="00306565" w:rsidP="007965D3">
            <w:pPr>
              <w:spacing w:after="0" w:line="276" w:lineRule="auto"/>
              <w:jc w:val="center"/>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88,51</w:t>
            </w:r>
          </w:p>
        </w:tc>
      </w:tr>
      <w:tr w:rsidR="007965D3" w:rsidRPr="00323E9A" w14:paraId="55F0D86B" w14:textId="77777777" w:rsidTr="00875ACC">
        <w:trPr>
          <w:trHeight w:val="429"/>
        </w:trPr>
        <w:tc>
          <w:tcPr>
            <w:tcW w:w="3787" w:type="dxa"/>
            <w:tcBorders>
              <w:top w:val="single" w:sz="4" w:space="0" w:color="auto"/>
              <w:left w:val="single" w:sz="4" w:space="0" w:color="auto"/>
              <w:bottom w:val="single" w:sz="4" w:space="0" w:color="auto"/>
              <w:right w:val="single" w:sz="4" w:space="0" w:color="auto"/>
            </w:tcBorders>
            <w:hideMark/>
          </w:tcPr>
          <w:p w14:paraId="6E203C43" w14:textId="77777777" w:rsidR="007965D3" w:rsidRPr="00323E9A" w:rsidRDefault="007965D3" w:rsidP="007965D3">
            <w:pPr>
              <w:spacing w:after="0" w:line="276" w:lineRule="auto"/>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4. Anykščių kredito unija</w:t>
            </w:r>
            <w:r w:rsidR="00306565" w:rsidRPr="00323E9A">
              <w:rPr>
                <w:rFonts w:ascii="Times New Roman" w:eastAsia="Calibri" w:hAnsi="Times New Roman" w:cs="Times New Roman"/>
                <w:bCs/>
                <w:sz w:val="24"/>
                <w:szCs w:val="24"/>
                <w:lang w:eastAsia="lt-LT"/>
              </w:rPr>
              <w:t xml:space="preserve"> (2022-04-21)</w:t>
            </w:r>
          </w:p>
        </w:tc>
        <w:tc>
          <w:tcPr>
            <w:tcW w:w="1418" w:type="dxa"/>
            <w:tcBorders>
              <w:top w:val="single" w:sz="4" w:space="0" w:color="auto"/>
              <w:left w:val="single" w:sz="4" w:space="0" w:color="auto"/>
              <w:bottom w:val="single" w:sz="4" w:space="0" w:color="auto"/>
              <w:right w:val="single" w:sz="4" w:space="0" w:color="auto"/>
            </w:tcBorders>
            <w:hideMark/>
          </w:tcPr>
          <w:p w14:paraId="65B4C1CA" w14:textId="77777777" w:rsidR="007965D3" w:rsidRPr="00323E9A" w:rsidRDefault="007965D3" w:rsidP="007965D3">
            <w:pPr>
              <w:spacing w:after="0" w:line="276" w:lineRule="auto"/>
              <w:jc w:val="center"/>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250,00</w:t>
            </w:r>
          </w:p>
        </w:tc>
        <w:tc>
          <w:tcPr>
            <w:tcW w:w="1417" w:type="dxa"/>
            <w:tcBorders>
              <w:top w:val="single" w:sz="4" w:space="0" w:color="auto"/>
              <w:left w:val="single" w:sz="4" w:space="0" w:color="auto"/>
              <w:bottom w:val="single" w:sz="4" w:space="0" w:color="auto"/>
              <w:right w:val="single" w:sz="4" w:space="0" w:color="auto"/>
            </w:tcBorders>
            <w:hideMark/>
          </w:tcPr>
          <w:p w14:paraId="627B3F11" w14:textId="77777777" w:rsidR="007965D3" w:rsidRPr="00323E9A" w:rsidRDefault="007965D3" w:rsidP="007965D3">
            <w:pPr>
              <w:spacing w:after="0" w:line="276" w:lineRule="auto"/>
              <w:jc w:val="center"/>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250,00</w:t>
            </w:r>
          </w:p>
        </w:tc>
        <w:tc>
          <w:tcPr>
            <w:tcW w:w="1560" w:type="dxa"/>
            <w:tcBorders>
              <w:top w:val="single" w:sz="4" w:space="0" w:color="auto"/>
              <w:left w:val="single" w:sz="4" w:space="0" w:color="auto"/>
              <w:bottom w:val="single" w:sz="4" w:space="0" w:color="auto"/>
              <w:right w:val="single" w:sz="4" w:space="0" w:color="auto"/>
            </w:tcBorders>
          </w:tcPr>
          <w:p w14:paraId="2D2F6377" w14:textId="77777777" w:rsidR="007965D3" w:rsidRPr="00323E9A" w:rsidRDefault="00306565" w:rsidP="007965D3">
            <w:pPr>
              <w:spacing w:after="0" w:line="276" w:lineRule="auto"/>
              <w:jc w:val="center"/>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250,00</w:t>
            </w:r>
          </w:p>
        </w:tc>
        <w:tc>
          <w:tcPr>
            <w:tcW w:w="1559" w:type="dxa"/>
            <w:tcBorders>
              <w:top w:val="single" w:sz="4" w:space="0" w:color="auto"/>
              <w:left w:val="single" w:sz="4" w:space="0" w:color="auto"/>
              <w:bottom w:val="single" w:sz="4" w:space="0" w:color="auto"/>
              <w:right w:val="single" w:sz="4" w:space="0" w:color="auto"/>
            </w:tcBorders>
          </w:tcPr>
          <w:p w14:paraId="0E07A27A" w14:textId="77777777" w:rsidR="007965D3" w:rsidRPr="00323E9A" w:rsidRDefault="00306565" w:rsidP="007965D3">
            <w:pPr>
              <w:spacing w:after="0" w:line="276" w:lineRule="auto"/>
              <w:jc w:val="center"/>
              <w:rPr>
                <w:rFonts w:ascii="Times New Roman" w:eastAsia="Calibri" w:hAnsi="Times New Roman" w:cs="Times New Roman"/>
                <w:bCs/>
                <w:sz w:val="24"/>
                <w:szCs w:val="24"/>
                <w:lang w:eastAsia="lt-LT"/>
              </w:rPr>
            </w:pPr>
            <w:r w:rsidRPr="00323E9A">
              <w:rPr>
                <w:rFonts w:ascii="Times New Roman" w:eastAsia="Calibri" w:hAnsi="Times New Roman" w:cs="Times New Roman"/>
                <w:bCs/>
                <w:sz w:val="24"/>
                <w:szCs w:val="24"/>
                <w:lang w:eastAsia="lt-LT"/>
              </w:rPr>
              <w:t>250,00</w:t>
            </w:r>
          </w:p>
        </w:tc>
      </w:tr>
      <w:tr w:rsidR="007965D3" w:rsidRPr="00323E9A" w14:paraId="34DFEE93" w14:textId="77777777" w:rsidTr="00875ACC">
        <w:tc>
          <w:tcPr>
            <w:tcW w:w="3787" w:type="dxa"/>
            <w:tcBorders>
              <w:top w:val="single" w:sz="4" w:space="0" w:color="auto"/>
              <w:left w:val="single" w:sz="4" w:space="0" w:color="auto"/>
              <w:bottom w:val="single" w:sz="4" w:space="0" w:color="auto"/>
              <w:right w:val="single" w:sz="4" w:space="0" w:color="auto"/>
            </w:tcBorders>
            <w:hideMark/>
          </w:tcPr>
          <w:p w14:paraId="13AB6042" w14:textId="77777777" w:rsidR="007965D3" w:rsidRPr="00323E9A" w:rsidRDefault="007965D3" w:rsidP="007965D3">
            <w:pPr>
              <w:spacing w:after="0" w:line="276" w:lineRule="auto"/>
              <w:jc w:val="both"/>
              <w:rPr>
                <w:rFonts w:ascii="Times New Roman" w:eastAsia="Calibri" w:hAnsi="Times New Roman" w:cs="Times New Roman"/>
                <w:b/>
                <w:bCs/>
                <w:sz w:val="24"/>
                <w:szCs w:val="24"/>
                <w:lang w:eastAsia="lt-LT"/>
              </w:rPr>
            </w:pPr>
            <w:r w:rsidRPr="00323E9A">
              <w:rPr>
                <w:rFonts w:ascii="Times New Roman" w:eastAsia="Calibri" w:hAnsi="Times New Roman" w:cs="Times New Roman"/>
                <w:b/>
                <w:bCs/>
                <w:sz w:val="24"/>
                <w:szCs w:val="24"/>
                <w:lang w:eastAsia="lt-LT"/>
              </w:rPr>
              <w:t>Iš viso:</w:t>
            </w:r>
          </w:p>
        </w:tc>
        <w:tc>
          <w:tcPr>
            <w:tcW w:w="1418" w:type="dxa"/>
            <w:tcBorders>
              <w:top w:val="single" w:sz="4" w:space="0" w:color="auto"/>
              <w:left w:val="single" w:sz="4" w:space="0" w:color="auto"/>
              <w:bottom w:val="single" w:sz="4" w:space="0" w:color="auto"/>
              <w:right w:val="single" w:sz="4" w:space="0" w:color="auto"/>
            </w:tcBorders>
            <w:hideMark/>
          </w:tcPr>
          <w:p w14:paraId="30988038" w14:textId="77777777" w:rsidR="007965D3" w:rsidRPr="00323E9A" w:rsidRDefault="007965D3" w:rsidP="007965D3">
            <w:pPr>
              <w:spacing w:after="0" w:line="276" w:lineRule="auto"/>
              <w:jc w:val="center"/>
              <w:rPr>
                <w:rFonts w:ascii="Times New Roman" w:eastAsia="Calibri" w:hAnsi="Times New Roman" w:cs="Times New Roman"/>
                <w:b/>
                <w:bCs/>
                <w:sz w:val="24"/>
                <w:szCs w:val="24"/>
                <w:lang w:eastAsia="lt-LT"/>
              </w:rPr>
            </w:pPr>
            <w:r w:rsidRPr="00323E9A">
              <w:rPr>
                <w:rFonts w:ascii="Times New Roman" w:eastAsia="Calibri" w:hAnsi="Times New Roman" w:cs="Times New Roman"/>
                <w:b/>
                <w:bCs/>
                <w:sz w:val="24"/>
                <w:szCs w:val="24"/>
                <w:lang w:eastAsia="lt-LT"/>
              </w:rPr>
              <w:t>575968,52</w:t>
            </w:r>
          </w:p>
        </w:tc>
        <w:tc>
          <w:tcPr>
            <w:tcW w:w="1417" w:type="dxa"/>
            <w:tcBorders>
              <w:top w:val="single" w:sz="4" w:space="0" w:color="auto"/>
              <w:left w:val="single" w:sz="4" w:space="0" w:color="auto"/>
              <w:bottom w:val="single" w:sz="4" w:space="0" w:color="auto"/>
              <w:right w:val="single" w:sz="4" w:space="0" w:color="auto"/>
            </w:tcBorders>
            <w:hideMark/>
          </w:tcPr>
          <w:p w14:paraId="657BBFAE" w14:textId="77777777" w:rsidR="007965D3" w:rsidRPr="00323E9A" w:rsidRDefault="007965D3" w:rsidP="007965D3">
            <w:pPr>
              <w:spacing w:after="0" w:line="276" w:lineRule="auto"/>
              <w:jc w:val="center"/>
              <w:rPr>
                <w:rFonts w:ascii="Times New Roman" w:eastAsia="Calibri" w:hAnsi="Times New Roman" w:cs="Times New Roman"/>
                <w:b/>
                <w:bCs/>
                <w:sz w:val="24"/>
                <w:szCs w:val="24"/>
                <w:lang w:eastAsia="lt-LT"/>
              </w:rPr>
            </w:pPr>
            <w:r w:rsidRPr="00323E9A">
              <w:rPr>
                <w:rFonts w:ascii="Times New Roman" w:eastAsia="Calibri" w:hAnsi="Times New Roman" w:cs="Times New Roman"/>
                <w:b/>
                <w:bCs/>
                <w:sz w:val="24"/>
                <w:szCs w:val="24"/>
                <w:lang w:eastAsia="lt-LT"/>
              </w:rPr>
              <w:t>542169,88</w:t>
            </w:r>
          </w:p>
        </w:tc>
        <w:tc>
          <w:tcPr>
            <w:tcW w:w="1560" w:type="dxa"/>
            <w:tcBorders>
              <w:top w:val="single" w:sz="4" w:space="0" w:color="auto"/>
              <w:left w:val="single" w:sz="4" w:space="0" w:color="auto"/>
              <w:bottom w:val="single" w:sz="4" w:space="0" w:color="auto"/>
              <w:right w:val="single" w:sz="4" w:space="0" w:color="auto"/>
            </w:tcBorders>
          </w:tcPr>
          <w:p w14:paraId="57756029" w14:textId="77777777" w:rsidR="007965D3" w:rsidRPr="00323E9A" w:rsidRDefault="007C29A7" w:rsidP="007965D3">
            <w:pPr>
              <w:spacing w:after="0" w:line="276" w:lineRule="auto"/>
              <w:jc w:val="center"/>
              <w:rPr>
                <w:rFonts w:ascii="Times New Roman" w:eastAsia="Calibri" w:hAnsi="Times New Roman" w:cs="Times New Roman"/>
                <w:b/>
                <w:bCs/>
                <w:sz w:val="24"/>
                <w:szCs w:val="24"/>
                <w:lang w:eastAsia="lt-LT"/>
              </w:rPr>
            </w:pPr>
            <w:r w:rsidRPr="00323E9A">
              <w:rPr>
                <w:rFonts w:ascii="Times New Roman" w:eastAsia="Calibri" w:hAnsi="Times New Roman" w:cs="Times New Roman"/>
                <w:b/>
                <w:bCs/>
                <w:sz w:val="24"/>
                <w:szCs w:val="24"/>
                <w:lang w:eastAsia="lt-LT"/>
              </w:rPr>
              <w:t>643403,51</w:t>
            </w:r>
          </w:p>
        </w:tc>
        <w:tc>
          <w:tcPr>
            <w:tcW w:w="1559" w:type="dxa"/>
            <w:tcBorders>
              <w:top w:val="single" w:sz="4" w:space="0" w:color="auto"/>
              <w:left w:val="single" w:sz="4" w:space="0" w:color="auto"/>
              <w:bottom w:val="single" w:sz="4" w:space="0" w:color="auto"/>
              <w:right w:val="single" w:sz="4" w:space="0" w:color="auto"/>
            </w:tcBorders>
          </w:tcPr>
          <w:p w14:paraId="4CF6D897" w14:textId="77777777" w:rsidR="007965D3" w:rsidRPr="00323E9A" w:rsidRDefault="00BF14EC" w:rsidP="007965D3">
            <w:pPr>
              <w:spacing w:after="0" w:line="276" w:lineRule="auto"/>
              <w:jc w:val="center"/>
              <w:rPr>
                <w:rFonts w:ascii="Times New Roman" w:eastAsia="Calibri" w:hAnsi="Times New Roman" w:cs="Times New Roman"/>
                <w:b/>
                <w:bCs/>
                <w:sz w:val="24"/>
                <w:szCs w:val="24"/>
                <w:lang w:eastAsia="lt-LT"/>
              </w:rPr>
            </w:pPr>
            <w:r w:rsidRPr="00323E9A">
              <w:rPr>
                <w:rFonts w:ascii="Times New Roman" w:eastAsia="Calibri" w:hAnsi="Times New Roman" w:cs="Times New Roman"/>
                <w:b/>
                <w:bCs/>
                <w:sz w:val="24"/>
                <w:szCs w:val="24"/>
                <w:lang w:eastAsia="lt-LT"/>
              </w:rPr>
              <w:t>596869,88</w:t>
            </w:r>
          </w:p>
        </w:tc>
      </w:tr>
    </w:tbl>
    <w:p w14:paraId="0B84C4A6" w14:textId="32E82592" w:rsidR="000509FC" w:rsidRPr="00323E9A" w:rsidRDefault="000509FC" w:rsidP="00B753AA">
      <w:pPr>
        <w:spacing w:after="0" w:line="240" w:lineRule="auto"/>
        <w:contextualSpacing/>
        <w:rPr>
          <w:rFonts w:ascii="Times New Roman" w:eastAsia="Calibri" w:hAnsi="Times New Roman" w:cs="Times New Roman"/>
          <w:b/>
          <w:i/>
          <w:color w:val="000000"/>
          <w:sz w:val="20"/>
          <w:szCs w:val="20"/>
        </w:rPr>
      </w:pPr>
    </w:p>
    <w:p w14:paraId="7F78CDEC" w14:textId="77777777" w:rsidR="000509FC" w:rsidRPr="00323E9A" w:rsidRDefault="000509FC" w:rsidP="00B753AA">
      <w:pPr>
        <w:spacing w:after="0" w:line="240" w:lineRule="auto"/>
        <w:contextualSpacing/>
        <w:rPr>
          <w:rFonts w:ascii="Times New Roman" w:eastAsia="Calibri" w:hAnsi="Times New Roman" w:cs="Times New Roman"/>
          <w:b/>
          <w:i/>
          <w:color w:val="000000"/>
          <w:sz w:val="20"/>
          <w:szCs w:val="20"/>
        </w:rPr>
      </w:pPr>
    </w:p>
    <w:p w14:paraId="5880CAB9" w14:textId="50593B72" w:rsidR="007965D3" w:rsidRPr="00323E9A" w:rsidRDefault="007965D3" w:rsidP="00ED7C58">
      <w:pPr>
        <w:spacing w:after="0" w:line="240" w:lineRule="auto"/>
        <w:contextualSpacing/>
        <w:jc w:val="right"/>
        <w:rPr>
          <w:rFonts w:ascii="Times New Roman" w:eastAsia="Calibri" w:hAnsi="Times New Roman" w:cs="Times New Roman"/>
          <w:b/>
          <w:i/>
          <w:color w:val="000000"/>
          <w:sz w:val="20"/>
          <w:szCs w:val="20"/>
        </w:rPr>
      </w:pPr>
      <w:r w:rsidRPr="00323E9A">
        <w:rPr>
          <w:rFonts w:ascii="Times New Roman" w:eastAsia="Calibri" w:hAnsi="Times New Roman" w:cs="Times New Roman"/>
          <w:b/>
          <w:i/>
          <w:color w:val="000000"/>
          <w:sz w:val="20"/>
          <w:szCs w:val="20"/>
        </w:rPr>
        <w:t>1</w:t>
      </w:r>
      <w:r w:rsidR="00875ACC" w:rsidRPr="00323E9A">
        <w:rPr>
          <w:rFonts w:ascii="Times New Roman" w:eastAsia="Calibri" w:hAnsi="Times New Roman" w:cs="Times New Roman"/>
          <w:b/>
          <w:i/>
          <w:color w:val="000000"/>
          <w:sz w:val="20"/>
          <w:szCs w:val="20"/>
        </w:rPr>
        <w:t>0</w:t>
      </w:r>
      <w:r w:rsidRPr="00323E9A">
        <w:rPr>
          <w:rFonts w:ascii="Times New Roman" w:eastAsia="Calibri" w:hAnsi="Times New Roman" w:cs="Times New Roman"/>
          <w:b/>
          <w:i/>
          <w:color w:val="000000"/>
          <w:sz w:val="20"/>
          <w:szCs w:val="20"/>
        </w:rPr>
        <w:t xml:space="preserve"> lentelė. </w:t>
      </w:r>
      <w:r w:rsidRPr="00323E9A">
        <w:rPr>
          <w:rFonts w:ascii="Times New Roman" w:eastAsia="Calibri" w:hAnsi="Times New Roman" w:cs="Times New Roman"/>
          <w:b/>
          <w:i/>
          <w:sz w:val="20"/>
          <w:szCs w:val="20"/>
        </w:rPr>
        <w:t>Sporto centro</w:t>
      </w:r>
      <w:r w:rsidRPr="00323E9A">
        <w:rPr>
          <w:rFonts w:ascii="Times New Roman" w:eastAsia="Calibri" w:hAnsi="Times New Roman" w:cs="Times New Roman"/>
          <w:b/>
          <w:i/>
          <w:color w:val="000000"/>
          <w:sz w:val="20"/>
          <w:szCs w:val="20"/>
        </w:rPr>
        <w:t xml:space="preserve"> gautų papildomų  </w:t>
      </w:r>
      <w:r w:rsidR="00B753AA" w:rsidRPr="00323E9A">
        <w:rPr>
          <w:rFonts w:ascii="Times New Roman" w:eastAsia="Calibri" w:hAnsi="Times New Roman" w:cs="Times New Roman"/>
          <w:b/>
          <w:i/>
          <w:color w:val="000000"/>
          <w:sz w:val="20"/>
          <w:szCs w:val="20"/>
        </w:rPr>
        <w:t>lėšų 2020 m. palyginimas su 2021</w:t>
      </w:r>
      <w:r w:rsidRPr="00323E9A">
        <w:rPr>
          <w:rFonts w:ascii="Times New Roman" w:eastAsia="Calibri" w:hAnsi="Times New Roman" w:cs="Times New Roman"/>
          <w:b/>
          <w:i/>
          <w:color w:val="000000"/>
          <w:sz w:val="20"/>
          <w:szCs w:val="20"/>
        </w:rPr>
        <w:t xml:space="preserve"> m.</w:t>
      </w:r>
      <w:r w:rsidR="00B753AA" w:rsidRPr="00323E9A">
        <w:rPr>
          <w:rFonts w:ascii="Times New Roman" w:eastAsia="Calibri" w:hAnsi="Times New Roman" w:cs="Times New Roman"/>
          <w:b/>
          <w:i/>
          <w:color w:val="000000"/>
          <w:sz w:val="20"/>
          <w:szCs w:val="20"/>
        </w:rPr>
        <w:t xml:space="preserve"> ir 2021 </w:t>
      </w:r>
      <w:r w:rsidR="00EB2CD6" w:rsidRPr="00323E9A">
        <w:rPr>
          <w:rFonts w:ascii="Times New Roman" w:eastAsia="Calibri" w:hAnsi="Times New Roman" w:cs="Times New Roman"/>
          <w:b/>
          <w:i/>
          <w:color w:val="000000"/>
          <w:sz w:val="20"/>
          <w:szCs w:val="20"/>
        </w:rPr>
        <w:t xml:space="preserve">m. </w:t>
      </w:r>
      <w:r w:rsidR="00B753AA" w:rsidRPr="00323E9A">
        <w:rPr>
          <w:rFonts w:ascii="Times New Roman" w:eastAsia="Calibri" w:hAnsi="Times New Roman" w:cs="Times New Roman"/>
          <w:b/>
          <w:i/>
          <w:color w:val="000000"/>
          <w:sz w:val="20"/>
          <w:szCs w:val="20"/>
        </w:rPr>
        <w:t>palyginimas su 2022 m.</w:t>
      </w:r>
    </w:p>
    <w:tbl>
      <w:tblPr>
        <w:tblpPr w:leftFromText="180" w:rightFromText="180" w:bottomFromText="160" w:vertAnchor="text" w:horzAnchor="margin" w:tblpY="337"/>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134"/>
        <w:gridCol w:w="1134"/>
        <w:gridCol w:w="1134"/>
        <w:gridCol w:w="1560"/>
        <w:gridCol w:w="1559"/>
      </w:tblGrid>
      <w:tr w:rsidR="0069123B" w:rsidRPr="00323E9A" w14:paraId="7BDAC4A0" w14:textId="77777777" w:rsidTr="00875ACC">
        <w:tc>
          <w:tcPr>
            <w:tcW w:w="3114" w:type="dxa"/>
            <w:tcBorders>
              <w:top w:val="single" w:sz="4" w:space="0" w:color="auto"/>
              <w:left w:val="single" w:sz="4" w:space="0" w:color="auto"/>
              <w:bottom w:val="single" w:sz="4" w:space="0" w:color="auto"/>
              <w:right w:val="single" w:sz="4" w:space="0" w:color="auto"/>
            </w:tcBorders>
            <w:hideMark/>
          </w:tcPr>
          <w:p w14:paraId="5FEDFBF0" w14:textId="77777777" w:rsidR="0069123B" w:rsidRPr="00323E9A" w:rsidRDefault="0069123B" w:rsidP="0069123B">
            <w:pPr>
              <w:spacing w:after="0" w:line="360" w:lineRule="auto"/>
              <w:rPr>
                <w:rFonts w:ascii="Times New Roman" w:eastAsia="Calibri" w:hAnsi="Times New Roman" w:cs="Times New Roman"/>
                <w:color w:val="000000"/>
                <w:sz w:val="24"/>
                <w:szCs w:val="24"/>
              </w:rPr>
            </w:pPr>
            <w:r w:rsidRPr="00323E9A">
              <w:rPr>
                <w:rFonts w:ascii="Times New Roman" w:eastAsia="Calibri" w:hAnsi="Times New Roman" w:cs="Times New Roman"/>
                <w:color w:val="000000"/>
                <w:sz w:val="24"/>
                <w:szCs w:val="24"/>
              </w:rPr>
              <w:t>Gautos lėšos</w:t>
            </w:r>
          </w:p>
        </w:tc>
        <w:tc>
          <w:tcPr>
            <w:tcW w:w="1134" w:type="dxa"/>
            <w:tcBorders>
              <w:top w:val="single" w:sz="4" w:space="0" w:color="auto"/>
              <w:left w:val="single" w:sz="4" w:space="0" w:color="auto"/>
              <w:bottom w:val="single" w:sz="4" w:space="0" w:color="auto"/>
              <w:right w:val="single" w:sz="4" w:space="0" w:color="auto"/>
            </w:tcBorders>
          </w:tcPr>
          <w:p w14:paraId="47E71322" w14:textId="77777777" w:rsidR="0069123B" w:rsidRPr="00323E9A" w:rsidRDefault="0069123B" w:rsidP="0069123B">
            <w:pPr>
              <w:spacing w:after="0" w:line="360" w:lineRule="auto"/>
              <w:jc w:val="center"/>
              <w:rPr>
                <w:rFonts w:ascii="Times New Roman" w:eastAsia="Calibri" w:hAnsi="Times New Roman" w:cs="Times New Roman"/>
                <w:color w:val="000000"/>
                <w:sz w:val="24"/>
                <w:szCs w:val="24"/>
              </w:rPr>
            </w:pPr>
            <w:r w:rsidRPr="00323E9A">
              <w:rPr>
                <w:rFonts w:ascii="Times New Roman" w:eastAsia="Calibri" w:hAnsi="Times New Roman" w:cs="Times New Roman"/>
                <w:color w:val="000000"/>
                <w:sz w:val="24"/>
                <w:szCs w:val="24"/>
              </w:rPr>
              <w:t>2020 m.</w:t>
            </w:r>
          </w:p>
        </w:tc>
        <w:tc>
          <w:tcPr>
            <w:tcW w:w="1134" w:type="dxa"/>
            <w:tcBorders>
              <w:top w:val="single" w:sz="4" w:space="0" w:color="auto"/>
              <w:left w:val="single" w:sz="4" w:space="0" w:color="auto"/>
              <w:bottom w:val="single" w:sz="4" w:space="0" w:color="auto"/>
              <w:right w:val="single" w:sz="4" w:space="0" w:color="auto"/>
            </w:tcBorders>
          </w:tcPr>
          <w:p w14:paraId="06D5DD3E" w14:textId="77777777" w:rsidR="0069123B" w:rsidRPr="00323E9A" w:rsidRDefault="0069123B" w:rsidP="0069123B">
            <w:pPr>
              <w:spacing w:after="0" w:line="360" w:lineRule="auto"/>
              <w:jc w:val="center"/>
              <w:rPr>
                <w:rFonts w:ascii="Times New Roman" w:eastAsia="Calibri" w:hAnsi="Times New Roman" w:cs="Times New Roman"/>
                <w:color w:val="000000"/>
                <w:sz w:val="24"/>
                <w:szCs w:val="24"/>
              </w:rPr>
            </w:pPr>
            <w:r w:rsidRPr="00323E9A">
              <w:rPr>
                <w:rFonts w:ascii="Times New Roman" w:eastAsia="Calibri" w:hAnsi="Times New Roman" w:cs="Times New Roman"/>
                <w:color w:val="000000"/>
                <w:sz w:val="24"/>
                <w:szCs w:val="24"/>
              </w:rPr>
              <w:t>2021 m.</w:t>
            </w:r>
          </w:p>
        </w:tc>
        <w:tc>
          <w:tcPr>
            <w:tcW w:w="1134" w:type="dxa"/>
            <w:tcBorders>
              <w:top w:val="single" w:sz="4" w:space="0" w:color="auto"/>
              <w:left w:val="single" w:sz="4" w:space="0" w:color="auto"/>
              <w:bottom w:val="single" w:sz="4" w:space="0" w:color="auto"/>
              <w:right w:val="single" w:sz="4" w:space="0" w:color="auto"/>
            </w:tcBorders>
          </w:tcPr>
          <w:p w14:paraId="5595377D" w14:textId="77777777" w:rsidR="0069123B" w:rsidRPr="00323E9A" w:rsidRDefault="0069123B" w:rsidP="0069123B">
            <w:pPr>
              <w:spacing w:after="0" w:line="360" w:lineRule="auto"/>
              <w:jc w:val="center"/>
              <w:rPr>
                <w:rFonts w:ascii="Times New Roman" w:eastAsia="Calibri" w:hAnsi="Times New Roman" w:cs="Times New Roman"/>
                <w:color w:val="000000"/>
                <w:sz w:val="24"/>
                <w:szCs w:val="24"/>
              </w:rPr>
            </w:pPr>
            <w:r w:rsidRPr="00323E9A">
              <w:rPr>
                <w:rFonts w:ascii="Times New Roman" w:eastAsia="Calibri" w:hAnsi="Times New Roman" w:cs="Times New Roman"/>
                <w:color w:val="000000"/>
                <w:sz w:val="24"/>
                <w:szCs w:val="24"/>
              </w:rPr>
              <w:t>2022 m.</w:t>
            </w:r>
          </w:p>
        </w:tc>
        <w:tc>
          <w:tcPr>
            <w:tcW w:w="1560" w:type="dxa"/>
            <w:tcBorders>
              <w:top w:val="single" w:sz="4" w:space="0" w:color="auto"/>
              <w:left w:val="single" w:sz="4" w:space="0" w:color="auto"/>
              <w:bottom w:val="single" w:sz="4" w:space="0" w:color="auto"/>
              <w:right w:val="single" w:sz="4" w:space="0" w:color="auto"/>
            </w:tcBorders>
            <w:hideMark/>
          </w:tcPr>
          <w:p w14:paraId="587E9771" w14:textId="77777777" w:rsidR="0069123B" w:rsidRPr="00323E9A" w:rsidRDefault="0069123B" w:rsidP="0069123B">
            <w:pPr>
              <w:spacing w:after="0" w:line="360" w:lineRule="auto"/>
              <w:jc w:val="center"/>
              <w:rPr>
                <w:rFonts w:ascii="Times New Roman" w:eastAsia="Calibri" w:hAnsi="Times New Roman" w:cs="Times New Roman"/>
                <w:color w:val="000000"/>
                <w:sz w:val="24"/>
                <w:szCs w:val="24"/>
              </w:rPr>
            </w:pPr>
            <w:r w:rsidRPr="00323E9A">
              <w:rPr>
                <w:rFonts w:ascii="Times New Roman" w:eastAsia="Calibri" w:hAnsi="Times New Roman" w:cs="Times New Roman"/>
                <w:color w:val="000000"/>
                <w:sz w:val="24"/>
                <w:szCs w:val="24"/>
              </w:rPr>
              <w:t>Palyginimas 2020/2021 m.</w:t>
            </w:r>
          </w:p>
        </w:tc>
        <w:tc>
          <w:tcPr>
            <w:tcW w:w="1559" w:type="dxa"/>
            <w:tcBorders>
              <w:top w:val="single" w:sz="4" w:space="0" w:color="auto"/>
              <w:left w:val="single" w:sz="4" w:space="0" w:color="auto"/>
              <w:bottom w:val="single" w:sz="4" w:space="0" w:color="auto"/>
              <w:right w:val="single" w:sz="4" w:space="0" w:color="auto"/>
            </w:tcBorders>
          </w:tcPr>
          <w:p w14:paraId="0B84AC83" w14:textId="77777777" w:rsidR="0069123B" w:rsidRPr="00323E9A" w:rsidRDefault="0069123B" w:rsidP="0069123B">
            <w:pPr>
              <w:spacing w:after="0" w:line="360" w:lineRule="auto"/>
              <w:jc w:val="center"/>
              <w:rPr>
                <w:rFonts w:ascii="Times New Roman" w:eastAsia="Calibri" w:hAnsi="Times New Roman" w:cs="Times New Roman"/>
                <w:color w:val="000000"/>
                <w:sz w:val="24"/>
                <w:szCs w:val="24"/>
              </w:rPr>
            </w:pPr>
            <w:r w:rsidRPr="00323E9A">
              <w:rPr>
                <w:rFonts w:ascii="Times New Roman" w:eastAsia="Calibri" w:hAnsi="Times New Roman" w:cs="Times New Roman"/>
                <w:color w:val="000000"/>
                <w:sz w:val="24"/>
                <w:szCs w:val="24"/>
              </w:rPr>
              <w:t>Palyginimas 2021/2022 m.</w:t>
            </w:r>
          </w:p>
        </w:tc>
      </w:tr>
      <w:tr w:rsidR="0069123B" w:rsidRPr="002B1955" w14:paraId="255611F9" w14:textId="77777777" w:rsidTr="00875ACC">
        <w:tc>
          <w:tcPr>
            <w:tcW w:w="3114" w:type="dxa"/>
            <w:tcBorders>
              <w:top w:val="single" w:sz="4" w:space="0" w:color="auto"/>
              <w:left w:val="single" w:sz="4" w:space="0" w:color="auto"/>
              <w:bottom w:val="single" w:sz="4" w:space="0" w:color="auto"/>
              <w:right w:val="single" w:sz="4" w:space="0" w:color="auto"/>
            </w:tcBorders>
            <w:hideMark/>
          </w:tcPr>
          <w:p w14:paraId="12B62052" w14:textId="7FBE2024" w:rsidR="00326E81" w:rsidRPr="00470BE9" w:rsidRDefault="0069123B" w:rsidP="0069123B">
            <w:pPr>
              <w:spacing w:after="0" w:line="360" w:lineRule="auto"/>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Pajamos už suteiktas paslaugas, parduotas prekes</w:t>
            </w:r>
            <w:r w:rsidR="00470BE9">
              <w:rPr>
                <w:rFonts w:ascii="Times New Roman" w:eastAsia="Calibri" w:hAnsi="Times New Roman" w:cs="Times New Roman"/>
                <w:color w:val="000000"/>
                <w:sz w:val="24"/>
                <w:szCs w:val="24"/>
              </w:rPr>
              <w:t xml:space="preserve"> </w:t>
            </w:r>
            <w:r w:rsidR="00875ACC">
              <w:rPr>
                <w:rFonts w:ascii="Times New Roman" w:eastAsia="Calibri" w:hAnsi="Times New Roman" w:cs="Times New Roman"/>
                <w:color w:val="000000"/>
                <w:sz w:val="24"/>
                <w:szCs w:val="24"/>
              </w:rPr>
              <w:t>(</w:t>
            </w:r>
            <w:r w:rsidR="00326E81" w:rsidRPr="00326E81">
              <w:rPr>
                <w:rFonts w:ascii="Times New Roman" w:eastAsia="Calibri" w:hAnsi="Times New Roman" w:cs="Times New Roman"/>
                <w:b/>
                <w:color w:val="000000"/>
                <w:sz w:val="24"/>
                <w:szCs w:val="24"/>
              </w:rPr>
              <w:t>tėvų įnašai, starto mokestis, transporto nuoma</w:t>
            </w:r>
            <w:r w:rsidR="00875ACC">
              <w:rPr>
                <w:rFonts w:ascii="Times New Roman" w:eastAsia="Calibri" w:hAnsi="Times New Roman" w:cs="Times New Roman"/>
                <w:b/>
                <w:color w:val="000000"/>
                <w:sz w:val="24"/>
                <w:szCs w:val="24"/>
              </w:rPr>
              <w:t>)</w:t>
            </w:r>
          </w:p>
        </w:tc>
        <w:tc>
          <w:tcPr>
            <w:tcW w:w="1134" w:type="dxa"/>
            <w:tcBorders>
              <w:top w:val="single" w:sz="4" w:space="0" w:color="auto"/>
              <w:left w:val="single" w:sz="4" w:space="0" w:color="auto"/>
              <w:bottom w:val="single" w:sz="4" w:space="0" w:color="auto"/>
              <w:right w:val="single" w:sz="4" w:space="0" w:color="auto"/>
            </w:tcBorders>
          </w:tcPr>
          <w:p w14:paraId="7002965E" w14:textId="77777777" w:rsidR="0069123B" w:rsidRPr="002B1955" w:rsidRDefault="0069123B" w:rsidP="0069123B">
            <w:pPr>
              <w:spacing w:after="0" w:line="360" w:lineRule="auto"/>
              <w:jc w:val="center"/>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20200,00</w:t>
            </w:r>
          </w:p>
        </w:tc>
        <w:tc>
          <w:tcPr>
            <w:tcW w:w="1134" w:type="dxa"/>
            <w:tcBorders>
              <w:top w:val="single" w:sz="4" w:space="0" w:color="auto"/>
              <w:left w:val="single" w:sz="4" w:space="0" w:color="auto"/>
              <w:bottom w:val="single" w:sz="4" w:space="0" w:color="auto"/>
              <w:right w:val="single" w:sz="4" w:space="0" w:color="auto"/>
            </w:tcBorders>
          </w:tcPr>
          <w:p w14:paraId="2E4F9746" w14:textId="77777777" w:rsidR="0069123B" w:rsidRPr="002B1955" w:rsidRDefault="0069123B" w:rsidP="0069123B">
            <w:pPr>
              <w:spacing w:after="0" w:line="360" w:lineRule="auto"/>
              <w:jc w:val="center"/>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21414,40</w:t>
            </w:r>
          </w:p>
        </w:tc>
        <w:tc>
          <w:tcPr>
            <w:tcW w:w="1134" w:type="dxa"/>
            <w:tcBorders>
              <w:top w:val="single" w:sz="4" w:space="0" w:color="auto"/>
              <w:left w:val="single" w:sz="4" w:space="0" w:color="auto"/>
              <w:bottom w:val="single" w:sz="4" w:space="0" w:color="auto"/>
              <w:right w:val="single" w:sz="4" w:space="0" w:color="auto"/>
            </w:tcBorders>
          </w:tcPr>
          <w:p w14:paraId="2B3569C8" w14:textId="77777777" w:rsidR="0069123B" w:rsidRDefault="007755AA" w:rsidP="0069123B">
            <w:pPr>
              <w:spacing w:after="0" w:line="360" w:lineRule="auto"/>
              <w:jc w:val="center"/>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24766,37</w:t>
            </w:r>
          </w:p>
          <w:p w14:paraId="3E6B2D79" w14:textId="3F677E99" w:rsidR="001D028E" w:rsidRPr="002B1955" w:rsidRDefault="001D028E" w:rsidP="0069123B">
            <w:pPr>
              <w:spacing w:after="0" w:line="360" w:lineRule="auto"/>
              <w:jc w:val="center"/>
              <w:rPr>
                <w:rFonts w:ascii="Times New Roman" w:eastAsia="Calibri" w:hAnsi="Times New Roman" w:cs="Times New Roman"/>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14:paraId="30BC5B04" w14:textId="77777777" w:rsidR="0069123B" w:rsidRPr="003C56F4" w:rsidRDefault="0069123B" w:rsidP="0069123B">
            <w:pPr>
              <w:spacing w:after="0" w:line="360" w:lineRule="auto"/>
              <w:jc w:val="center"/>
              <w:rPr>
                <w:rFonts w:ascii="Times New Roman" w:eastAsia="Calibri" w:hAnsi="Times New Roman" w:cs="Times New Roman"/>
                <w:i/>
                <w:color w:val="000000"/>
                <w:sz w:val="24"/>
                <w:szCs w:val="24"/>
              </w:rPr>
            </w:pPr>
            <w:r w:rsidRPr="003C56F4">
              <w:rPr>
                <w:rFonts w:ascii="Times New Roman" w:eastAsia="Calibri" w:hAnsi="Times New Roman" w:cs="Times New Roman"/>
                <w:i/>
                <w:color w:val="000000"/>
                <w:sz w:val="24"/>
                <w:szCs w:val="24"/>
              </w:rPr>
              <w:t>1214,40</w:t>
            </w:r>
          </w:p>
        </w:tc>
        <w:tc>
          <w:tcPr>
            <w:tcW w:w="1559" w:type="dxa"/>
            <w:tcBorders>
              <w:top w:val="single" w:sz="4" w:space="0" w:color="auto"/>
              <w:left w:val="single" w:sz="4" w:space="0" w:color="auto"/>
              <w:bottom w:val="single" w:sz="4" w:space="0" w:color="auto"/>
              <w:right w:val="single" w:sz="4" w:space="0" w:color="auto"/>
            </w:tcBorders>
          </w:tcPr>
          <w:p w14:paraId="44FC7D0C" w14:textId="77777777" w:rsidR="0069123B" w:rsidRPr="002B1955" w:rsidRDefault="007755AA" w:rsidP="0069123B">
            <w:pPr>
              <w:spacing w:after="0" w:line="360" w:lineRule="auto"/>
              <w:jc w:val="center"/>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3351,97</w:t>
            </w:r>
          </w:p>
        </w:tc>
      </w:tr>
      <w:tr w:rsidR="0069123B" w:rsidRPr="002B1955" w14:paraId="2707E66E" w14:textId="77777777" w:rsidTr="00875ACC">
        <w:trPr>
          <w:trHeight w:val="401"/>
        </w:trPr>
        <w:tc>
          <w:tcPr>
            <w:tcW w:w="3114" w:type="dxa"/>
            <w:tcBorders>
              <w:top w:val="single" w:sz="4" w:space="0" w:color="auto"/>
              <w:left w:val="single" w:sz="4" w:space="0" w:color="auto"/>
              <w:bottom w:val="single" w:sz="4" w:space="0" w:color="auto"/>
              <w:right w:val="single" w:sz="4" w:space="0" w:color="auto"/>
            </w:tcBorders>
            <w:hideMark/>
          </w:tcPr>
          <w:p w14:paraId="71FC4469" w14:textId="1A49C702" w:rsidR="0069123B" w:rsidRPr="002B1955" w:rsidRDefault="0069123B" w:rsidP="005E2850">
            <w:pPr>
              <w:spacing w:after="0" w:line="360" w:lineRule="auto"/>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Parama</w:t>
            </w:r>
            <w:r w:rsidR="00831981" w:rsidRPr="002B1955">
              <w:rPr>
                <w:rFonts w:ascii="Times New Roman" w:eastAsia="Calibri" w:hAnsi="Times New Roman" w:cs="Times New Roman"/>
                <w:color w:val="000000"/>
                <w:sz w:val="24"/>
                <w:szCs w:val="24"/>
              </w:rPr>
              <w:t xml:space="preserve"> (pinginės lėšos)</w:t>
            </w:r>
          </w:p>
        </w:tc>
        <w:tc>
          <w:tcPr>
            <w:tcW w:w="1134" w:type="dxa"/>
            <w:tcBorders>
              <w:top w:val="single" w:sz="4" w:space="0" w:color="auto"/>
              <w:left w:val="single" w:sz="4" w:space="0" w:color="auto"/>
              <w:bottom w:val="single" w:sz="4" w:space="0" w:color="auto"/>
              <w:right w:val="single" w:sz="4" w:space="0" w:color="auto"/>
            </w:tcBorders>
          </w:tcPr>
          <w:p w14:paraId="75D970DE" w14:textId="77777777" w:rsidR="0069123B" w:rsidRPr="002B1955" w:rsidRDefault="0069123B" w:rsidP="0069123B">
            <w:pPr>
              <w:spacing w:after="0" w:line="360" w:lineRule="auto"/>
              <w:jc w:val="center"/>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1273,00</w:t>
            </w:r>
          </w:p>
        </w:tc>
        <w:tc>
          <w:tcPr>
            <w:tcW w:w="1134" w:type="dxa"/>
            <w:tcBorders>
              <w:top w:val="single" w:sz="4" w:space="0" w:color="auto"/>
              <w:left w:val="single" w:sz="4" w:space="0" w:color="auto"/>
              <w:bottom w:val="single" w:sz="4" w:space="0" w:color="auto"/>
              <w:right w:val="single" w:sz="4" w:space="0" w:color="auto"/>
            </w:tcBorders>
          </w:tcPr>
          <w:p w14:paraId="31CBF740" w14:textId="77777777" w:rsidR="0069123B" w:rsidRPr="002B1955" w:rsidRDefault="0069123B" w:rsidP="0069123B">
            <w:pPr>
              <w:spacing w:after="0" w:line="360" w:lineRule="auto"/>
              <w:jc w:val="center"/>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2429,52</w:t>
            </w:r>
          </w:p>
        </w:tc>
        <w:tc>
          <w:tcPr>
            <w:tcW w:w="1134" w:type="dxa"/>
            <w:tcBorders>
              <w:top w:val="single" w:sz="4" w:space="0" w:color="auto"/>
              <w:left w:val="single" w:sz="4" w:space="0" w:color="auto"/>
              <w:bottom w:val="single" w:sz="4" w:space="0" w:color="auto"/>
              <w:right w:val="single" w:sz="4" w:space="0" w:color="auto"/>
            </w:tcBorders>
          </w:tcPr>
          <w:p w14:paraId="78D91CCD" w14:textId="7CE9B3D0" w:rsidR="0069123B" w:rsidRPr="002B1955" w:rsidRDefault="005E2850" w:rsidP="0069123B">
            <w:pPr>
              <w:spacing w:after="0" w:line="36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2903,51</w:t>
            </w:r>
          </w:p>
        </w:tc>
        <w:tc>
          <w:tcPr>
            <w:tcW w:w="1560" w:type="dxa"/>
            <w:tcBorders>
              <w:top w:val="single" w:sz="4" w:space="0" w:color="auto"/>
              <w:left w:val="single" w:sz="4" w:space="0" w:color="auto"/>
              <w:bottom w:val="single" w:sz="4" w:space="0" w:color="auto"/>
              <w:right w:val="single" w:sz="4" w:space="0" w:color="auto"/>
            </w:tcBorders>
            <w:hideMark/>
          </w:tcPr>
          <w:p w14:paraId="3C32DA69" w14:textId="77777777" w:rsidR="0069123B" w:rsidRPr="002B1955" w:rsidRDefault="0069123B" w:rsidP="0069123B">
            <w:pPr>
              <w:spacing w:after="0" w:line="360" w:lineRule="auto"/>
              <w:jc w:val="center"/>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1156,52</w:t>
            </w:r>
          </w:p>
        </w:tc>
        <w:tc>
          <w:tcPr>
            <w:tcW w:w="1559" w:type="dxa"/>
            <w:tcBorders>
              <w:top w:val="single" w:sz="4" w:space="0" w:color="auto"/>
              <w:left w:val="single" w:sz="4" w:space="0" w:color="auto"/>
              <w:bottom w:val="single" w:sz="4" w:space="0" w:color="auto"/>
              <w:right w:val="single" w:sz="4" w:space="0" w:color="auto"/>
            </w:tcBorders>
          </w:tcPr>
          <w:p w14:paraId="05F1C464" w14:textId="2AF5E118" w:rsidR="0069123B" w:rsidRPr="002B1955" w:rsidRDefault="005E2850" w:rsidP="0069123B">
            <w:pPr>
              <w:spacing w:after="0" w:line="36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473,99</w:t>
            </w:r>
          </w:p>
        </w:tc>
      </w:tr>
      <w:tr w:rsidR="0069123B" w:rsidRPr="002B1955" w14:paraId="1B8843E8" w14:textId="77777777" w:rsidTr="00875ACC">
        <w:tc>
          <w:tcPr>
            <w:tcW w:w="3114" w:type="dxa"/>
            <w:tcBorders>
              <w:top w:val="single" w:sz="4" w:space="0" w:color="auto"/>
              <w:left w:val="single" w:sz="4" w:space="0" w:color="auto"/>
              <w:bottom w:val="single" w:sz="4" w:space="0" w:color="auto"/>
              <w:right w:val="single" w:sz="4" w:space="0" w:color="auto"/>
            </w:tcBorders>
            <w:hideMark/>
          </w:tcPr>
          <w:p w14:paraId="751FC2FA" w14:textId="5E86EBF8" w:rsidR="00CD1A26" w:rsidRPr="002B1955" w:rsidRDefault="00470BE9" w:rsidP="0069123B">
            <w:pPr>
              <w:spacing w:after="0" w:line="36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Lėšos gautos </w:t>
            </w:r>
            <w:r w:rsidR="00CD1A26" w:rsidRPr="002B1955">
              <w:rPr>
                <w:rFonts w:ascii="Times New Roman" w:eastAsia="Calibri" w:hAnsi="Times New Roman" w:cs="Times New Roman"/>
                <w:color w:val="000000"/>
                <w:sz w:val="24"/>
                <w:szCs w:val="24"/>
              </w:rPr>
              <w:t>(bendradarbiavimas)</w:t>
            </w:r>
          </w:p>
          <w:p w14:paraId="5E87F9CA" w14:textId="77777777" w:rsidR="0069123B" w:rsidRPr="002B1955" w:rsidRDefault="0069123B" w:rsidP="0069123B">
            <w:pPr>
              <w:spacing w:after="0" w:line="360" w:lineRule="auto"/>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projektinei veiklai</w:t>
            </w:r>
          </w:p>
        </w:tc>
        <w:tc>
          <w:tcPr>
            <w:tcW w:w="1134" w:type="dxa"/>
            <w:tcBorders>
              <w:top w:val="single" w:sz="4" w:space="0" w:color="auto"/>
              <w:left w:val="single" w:sz="4" w:space="0" w:color="auto"/>
              <w:bottom w:val="single" w:sz="4" w:space="0" w:color="auto"/>
              <w:right w:val="single" w:sz="4" w:space="0" w:color="auto"/>
            </w:tcBorders>
          </w:tcPr>
          <w:p w14:paraId="218695B9" w14:textId="77777777" w:rsidR="0069123B" w:rsidRPr="002B1955" w:rsidRDefault="0069123B" w:rsidP="0069123B">
            <w:pPr>
              <w:spacing w:after="0" w:line="360" w:lineRule="auto"/>
              <w:jc w:val="center"/>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30386,00</w:t>
            </w:r>
          </w:p>
        </w:tc>
        <w:tc>
          <w:tcPr>
            <w:tcW w:w="1134" w:type="dxa"/>
            <w:tcBorders>
              <w:top w:val="single" w:sz="4" w:space="0" w:color="auto"/>
              <w:left w:val="single" w:sz="4" w:space="0" w:color="auto"/>
              <w:bottom w:val="single" w:sz="4" w:space="0" w:color="auto"/>
              <w:right w:val="single" w:sz="4" w:space="0" w:color="auto"/>
            </w:tcBorders>
          </w:tcPr>
          <w:p w14:paraId="432A9DCB" w14:textId="77777777" w:rsidR="0069123B" w:rsidRPr="002B1955" w:rsidRDefault="0069123B" w:rsidP="0069123B">
            <w:pPr>
              <w:spacing w:after="0" w:line="360" w:lineRule="auto"/>
              <w:jc w:val="center"/>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17317,34</w:t>
            </w:r>
          </w:p>
        </w:tc>
        <w:tc>
          <w:tcPr>
            <w:tcW w:w="1134" w:type="dxa"/>
            <w:tcBorders>
              <w:top w:val="single" w:sz="4" w:space="0" w:color="auto"/>
              <w:left w:val="single" w:sz="4" w:space="0" w:color="auto"/>
              <w:bottom w:val="single" w:sz="4" w:space="0" w:color="auto"/>
              <w:right w:val="single" w:sz="4" w:space="0" w:color="auto"/>
            </w:tcBorders>
          </w:tcPr>
          <w:p w14:paraId="2875543C" w14:textId="77777777" w:rsidR="0069123B" w:rsidRDefault="00CB0126" w:rsidP="00CB0126">
            <w:pPr>
              <w:spacing w:after="0" w:line="360" w:lineRule="auto"/>
              <w:jc w:val="center"/>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750</w:t>
            </w:r>
            <w:r w:rsidR="005157D6" w:rsidRPr="002B1955">
              <w:rPr>
                <w:rFonts w:ascii="Times New Roman" w:eastAsia="Calibri" w:hAnsi="Times New Roman" w:cs="Times New Roman"/>
                <w:color w:val="000000"/>
                <w:sz w:val="24"/>
                <w:szCs w:val="24"/>
              </w:rPr>
              <w:t>,00</w:t>
            </w:r>
          </w:p>
          <w:p w14:paraId="54F44871" w14:textId="1915F5EB" w:rsidR="001D028E" w:rsidRPr="002B1955" w:rsidRDefault="001D028E" w:rsidP="00CB0126">
            <w:pPr>
              <w:spacing w:after="0" w:line="360" w:lineRule="auto"/>
              <w:jc w:val="center"/>
              <w:rPr>
                <w:rFonts w:ascii="Times New Roman" w:eastAsia="Calibri" w:hAnsi="Times New Roman" w:cs="Times New Roman"/>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14:paraId="3A8BECC5" w14:textId="77777777" w:rsidR="0069123B" w:rsidRPr="002B1955" w:rsidRDefault="0069123B" w:rsidP="0069123B">
            <w:pPr>
              <w:spacing w:after="0" w:line="360" w:lineRule="auto"/>
              <w:jc w:val="center"/>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-13068,66</w:t>
            </w:r>
          </w:p>
        </w:tc>
        <w:tc>
          <w:tcPr>
            <w:tcW w:w="1559" w:type="dxa"/>
            <w:tcBorders>
              <w:top w:val="single" w:sz="4" w:space="0" w:color="auto"/>
              <w:left w:val="single" w:sz="4" w:space="0" w:color="auto"/>
              <w:bottom w:val="single" w:sz="4" w:space="0" w:color="auto"/>
              <w:right w:val="single" w:sz="4" w:space="0" w:color="auto"/>
            </w:tcBorders>
          </w:tcPr>
          <w:p w14:paraId="2507139D" w14:textId="77777777" w:rsidR="0069123B" w:rsidRPr="002B1955" w:rsidRDefault="005157D6" w:rsidP="00CB0126">
            <w:pPr>
              <w:spacing w:after="0" w:line="360" w:lineRule="auto"/>
              <w:jc w:val="center"/>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w:t>
            </w:r>
            <w:r w:rsidR="00CB0126" w:rsidRPr="002B1955">
              <w:rPr>
                <w:rFonts w:ascii="Times New Roman" w:eastAsia="Calibri" w:hAnsi="Times New Roman" w:cs="Times New Roman"/>
                <w:color w:val="000000"/>
                <w:sz w:val="24"/>
                <w:szCs w:val="24"/>
              </w:rPr>
              <w:t>16567,34</w:t>
            </w:r>
          </w:p>
        </w:tc>
      </w:tr>
      <w:tr w:rsidR="0069123B" w14:paraId="701045B9" w14:textId="77777777" w:rsidTr="00875ACC">
        <w:tc>
          <w:tcPr>
            <w:tcW w:w="3114" w:type="dxa"/>
            <w:tcBorders>
              <w:top w:val="single" w:sz="4" w:space="0" w:color="auto"/>
              <w:left w:val="single" w:sz="4" w:space="0" w:color="auto"/>
              <w:bottom w:val="single" w:sz="4" w:space="0" w:color="auto"/>
              <w:right w:val="single" w:sz="4" w:space="0" w:color="auto"/>
            </w:tcBorders>
            <w:hideMark/>
          </w:tcPr>
          <w:p w14:paraId="55A1D4E6" w14:textId="77777777" w:rsidR="0069123B" w:rsidRPr="002B1955" w:rsidRDefault="0069123B" w:rsidP="0069123B">
            <w:pPr>
              <w:spacing w:after="0" w:line="360" w:lineRule="auto"/>
              <w:rPr>
                <w:rFonts w:ascii="Times New Roman" w:eastAsia="Calibri" w:hAnsi="Times New Roman" w:cs="Times New Roman"/>
                <w:b/>
                <w:color w:val="000000"/>
                <w:sz w:val="24"/>
                <w:szCs w:val="24"/>
              </w:rPr>
            </w:pPr>
            <w:r w:rsidRPr="002B1955">
              <w:rPr>
                <w:rFonts w:ascii="Times New Roman" w:eastAsia="Calibri" w:hAnsi="Times New Roman" w:cs="Times New Roman"/>
                <w:b/>
                <w:color w:val="000000"/>
                <w:sz w:val="24"/>
                <w:szCs w:val="24"/>
              </w:rPr>
              <w:t>Iš viso gauta lėšų:</w:t>
            </w:r>
          </w:p>
        </w:tc>
        <w:tc>
          <w:tcPr>
            <w:tcW w:w="1134" w:type="dxa"/>
            <w:tcBorders>
              <w:top w:val="single" w:sz="4" w:space="0" w:color="auto"/>
              <w:left w:val="single" w:sz="4" w:space="0" w:color="auto"/>
              <w:bottom w:val="single" w:sz="4" w:space="0" w:color="auto"/>
              <w:right w:val="single" w:sz="4" w:space="0" w:color="auto"/>
            </w:tcBorders>
          </w:tcPr>
          <w:p w14:paraId="3C716F8B" w14:textId="77777777" w:rsidR="0069123B" w:rsidRPr="002B1955" w:rsidRDefault="0069123B" w:rsidP="0069123B">
            <w:pPr>
              <w:spacing w:after="0" w:line="360" w:lineRule="auto"/>
              <w:jc w:val="center"/>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51859,00</w:t>
            </w:r>
          </w:p>
        </w:tc>
        <w:tc>
          <w:tcPr>
            <w:tcW w:w="1134" w:type="dxa"/>
            <w:tcBorders>
              <w:top w:val="single" w:sz="4" w:space="0" w:color="auto"/>
              <w:left w:val="single" w:sz="4" w:space="0" w:color="auto"/>
              <w:bottom w:val="single" w:sz="4" w:space="0" w:color="auto"/>
              <w:right w:val="single" w:sz="4" w:space="0" w:color="auto"/>
            </w:tcBorders>
          </w:tcPr>
          <w:p w14:paraId="66D1083A" w14:textId="77777777" w:rsidR="0069123B" w:rsidRPr="002B1955" w:rsidRDefault="0069123B" w:rsidP="0069123B">
            <w:pPr>
              <w:spacing w:after="0" w:line="360" w:lineRule="auto"/>
              <w:jc w:val="center"/>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41161,26</w:t>
            </w:r>
          </w:p>
        </w:tc>
        <w:tc>
          <w:tcPr>
            <w:tcW w:w="1134" w:type="dxa"/>
            <w:tcBorders>
              <w:top w:val="single" w:sz="4" w:space="0" w:color="auto"/>
              <w:left w:val="single" w:sz="4" w:space="0" w:color="auto"/>
              <w:bottom w:val="single" w:sz="4" w:space="0" w:color="auto"/>
              <w:right w:val="single" w:sz="4" w:space="0" w:color="auto"/>
            </w:tcBorders>
          </w:tcPr>
          <w:p w14:paraId="7C358603" w14:textId="77777777" w:rsidR="0069123B" w:rsidRPr="002B1955" w:rsidRDefault="002B1955" w:rsidP="0069123B">
            <w:pPr>
              <w:spacing w:after="0" w:line="360" w:lineRule="auto"/>
              <w:jc w:val="center"/>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32357,09</w:t>
            </w:r>
          </w:p>
        </w:tc>
        <w:tc>
          <w:tcPr>
            <w:tcW w:w="1560" w:type="dxa"/>
            <w:tcBorders>
              <w:top w:val="single" w:sz="4" w:space="0" w:color="auto"/>
              <w:left w:val="single" w:sz="4" w:space="0" w:color="auto"/>
              <w:bottom w:val="single" w:sz="4" w:space="0" w:color="auto"/>
              <w:right w:val="single" w:sz="4" w:space="0" w:color="auto"/>
            </w:tcBorders>
            <w:hideMark/>
          </w:tcPr>
          <w:p w14:paraId="2C632557" w14:textId="77777777" w:rsidR="0069123B" w:rsidRPr="002B1955" w:rsidRDefault="0069123B" w:rsidP="0069123B">
            <w:pPr>
              <w:spacing w:after="0" w:line="360" w:lineRule="auto"/>
              <w:jc w:val="center"/>
              <w:rPr>
                <w:rFonts w:ascii="Times New Roman" w:eastAsia="Calibri" w:hAnsi="Times New Roman" w:cs="Times New Roman"/>
                <w:color w:val="000000"/>
                <w:sz w:val="24"/>
                <w:szCs w:val="24"/>
              </w:rPr>
            </w:pPr>
            <w:r w:rsidRPr="002B1955">
              <w:rPr>
                <w:rFonts w:ascii="Times New Roman" w:eastAsia="Calibri" w:hAnsi="Times New Roman" w:cs="Times New Roman"/>
                <w:color w:val="000000"/>
                <w:sz w:val="24"/>
                <w:szCs w:val="24"/>
              </w:rPr>
              <w:t>- 10697,74</w:t>
            </w:r>
          </w:p>
        </w:tc>
        <w:tc>
          <w:tcPr>
            <w:tcW w:w="1559" w:type="dxa"/>
            <w:tcBorders>
              <w:top w:val="single" w:sz="4" w:space="0" w:color="auto"/>
              <w:left w:val="single" w:sz="4" w:space="0" w:color="auto"/>
              <w:bottom w:val="single" w:sz="4" w:space="0" w:color="auto"/>
              <w:right w:val="single" w:sz="4" w:space="0" w:color="auto"/>
            </w:tcBorders>
          </w:tcPr>
          <w:p w14:paraId="729C4502" w14:textId="0628B862" w:rsidR="0069123B" w:rsidRDefault="00C87DE2" w:rsidP="0069123B">
            <w:pPr>
              <w:spacing w:after="0" w:line="36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-12741,38</w:t>
            </w:r>
          </w:p>
        </w:tc>
      </w:tr>
    </w:tbl>
    <w:p w14:paraId="3B4FCEE8" w14:textId="169D33A7" w:rsidR="0069123B" w:rsidRDefault="0069123B" w:rsidP="007965D3">
      <w:pPr>
        <w:overflowPunct w:val="0"/>
        <w:autoSpaceDE w:val="0"/>
        <w:autoSpaceDN w:val="0"/>
        <w:adjustRightInd w:val="0"/>
        <w:spacing w:after="0" w:line="240" w:lineRule="auto"/>
        <w:rPr>
          <w:rFonts w:ascii="Times New Roman" w:eastAsia="Times New Roman" w:hAnsi="Times New Roman" w:cs="Times New Roman"/>
          <w:bCs/>
          <w:sz w:val="24"/>
          <w:szCs w:val="24"/>
          <w:lang w:val="en-AU"/>
        </w:rPr>
      </w:pPr>
    </w:p>
    <w:p w14:paraId="27D33BE7" w14:textId="77777777" w:rsidR="00EB2CD6" w:rsidRDefault="00EB2CD6" w:rsidP="007965D3">
      <w:pPr>
        <w:overflowPunct w:val="0"/>
        <w:autoSpaceDE w:val="0"/>
        <w:autoSpaceDN w:val="0"/>
        <w:adjustRightInd w:val="0"/>
        <w:spacing w:after="0" w:line="240" w:lineRule="auto"/>
        <w:rPr>
          <w:rFonts w:ascii="Times New Roman" w:eastAsia="Times New Roman" w:hAnsi="Times New Roman" w:cs="Times New Roman"/>
          <w:bCs/>
          <w:sz w:val="24"/>
          <w:szCs w:val="24"/>
          <w:lang w:val="en-AU"/>
        </w:rPr>
      </w:pPr>
    </w:p>
    <w:p w14:paraId="7FC16821" w14:textId="77777777" w:rsidR="0069123B" w:rsidRDefault="0069123B" w:rsidP="007965D3">
      <w:pPr>
        <w:overflowPunct w:val="0"/>
        <w:autoSpaceDE w:val="0"/>
        <w:autoSpaceDN w:val="0"/>
        <w:adjustRightInd w:val="0"/>
        <w:spacing w:after="0" w:line="240" w:lineRule="auto"/>
        <w:rPr>
          <w:rFonts w:ascii="Times New Roman" w:eastAsia="Times New Roman" w:hAnsi="Times New Roman" w:cs="Times New Roman"/>
          <w:bCs/>
          <w:sz w:val="24"/>
          <w:szCs w:val="24"/>
          <w:lang w:val="en-AU"/>
        </w:rPr>
      </w:pPr>
    </w:p>
    <w:p w14:paraId="39C4AFA0" w14:textId="77777777" w:rsidR="0069123B" w:rsidRDefault="0069123B" w:rsidP="007965D3">
      <w:pPr>
        <w:overflowPunct w:val="0"/>
        <w:autoSpaceDE w:val="0"/>
        <w:autoSpaceDN w:val="0"/>
        <w:adjustRightInd w:val="0"/>
        <w:spacing w:after="0" w:line="240" w:lineRule="auto"/>
        <w:rPr>
          <w:rFonts w:ascii="Times New Roman" w:eastAsia="Times New Roman" w:hAnsi="Times New Roman" w:cs="Times New Roman"/>
          <w:bCs/>
          <w:sz w:val="24"/>
          <w:szCs w:val="24"/>
          <w:lang w:val="en-AU"/>
        </w:rPr>
      </w:pPr>
    </w:p>
    <w:p w14:paraId="7C75254B" w14:textId="0FD2F537" w:rsidR="007965D3" w:rsidRPr="00326E81" w:rsidRDefault="007965D3" w:rsidP="00326E81">
      <w:pPr>
        <w:overflowPunct w:val="0"/>
        <w:autoSpaceDE w:val="0"/>
        <w:autoSpaceDN w:val="0"/>
        <w:adjustRightInd w:val="0"/>
        <w:spacing w:after="0" w:line="240" w:lineRule="auto"/>
        <w:rPr>
          <w:rFonts w:ascii="Times New Roman" w:eastAsia="Times New Roman" w:hAnsi="Times New Roman" w:cs="Times New Roman"/>
          <w:bCs/>
          <w:sz w:val="24"/>
          <w:szCs w:val="24"/>
          <w:lang w:val="en-AU"/>
        </w:rPr>
      </w:pPr>
      <w:proofErr w:type="spellStart"/>
      <w:r>
        <w:rPr>
          <w:rFonts w:ascii="Times New Roman" w:eastAsia="Times New Roman" w:hAnsi="Times New Roman" w:cs="Times New Roman"/>
          <w:bCs/>
          <w:sz w:val="24"/>
          <w:szCs w:val="24"/>
          <w:lang w:val="en-AU"/>
        </w:rPr>
        <w:t>Direktorius</w:t>
      </w:r>
      <w:proofErr w:type="spellEnd"/>
      <w:r>
        <w:rPr>
          <w:rFonts w:ascii="Times New Roman" w:eastAsia="Times New Roman" w:hAnsi="Times New Roman" w:cs="Times New Roman"/>
          <w:bCs/>
          <w:sz w:val="24"/>
          <w:szCs w:val="24"/>
          <w:lang w:val="en-AU"/>
        </w:rPr>
        <w:t xml:space="preserve">                                                                                                       </w:t>
      </w:r>
      <w:r w:rsidR="00D84092">
        <w:rPr>
          <w:rFonts w:ascii="Times New Roman" w:eastAsia="Times New Roman" w:hAnsi="Times New Roman" w:cs="Times New Roman"/>
          <w:bCs/>
          <w:sz w:val="24"/>
          <w:szCs w:val="24"/>
          <w:lang w:val="en-AU"/>
        </w:rPr>
        <w:t xml:space="preserve">     </w:t>
      </w:r>
      <w:r>
        <w:rPr>
          <w:rFonts w:ascii="Times New Roman" w:eastAsia="Times New Roman" w:hAnsi="Times New Roman" w:cs="Times New Roman"/>
          <w:bCs/>
          <w:sz w:val="24"/>
          <w:szCs w:val="24"/>
          <w:lang w:val="en-AU"/>
        </w:rPr>
        <w:t xml:space="preserve">Arvydas </w:t>
      </w:r>
      <w:proofErr w:type="spellStart"/>
      <w:r>
        <w:rPr>
          <w:rFonts w:ascii="Times New Roman" w:eastAsia="Times New Roman" w:hAnsi="Times New Roman" w:cs="Times New Roman"/>
          <w:bCs/>
          <w:sz w:val="24"/>
          <w:szCs w:val="24"/>
          <w:lang w:val="en-AU"/>
        </w:rPr>
        <w:t>Krik</w:t>
      </w:r>
      <w:r>
        <w:rPr>
          <w:rFonts w:ascii="Times New Roman" w:eastAsia="Times New Roman" w:hAnsi="Times New Roman" w:cs="Times New Roman"/>
          <w:bCs/>
          <w:sz w:val="24"/>
          <w:szCs w:val="24"/>
        </w:rPr>
        <w:t>ščiūnas</w:t>
      </w:r>
      <w:proofErr w:type="spellEnd"/>
      <w:r>
        <w:rPr>
          <w:rFonts w:ascii="Times New Roman" w:eastAsia="Times New Roman" w:hAnsi="Times New Roman" w:cs="Times New Roman"/>
          <w:bCs/>
          <w:sz w:val="24"/>
          <w:szCs w:val="24"/>
          <w:lang w:val="en-AU"/>
        </w:rPr>
        <w:t xml:space="preserve">           </w:t>
      </w:r>
    </w:p>
    <w:p w14:paraId="29E19960" w14:textId="77777777" w:rsidR="006A216A" w:rsidRDefault="006A216A" w:rsidP="007965D3">
      <w:pPr>
        <w:overflowPunct w:val="0"/>
        <w:autoSpaceDE w:val="0"/>
        <w:autoSpaceDN w:val="0"/>
        <w:adjustRightInd w:val="0"/>
        <w:spacing w:after="0" w:line="240" w:lineRule="auto"/>
        <w:jc w:val="center"/>
        <w:rPr>
          <w:rFonts w:ascii="Times New Roman" w:eastAsia="Times New Roman" w:hAnsi="Times New Roman" w:cs="Times New Roman"/>
          <w:b/>
          <w:bCs/>
          <w:sz w:val="24"/>
          <w:szCs w:val="20"/>
        </w:rPr>
      </w:pPr>
    </w:p>
    <w:p w14:paraId="3524B711" w14:textId="6653A0BA" w:rsidR="00E95041" w:rsidRDefault="00E95041"/>
    <w:p w14:paraId="3149E15A" w14:textId="7A57151B" w:rsidR="009B3D40" w:rsidRDefault="009B3D40"/>
    <w:p w14:paraId="79D19DB9" w14:textId="799CB837" w:rsidR="009B3D40" w:rsidRDefault="009B3D40"/>
    <w:p w14:paraId="0C54197C" w14:textId="11625522" w:rsidR="009B3D40" w:rsidRDefault="009B3D40"/>
    <w:p w14:paraId="0468BDD7" w14:textId="0A4A6F91" w:rsidR="009B3D40" w:rsidRDefault="009B3D40"/>
    <w:p w14:paraId="64A6B769" w14:textId="6AD717A6" w:rsidR="003C56F4" w:rsidRDefault="003C56F4"/>
    <w:p w14:paraId="58B339B5" w14:textId="6EB9BF13" w:rsidR="003C56F4" w:rsidRDefault="003C56F4"/>
    <w:p w14:paraId="66E43270" w14:textId="5B6FDA50" w:rsidR="003C56F4" w:rsidRDefault="003C56F4"/>
    <w:p w14:paraId="259EBA17" w14:textId="77777777" w:rsidR="009B3D40" w:rsidRPr="009B3D40" w:rsidRDefault="009B3D40" w:rsidP="009B3D40">
      <w:pPr>
        <w:overflowPunct w:val="0"/>
        <w:jc w:val="center"/>
        <w:rPr>
          <w:rFonts w:ascii="Times New Roman" w:hAnsi="Times New Roman" w:cs="Times New Roman"/>
          <w:b/>
          <w:sz w:val="24"/>
          <w:szCs w:val="24"/>
        </w:rPr>
      </w:pPr>
      <w:r w:rsidRPr="009B3D40">
        <w:rPr>
          <w:rFonts w:ascii="Times New Roman" w:hAnsi="Times New Roman" w:cs="Times New Roman"/>
          <w:b/>
          <w:sz w:val="24"/>
          <w:szCs w:val="24"/>
        </w:rPr>
        <w:t xml:space="preserve">SAVIVALDYBĖS TARYBOS SPRENDIMO </w:t>
      </w:r>
    </w:p>
    <w:p w14:paraId="5555D26E" w14:textId="51106E40" w:rsidR="009B3D40" w:rsidRPr="009B3D40" w:rsidRDefault="009B3D40" w:rsidP="009B3D40">
      <w:pPr>
        <w:overflowPunct w:val="0"/>
        <w:jc w:val="center"/>
        <w:rPr>
          <w:rFonts w:ascii="Times New Roman" w:hAnsi="Times New Roman" w:cs="Times New Roman"/>
          <w:b/>
          <w:sz w:val="24"/>
          <w:szCs w:val="24"/>
        </w:rPr>
      </w:pPr>
      <w:r w:rsidRPr="009B3D40">
        <w:rPr>
          <w:rFonts w:ascii="Times New Roman" w:hAnsi="Times New Roman" w:cs="Times New Roman"/>
          <w:b/>
          <w:sz w:val="24"/>
          <w:szCs w:val="24"/>
        </w:rPr>
        <w:t>„</w:t>
      </w:r>
      <w:r w:rsidRPr="009B3D40">
        <w:rPr>
          <w:rFonts w:ascii="Times New Roman" w:hAnsi="Times New Roman" w:cs="Times New Roman"/>
          <w:sz w:val="24"/>
          <w:szCs w:val="24"/>
        </w:rPr>
        <w:fldChar w:fldCharType="begin"/>
      </w:r>
      <w:r w:rsidRPr="009B3D40">
        <w:rPr>
          <w:rFonts w:ascii="Times New Roman" w:hAnsi="Times New Roman" w:cs="Times New Roman"/>
          <w:sz w:val="24"/>
          <w:szCs w:val="24"/>
        </w:rPr>
        <w:instrText xml:space="preserve"> FILLIN "Pavadinimas" \* MERGEFORMAT </w:instrText>
      </w:r>
      <w:r w:rsidRPr="009B3D40">
        <w:rPr>
          <w:rFonts w:ascii="Times New Roman" w:hAnsi="Times New Roman" w:cs="Times New Roman"/>
          <w:sz w:val="24"/>
          <w:szCs w:val="24"/>
        </w:rPr>
        <w:fldChar w:fldCharType="separate"/>
      </w:r>
      <w:r w:rsidRPr="009B3D40">
        <w:rPr>
          <w:rFonts w:ascii="Times New Roman" w:hAnsi="Times New Roman" w:cs="Times New Roman"/>
          <w:b/>
          <w:caps/>
          <w:sz w:val="24"/>
          <w:szCs w:val="24"/>
        </w:rPr>
        <w:t xml:space="preserve">DĖl </w:t>
      </w:r>
      <w:r w:rsidRPr="009B3D40">
        <w:rPr>
          <w:rFonts w:ascii="Times New Roman" w:hAnsi="Times New Roman" w:cs="Times New Roman"/>
          <w:b/>
          <w:caps/>
          <w:sz w:val="24"/>
          <w:szCs w:val="24"/>
        </w:rPr>
        <w:fldChar w:fldCharType="end"/>
      </w:r>
      <w:r w:rsidRPr="009B3D40">
        <w:rPr>
          <w:rFonts w:ascii="Times New Roman" w:hAnsi="Times New Roman" w:cs="Times New Roman"/>
          <w:b/>
          <w:caps/>
          <w:sz w:val="24"/>
          <w:szCs w:val="24"/>
        </w:rPr>
        <w:t xml:space="preserve">PRITARIMO ANYKŠČIŲ </w:t>
      </w:r>
      <w:r>
        <w:rPr>
          <w:rFonts w:ascii="Times New Roman" w:hAnsi="Times New Roman" w:cs="Times New Roman"/>
          <w:b/>
          <w:caps/>
          <w:sz w:val="24"/>
          <w:szCs w:val="24"/>
        </w:rPr>
        <w:t>KŪNO KULTŪROS IR SPORTO CENTRO</w:t>
      </w:r>
      <w:r w:rsidRPr="009B3D40">
        <w:rPr>
          <w:rFonts w:ascii="Times New Roman" w:hAnsi="Times New Roman" w:cs="Times New Roman"/>
          <w:b/>
          <w:caps/>
          <w:sz w:val="24"/>
          <w:szCs w:val="24"/>
        </w:rPr>
        <w:t xml:space="preserve"> 2022 METŲ VEIKLOS ATASKAITAI</w:t>
      </w:r>
      <w:r w:rsidRPr="009B3D40">
        <w:rPr>
          <w:rFonts w:ascii="Times New Roman" w:hAnsi="Times New Roman" w:cs="Times New Roman"/>
          <w:b/>
          <w:sz w:val="24"/>
          <w:szCs w:val="24"/>
        </w:rPr>
        <w:t xml:space="preserve">“ PROJEKTO </w:t>
      </w:r>
    </w:p>
    <w:p w14:paraId="5876AA24" w14:textId="77777777" w:rsidR="009B3D40" w:rsidRPr="009B3D40" w:rsidRDefault="009B3D40" w:rsidP="009B3D40">
      <w:pPr>
        <w:ind w:firstLine="720"/>
        <w:rPr>
          <w:rFonts w:ascii="Times New Roman" w:hAnsi="Times New Roman" w:cs="Times New Roman"/>
          <w:b/>
          <w:sz w:val="24"/>
          <w:szCs w:val="24"/>
        </w:rPr>
      </w:pPr>
      <w:r w:rsidRPr="009B3D40">
        <w:rPr>
          <w:rFonts w:ascii="Times New Roman" w:hAnsi="Times New Roman" w:cs="Times New Roman"/>
          <w:b/>
          <w:sz w:val="24"/>
          <w:szCs w:val="24"/>
        </w:rPr>
        <w:t xml:space="preserve">                                                      AIŠKINAMASIS RAŠTAS</w:t>
      </w:r>
    </w:p>
    <w:p w14:paraId="0BDA72BF" w14:textId="5C1A0B40" w:rsidR="009B3D40" w:rsidRPr="009B3D40" w:rsidRDefault="008D46C9" w:rsidP="008D46C9">
      <w:pPr>
        <w:tabs>
          <w:tab w:val="left" w:pos="709"/>
        </w:tabs>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ab/>
      </w:r>
      <w:r w:rsidR="009B3D40" w:rsidRPr="009B3D40">
        <w:rPr>
          <w:rFonts w:ascii="Times New Roman" w:hAnsi="Times New Roman" w:cs="Times New Roman"/>
          <w:b/>
          <w:sz w:val="24"/>
          <w:szCs w:val="24"/>
        </w:rPr>
        <w:t>1. Sprendimo projekto tikslai ir uždaviniai</w:t>
      </w:r>
    </w:p>
    <w:p w14:paraId="5670BE96" w14:textId="077B2E3F" w:rsidR="009B3D40" w:rsidRPr="009B3D40" w:rsidRDefault="009C7B8D" w:rsidP="009C7B8D">
      <w:pPr>
        <w:overflowPunct w:val="0"/>
        <w:spacing w:after="0" w:line="276" w:lineRule="auto"/>
        <w:ind w:firstLine="720"/>
        <w:jc w:val="both"/>
        <w:rPr>
          <w:rFonts w:ascii="Times New Roman" w:hAnsi="Times New Roman" w:cs="Times New Roman"/>
          <w:b/>
          <w:sz w:val="24"/>
          <w:szCs w:val="24"/>
        </w:rPr>
      </w:pPr>
      <w:r w:rsidRPr="002A4ED3">
        <w:rPr>
          <w:rFonts w:ascii="Times New Roman" w:hAnsi="Times New Roman" w:cs="Times New Roman"/>
          <w:bCs/>
          <w:sz w:val="24"/>
          <w:szCs w:val="24"/>
        </w:rPr>
        <w:t>Į</w:t>
      </w:r>
      <w:r w:rsidR="009B3D40" w:rsidRPr="002A4ED3">
        <w:rPr>
          <w:rFonts w:ascii="Times New Roman" w:hAnsi="Times New Roman" w:cs="Times New Roman"/>
          <w:bCs/>
          <w:sz w:val="24"/>
          <w:szCs w:val="24"/>
        </w:rPr>
        <w:t xml:space="preserve">staigos vadovas analizuoja įstaigos veiklos ir valdymo išteklių būklę ir atsako už įstaigos veiklos rezultatus. Pagal Lietuvos Respublikos vietos savivaldos įstatymo 16 straipsnio 2 dalies 19 punktą (redakcija, galiojusi iki 2023-01-01), kuriame numatyta, jog </w:t>
      </w:r>
      <w:r w:rsidR="009B3D40" w:rsidRPr="002A4ED3">
        <w:rPr>
          <w:rFonts w:ascii="Times New Roman" w:hAnsi="Times New Roman" w:cs="Times New Roman"/>
          <w:color w:val="000000"/>
          <w:sz w:val="24"/>
          <w:szCs w:val="24"/>
          <w:shd w:val="clear" w:color="auto" w:fill="FFFFFF"/>
        </w:rPr>
        <w:t>biudžetinių ir viešųjų įstaigų (kurių savininkė yra savivaldybė), savivaldybės valdomų</w:t>
      </w:r>
      <w:r w:rsidR="009B3D40" w:rsidRPr="002A4ED3">
        <w:rPr>
          <w:rFonts w:ascii="Times New Roman" w:hAnsi="Times New Roman" w:cs="Times New Roman"/>
          <w:b/>
          <w:bCs/>
          <w:color w:val="000000"/>
          <w:sz w:val="24"/>
          <w:szCs w:val="24"/>
          <w:shd w:val="clear" w:color="auto" w:fill="FFFFFF"/>
        </w:rPr>
        <w:t> </w:t>
      </w:r>
      <w:r w:rsidR="009B3D40" w:rsidRPr="002A4ED3">
        <w:rPr>
          <w:rFonts w:ascii="Times New Roman" w:hAnsi="Times New Roman" w:cs="Times New Roman"/>
          <w:color w:val="000000"/>
          <w:sz w:val="24"/>
          <w:szCs w:val="24"/>
          <w:shd w:val="clear" w:color="auto" w:fill="FFFFFF"/>
        </w:rPr>
        <w:t>įmonių ir organizacijų metinių veiklos</w:t>
      </w:r>
      <w:r w:rsidR="009B3D40" w:rsidRPr="002A4ED3">
        <w:rPr>
          <w:rFonts w:ascii="Times New Roman" w:hAnsi="Times New Roman" w:cs="Times New Roman"/>
          <w:b/>
          <w:bCs/>
          <w:color w:val="000000"/>
          <w:sz w:val="24"/>
          <w:szCs w:val="24"/>
          <w:shd w:val="clear" w:color="auto" w:fill="FFFFFF"/>
        </w:rPr>
        <w:t> </w:t>
      </w:r>
      <w:r w:rsidR="009B3D40" w:rsidRPr="002A4ED3">
        <w:rPr>
          <w:rFonts w:ascii="Times New Roman" w:hAnsi="Times New Roman" w:cs="Times New Roman"/>
          <w:color w:val="000000"/>
          <w:sz w:val="24"/>
          <w:szCs w:val="24"/>
          <w:shd w:val="clear" w:color="auto" w:fill="FFFFFF"/>
        </w:rPr>
        <w:t>ataskaitų ir atsakymų į savivaldybės tarybos narių paklausimus išklausymas reglamento nustatyta tvarka, sprendimų dėl šių ataskaitų ir atsakymų priėmimas šio įstatymo 13 straipsnio 5, 6, 8 ir 9 dalyse nustatyta tvarka rengiant, pateikiant sprendimų projektus ir dėl jų balsuojant,</w:t>
      </w:r>
      <w:r w:rsidR="009B3D40" w:rsidRPr="002A4ED3">
        <w:rPr>
          <w:rFonts w:ascii="Times New Roman" w:hAnsi="Times New Roman" w:cs="Times New Roman"/>
          <w:bCs/>
          <w:sz w:val="24"/>
          <w:szCs w:val="24"/>
        </w:rPr>
        <w:t xml:space="preserve"> Savivaldybės taryba išklauso biudžetinių įstaigų veiklos ataskaitas ir priima sprendimą pritarti arba nepritarti veiklos ataskaitai.</w:t>
      </w:r>
    </w:p>
    <w:p w14:paraId="3E4C58FC" w14:textId="3F947CB0" w:rsidR="009B3D40" w:rsidRPr="009B3D40" w:rsidRDefault="008D46C9" w:rsidP="008D46C9">
      <w:pPr>
        <w:tabs>
          <w:tab w:val="left" w:pos="709"/>
        </w:tabs>
        <w:spacing w:after="0" w:line="276" w:lineRule="auto"/>
        <w:rPr>
          <w:rFonts w:ascii="Times New Roman" w:hAnsi="Times New Roman" w:cs="Times New Roman"/>
          <w:b/>
          <w:sz w:val="24"/>
          <w:szCs w:val="24"/>
        </w:rPr>
      </w:pPr>
      <w:r>
        <w:rPr>
          <w:rFonts w:ascii="Times New Roman" w:hAnsi="Times New Roman" w:cs="Times New Roman"/>
          <w:b/>
          <w:sz w:val="24"/>
          <w:szCs w:val="24"/>
        </w:rPr>
        <w:tab/>
      </w:r>
      <w:r w:rsidR="009B3D40" w:rsidRPr="009B3D40">
        <w:rPr>
          <w:rFonts w:ascii="Times New Roman" w:hAnsi="Times New Roman" w:cs="Times New Roman"/>
          <w:b/>
          <w:sz w:val="24"/>
          <w:szCs w:val="24"/>
        </w:rPr>
        <w:t>2. Siūlomos teisinio reguliavimo nuostatos ir laukiami rezultatai</w:t>
      </w:r>
    </w:p>
    <w:p w14:paraId="11FE82E2" w14:textId="77777777" w:rsidR="009B3D40" w:rsidRPr="009B3D40" w:rsidRDefault="009B3D40" w:rsidP="009C7B8D">
      <w:pPr>
        <w:pStyle w:val="Sraopastraipa"/>
        <w:tabs>
          <w:tab w:val="left" w:pos="993"/>
        </w:tabs>
        <w:spacing w:after="0" w:line="276" w:lineRule="auto"/>
        <w:ind w:left="0"/>
        <w:rPr>
          <w:rFonts w:ascii="Times New Roman" w:hAnsi="Times New Roman" w:cs="Times New Roman"/>
          <w:b/>
          <w:sz w:val="24"/>
          <w:szCs w:val="24"/>
        </w:rPr>
      </w:pPr>
      <w:r w:rsidRPr="009B3D40">
        <w:rPr>
          <w:rFonts w:ascii="Times New Roman" w:hAnsi="Times New Roman" w:cs="Times New Roman"/>
          <w:sz w:val="24"/>
          <w:szCs w:val="24"/>
        </w:rPr>
        <w:t xml:space="preserve">            Bus įgyvendinti teisės aktų reikalavimai dėl ataskaitos turinio ir ataskaitos viešinimo.</w:t>
      </w:r>
    </w:p>
    <w:p w14:paraId="6BEFC894" w14:textId="77777777" w:rsidR="009B3D40" w:rsidRPr="009B3D40" w:rsidRDefault="009B3D40" w:rsidP="009C7B8D">
      <w:pPr>
        <w:spacing w:after="0" w:line="276" w:lineRule="auto"/>
        <w:ind w:firstLine="720"/>
        <w:jc w:val="both"/>
        <w:rPr>
          <w:rFonts w:ascii="Times New Roman" w:hAnsi="Times New Roman" w:cs="Times New Roman"/>
          <w:b/>
          <w:sz w:val="24"/>
          <w:szCs w:val="24"/>
        </w:rPr>
      </w:pPr>
      <w:r w:rsidRPr="009B3D40">
        <w:rPr>
          <w:rFonts w:ascii="Times New Roman" w:hAnsi="Times New Roman" w:cs="Times New Roman"/>
          <w:b/>
          <w:sz w:val="24"/>
          <w:szCs w:val="24"/>
        </w:rPr>
        <w:t xml:space="preserve">3. Lėšų poreikis ir šaltiniai. </w:t>
      </w:r>
    </w:p>
    <w:p w14:paraId="68EEC39C" w14:textId="77777777" w:rsidR="009B3D40" w:rsidRPr="009B3D40" w:rsidRDefault="009B3D40" w:rsidP="009C7B8D">
      <w:pPr>
        <w:spacing w:after="0" w:line="276" w:lineRule="auto"/>
        <w:ind w:firstLine="720"/>
        <w:jc w:val="both"/>
        <w:rPr>
          <w:rFonts w:ascii="Times New Roman" w:hAnsi="Times New Roman" w:cs="Times New Roman"/>
          <w:strike/>
          <w:sz w:val="24"/>
          <w:szCs w:val="24"/>
        </w:rPr>
      </w:pPr>
      <w:r w:rsidRPr="009B3D40">
        <w:rPr>
          <w:rFonts w:ascii="Times New Roman" w:hAnsi="Times New Roman" w:cs="Times New Roman"/>
          <w:sz w:val="24"/>
          <w:szCs w:val="24"/>
        </w:rPr>
        <w:t>Nėra.</w:t>
      </w:r>
    </w:p>
    <w:p w14:paraId="2AD31C9A" w14:textId="77777777" w:rsidR="009B3D40" w:rsidRPr="009B3D40" w:rsidRDefault="009B3D40" w:rsidP="009C7B8D">
      <w:pPr>
        <w:spacing w:after="0" w:line="276" w:lineRule="auto"/>
        <w:ind w:firstLine="720"/>
        <w:jc w:val="both"/>
        <w:rPr>
          <w:rFonts w:ascii="Times New Roman" w:hAnsi="Times New Roman" w:cs="Times New Roman"/>
          <w:b/>
          <w:sz w:val="24"/>
          <w:szCs w:val="24"/>
        </w:rPr>
      </w:pPr>
      <w:r w:rsidRPr="009B3D40">
        <w:rPr>
          <w:rFonts w:ascii="Times New Roman" w:hAnsi="Times New Roman" w:cs="Times New Roman"/>
          <w:b/>
          <w:sz w:val="24"/>
          <w:szCs w:val="24"/>
        </w:rPr>
        <w:t xml:space="preserve">4. Numatomo teisinio reguliavimo poveikio vertinimo rezultatai, galimos neigiamos priimto sprendimo pasekmės ir kokių priemonių reikėtų imtis, kad tokių pasekmių būtų išvengta </w:t>
      </w:r>
    </w:p>
    <w:p w14:paraId="7FFD0D1E" w14:textId="77777777" w:rsidR="009B3D40" w:rsidRPr="009B3D40" w:rsidRDefault="009B3D40" w:rsidP="009C7B8D">
      <w:pPr>
        <w:spacing w:after="0" w:line="276" w:lineRule="auto"/>
        <w:ind w:firstLine="720"/>
        <w:jc w:val="both"/>
        <w:rPr>
          <w:rFonts w:ascii="Times New Roman" w:hAnsi="Times New Roman" w:cs="Times New Roman"/>
          <w:color w:val="FF0000"/>
          <w:sz w:val="24"/>
          <w:szCs w:val="24"/>
        </w:rPr>
      </w:pPr>
      <w:r w:rsidRPr="009B3D40">
        <w:rPr>
          <w:rFonts w:ascii="Times New Roman" w:hAnsi="Times New Roman" w:cs="Times New Roman"/>
          <w:sz w:val="24"/>
          <w:szCs w:val="24"/>
        </w:rPr>
        <w:t>Numatomas teisinis reguliavimo poveikis nevertinamas. Neigiamų pasekmių nėra.</w:t>
      </w:r>
    </w:p>
    <w:p w14:paraId="29ED3B8D" w14:textId="77777777" w:rsidR="009B3D40" w:rsidRPr="009B3D40" w:rsidRDefault="009B3D40" w:rsidP="009C7B8D">
      <w:pPr>
        <w:spacing w:after="0" w:line="276" w:lineRule="auto"/>
        <w:ind w:firstLine="720"/>
        <w:jc w:val="both"/>
        <w:rPr>
          <w:rFonts w:ascii="Times New Roman" w:hAnsi="Times New Roman" w:cs="Times New Roman"/>
          <w:b/>
          <w:sz w:val="24"/>
          <w:szCs w:val="24"/>
        </w:rPr>
      </w:pPr>
      <w:r w:rsidRPr="009B3D40">
        <w:rPr>
          <w:rFonts w:ascii="Times New Roman" w:hAnsi="Times New Roman" w:cs="Times New Roman"/>
          <w:b/>
          <w:sz w:val="24"/>
          <w:szCs w:val="24"/>
        </w:rPr>
        <w:t xml:space="preserve">5. Kokius teisės aktus būtina priimti, kokius galiojančius teisės aktus reikia pakeisti ar pripažinti netekusiais galios – kas ir kada juos turėtų priimti </w:t>
      </w:r>
    </w:p>
    <w:p w14:paraId="0D12493F" w14:textId="77777777" w:rsidR="009B3D40" w:rsidRPr="009B3D40" w:rsidRDefault="009B3D40" w:rsidP="009C7B8D">
      <w:pPr>
        <w:spacing w:after="0" w:line="276" w:lineRule="auto"/>
        <w:ind w:firstLine="720"/>
        <w:jc w:val="both"/>
        <w:rPr>
          <w:rFonts w:ascii="Times New Roman" w:hAnsi="Times New Roman" w:cs="Times New Roman"/>
          <w:sz w:val="24"/>
          <w:szCs w:val="24"/>
        </w:rPr>
      </w:pPr>
      <w:r w:rsidRPr="009B3D40">
        <w:rPr>
          <w:rFonts w:ascii="Times New Roman" w:hAnsi="Times New Roman" w:cs="Times New Roman"/>
          <w:sz w:val="24"/>
          <w:szCs w:val="24"/>
        </w:rPr>
        <w:t>Nėra.</w:t>
      </w:r>
    </w:p>
    <w:p w14:paraId="1190B222" w14:textId="77777777" w:rsidR="009B3D40" w:rsidRPr="009B3D40" w:rsidRDefault="009B3D40" w:rsidP="009C7B8D">
      <w:pPr>
        <w:spacing w:after="0" w:line="276" w:lineRule="auto"/>
        <w:ind w:firstLine="720"/>
        <w:jc w:val="both"/>
        <w:rPr>
          <w:rFonts w:ascii="Times New Roman" w:hAnsi="Times New Roman" w:cs="Times New Roman"/>
          <w:b/>
          <w:sz w:val="24"/>
          <w:szCs w:val="24"/>
        </w:rPr>
      </w:pPr>
      <w:r w:rsidRPr="009B3D40">
        <w:rPr>
          <w:rFonts w:ascii="Times New Roman" w:hAnsi="Times New Roman" w:cs="Times New Roman"/>
          <w:b/>
          <w:sz w:val="24"/>
          <w:szCs w:val="24"/>
        </w:rPr>
        <w:t>6. Sprendimo įgyvendinimo terminai – kas, ką ir kada turėtų atlikti</w:t>
      </w:r>
    </w:p>
    <w:p w14:paraId="770E7753" w14:textId="77777777" w:rsidR="009B3D40" w:rsidRPr="009B3D40" w:rsidRDefault="009B3D40" w:rsidP="009C7B8D">
      <w:pPr>
        <w:spacing w:after="0" w:line="276" w:lineRule="auto"/>
        <w:ind w:firstLine="720"/>
        <w:jc w:val="both"/>
        <w:rPr>
          <w:rFonts w:ascii="Times New Roman" w:hAnsi="Times New Roman" w:cs="Times New Roman"/>
          <w:b/>
          <w:sz w:val="24"/>
          <w:szCs w:val="24"/>
        </w:rPr>
      </w:pPr>
      <w:r w:rsidRPr="009B3D40">
        <w:rPr>
          <w:rFonts w:ascii="Times New Roman" w:hAnsi="Times New Roman" w:cs="Times New Roman"/>
          <w:b/>
          <w:sz w:val="24"/>
          <w:szCs w:val="24"/>
        </w:rPr>
        <w:t xml:space="preserve"> </w:t>
      </w:r>
      <w:r w:rsidRPr="009B3D40">
        <w:rPr>
          <w:rFonts w:ascii="Times New Roman" w:hAnsi="Times New Roman" w:cs="Times New Roman"/>
          <w:sz w:val="24"/>
          <w:szCs w:val="24"/>
        </w:rPr>
        <w:t>Nėra.</w:t>
      </w:r>
      <w:r w:rsidRPr="009B3D40">
        <w:rPr>
          <w:rFonts w:ascii="Times New Roman" w:hAnsi="Times New Roman" w:cs="Times New Roman"/>
          <w:b/>
          <w:sz w:val="24"/>
          <w:szCs w:val="24"/>
        </w:rPr>
        <w:t xml:space="preserve"> </w:t>
      </w:r>
    </w:p>
    <w:p w14:paraId="0104951B" w14:textId="77777777" w:rsidR="009B3D40" w:rsidRPr="009B3D40" w:rsidRDefault="009B3D40" w:rsidP="009C7B8D">
      <w:pPr>
        <w:spacing w:after="0" w:line="276" w:lineRule="auto"/>
        <w:ind w:firstLine="720"/>
        <w:jc w:val="both"/>
        <w:rPr>
          <w:rFonts w:ascii="Times New Roman" w:hAnsi="Times New Roman" w:cs="Times New Roman"/>
          <w:b/>
          <w:sz w:val="24"/>
          <w:szCs w:val="24"/>
        </w:rPr>
      </w:pPr>
      <w:r w:rsidRPr="009B3D40">
        <w:rPr>
          <w:rFonts w:ascii="Times New Roman" w:hAnsi="Times New Roman" w:cs="Times New Roman"/>
          <w:b/>
          <w:sz w:val="24"/>
          <w:szCs w:val="24"/>
        </w:rPr>
        <w:t>7. Sprendimo projekto rengimo metu gauti specialistų vertinimai ir išvados</w:t>
      </w:r>
    </w:p>
    <w:p w14:paraId="27D8DA4B" w14:textId="77777777" w:rsidR="009B3D40" w:rsidRPr="009B3D40" w:rsidRDefault="009B3D40" w:rsidP="009C7B8D">
      <w:pPr>
        <w:spacing w:after="0" w:line="276" w:lineRule="auto"/>
        <w:ind w:firstLine="720"/>
        <w:jc w:val="both"/>
        <w:rPr>
          <w:rFonts w:ascii="Times New Roman" w:hAnsi="Times New Roman" w:cs="Times New Roman"/>
          <w:sz w:val="24"/>
          <w:szCs w:val="24"/>
        </w:rPr>
      </w:pPr>
      <w:r w:rsidRPr="009B3D40">
        <w:rPr>
          <w:rFonts w:ascii="Times New Roman" w:hAnsi="Times New Roman" w:cs="Times New Roman"/>
          <w:sz w:val="24"/>
          <w:szCs w:val="24"/>
        </w:rPr>
        <w:t>Nėra.</w:t>
      </w:r>
    </w:p>
    <w:p w14:paraId="453B2C8A" w14:textId="77777777" w:rsidR="009B3D40" w:rsidRPr="009B3D40" w:rsidRDefault="009B3D40" w:rsidP="009C7B8D">
      <w:pPr>
        <w:spacing w:after="0" w:line="276" w:lineRule="auto"/>
        <w:ind w:firstLine="720"/>
        <w:jc w:val="both"/>
        <w:rPr>
          <w:rFonts w:ascii="Times New Roman" w:hAnsi="Times New Roman" w:cs="Times New Roman"/>
          <w:b/>
          <w:sz w:val="24"/>
          <w:szCs w:val="24"/>
        </w:rPr>
      </w:pPr>
      <w:r w:rsidRPr="009B3D40">
        <w:rPr>
          <w:rFonts w:ascii="Times New Roman" w:hAnsi="Times New Roman" w:cs="Times New Roman"/>
          <w:b/>
          <w:sz w:val="24"/>
          <w:szCs w:val="24"/>
        </w:rPr>
        <w:t>8. Kiti reikalingi pagrindimai, skaičiavimai ir paaiškinimai</w:t>
      </w:r>
    </w:p>
    <w:p w14:paraId="0A287F71" w14:textId="77777777" w:rsidR="009B3D40" w:rsidRPr="009B3D40" w:rsidRDefault="009B3D40" w:rsidP="009C7B8D">
      <w:pPr>
        <w:spacing w:after="0" w:line="276" w:lineRule="auto"/>
        <w:ind w:firstLine="720"/>
        <w:jc w:val="both"/>
        <w:rPr>
          <w:rFonts w:ascii="Times New Roman" w:hAnsi="Times New Roman" w:cs="Times New Roman"/>
          <w:sz w:val="24"/>
          <w:szCs w:val="24"/>
        </w:rPr>
      </w:pPr>
      <w:r w:rsidRPr="009B3D40">
        <w:rPr>
          <w:rFonts w:ascii="Times New Roman" w:hAnsi="Times New Roman" w:cs="Times New Roman"/>
          <w:b/>
          <w:sz w:val="24"/>
          <w:szCs w:val="24"/>
        </w:rPr>
        <w:t xml:space="preserve"> </w:t>
      </w:r>
      <w:r w:rsidRPr="009B3D40">
        <w:rPr>
          <w:rFonts w:ascii="Times New Roman" w:hAnsi="Times New Roman" w:cs="Times New Roman"/>
          <w:sz w:val="24"/>
          <w:szCs w:val="24"/>
        </w:rPr>
        <w:t>Nėra.</w:t>
      </w:r>
    </w:p>
    <w:p w14:paraId="4EADD0FD" w14:textId="77777777" w:rsidR="009B3D40" w:rsidRPr="009B3D40" w:rsidRDefault="009B3D40" w:rsidP="009C7B8D">
      <w:pPr>
        <w:spacing w:after="0" w:line="276" w:lineRule="auto"/>
        <w:ind w:firstLine="720"/>
        <w:jc w:val="both"/>
        <w:rPr>
          <w:rFonts w:ascii="Times New Roman" w:hAnsi="Times New Roman" w:cs="Times New Roman"/>
          <w:b/>
          <w:sz w:val="24"/>
          <w:szCs w:val="24"/>
        </w:rPr>
      </w:pPr>
      <w:r w:rsidRPr="009B3D40">
        <w:rPr>
          <w:rFonts w:ascii="Times New Roman" w:hAnsi="Times New Roman" w:cs="Times New Roman"/>
          <w:b/>
          <w:sz w:val="24"/>
          <w:szCs w:val="24"/>
        </w:rPr>
        <w:t>9. Sprendimo projekto iniciatoriai ir rengėjai, pranešėjas</w:t>
      </w:r>
    </w:p>
    <w:p w14:paraId="7D3769ED" w14:textId="13545AD8" w:rsidR="009B3D40" w:rsidRPr="009B3D40" w:rsidRDefault="009B3D40" w:rsidP="009C7B8D">
      <w:pPr>
        <w:spacing w:after="0" w:line="276" w:lineRule="auto"/>
        <w:jc w:val="both"/>
        <w:rPr>
          <w:rFonts w:ascii="Times New Roman" w:hAnsi="Times New Roman" w:cs="Times New Roman"/>
          <w:sz w:val="24"/>
          <w:szCs w:val="24"/>
        </w:rPr>
      </w:pPr>
      <w:r w:rsidRPr="009B3D40">
        <w:rPr>
          <w:rFonts w:ascii="Times New Roman" w:hAnsi="Times New Roman" w:cs="Times New Roman"/>
          <w:sz w:val="24"/>
          <w:szCs w:val="24"/>
        </w:rPr>
        <w:t xml:space="preserve">            Iniciatorius – Anykščių </w:t>
      </w:r>
      <w:r w:rsidR="009C7B8D">
        <w:rPr>
          <w:rFonts w:ascii="Times New Roman" w:hAnsi="Times New Roman" w:cs="Times New Roman"/>
          <w:sz w:val="24"/>
          <w:szCs w:val="24"/>
        </w:rPr>
        <w:t>kūno kultūros ir sporto centro</w:t>
      </w:r>
      <w:r w:rsidRPr="009B3D40">
        <w:rPr>
          <w:rFonts w:ascii="Times New Roman" w:hAnsi="Times New Roman" w:cs="Times New Roman"/>
          <w:sz w:val="24"/>
          <w:szCs w:val="24"/>
        </w:rPr>
        <w:t xml:space="preserve"> direktor</w:t>
      </w:r>
      <w:r w:rsidR="009C7B8D">
        <w:rPr>
          <w:rFonts w:ascii="Times New Roman" w:hAnsi="Times New Roman" w:cs="Times New Roman"/>
          <w:sz w:val="24"/>
          <w:szCs w:val="24"/>
        </w:rPr>
        <w:t>ius Arvydas Krikščiūnas</w:t>
      </w:r>
      <w:r w:rsidRPr="009B3D40">
        <w:rPr>
          <w:rFonts w:ascii="Times New Roman" w:hAnsi="Times New Roman" w:cs="Times New Roman"/>
          <w:sz w:val="24"/>
          <w:szCs w:val="24"/>
        </w:rPr>
        <w:t xml:space="preserve">. </w:t>
      </w:r>
    </w:p>
    <w:p w14:paraId="51E79824" w14:textId="77777777" w:rsidR="009B3D40" w:rsidRPr="009B3D40" w:rsidRDefault="009B3D40" w:rsidP="009C7B8D">
      <w:pPr>
        <w:spacing w:after="0" w:line="276" w:lineRule="auto"/>
        <w:jc w:val="both"/>
        <w:rPr>
          <w:rFonts w:ascii="Times New Roman" w:hAnsi="Times New Roman" w:cs="Times New Roman"/>
          <w:sz w:val="24"/>
          <w:szCs w:val="24"/>
        </w:rPr>
      </w:pPr>
      <w:r w:rsidRPr="009B3D40">
        <w:rPr>
          <w:rFonts w:ascii="Times New Roman" w:hAnsi="Times New Roman" w:cs="Times New Roman"/>
          <w:sz w:val="24"/>
          <w:szCs w:val="24"/>
        </w:rPr>
        <w:t xml:space="preserve">            Rengėja – Nila Mėlynienė, Švietimo skyriaus vyriausioji specialistė. </w:t>
      </w:r>
    </w:p>
    <w:p w14:paraId="4C95B071" w14:textId="262DDD59" w:rsidR="009B3D40" w:rsidRPr="009B3D40" w:rsidRDefault="009B3D40" w:rsidP="009C7B8D">
      <w:pPr>
        <w:spacing w:after="0" w:line="276" w:lineRule="auto"/>
        <w:ind w:firstLine="720"/>
        <w:rPr>
          <w:rFonts w:ascii="Times New Roman" w:hAnsi="Times New Roman" w:cs="Times New Roman"/>
          <w:sz w:val="24"/>
          <w:szCs w:val="24"/>
        </w:rPr>
      </w:pPr>
      <w:r w:rsidRPr="009B3D40">
        <w:rPr>
          <w:rFonts w:ascii="Times New Roman" w:hAnsi="Times New Roman" w:cs="Times New Roman"/>
          <w:sz w:val="24"/>
          <w:szCs w:val="24"/>
        </w:rPr>
        <w:t xml:space="preserve">Pranešėja – Jurgita Banienė, Švietimo skyriaus vedėja. </w:t>
      </w:r>
    </w:p>
    <w:sectPr w:rsidR="009B3D40" w:rsidRPr="009B3D40" w:rsidSect="00D84092">
      <w:headerReference w:type="defaul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5E139" w14:textId="77777777" w:rsidR="00D23581" w:rsidRDefault="00D23581" w:rsidP="0029556B">
      <w:pPr>
        <w:spacing w:after="0" w:line="240" w:lineRule="auto"/>
      </w:pPr>
      <w:r>
        <w:separator/>
      </w:r>
    </w:p>
  </w:endnote>
  <w:endnote w:type="continuationSeparator" w:id="0">
    <w:p w14:paraId="3798F635" w14:textId="77777777" w:rsidR="00D23581" w:rsidRDefault="00D23581" w:rsidP="00295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1D45" w14:textId="77777777" w:rsidR="00D23581" w:rsidRDefault="00D23581" w:rsidP="0029556B">
      <w:pPr>
        <w:spacing w:after="0" w:line="240" w:lineRule="auto"/>
      </w:pPr>
      <w:r>
        <w:separator/>
      </w:r>
    </w:p>
  </w:footnote>
  <w:footnote w:type="continuationSeparator" w:id="0">
    <w:p w14:paraId="5B2873EF" w14:textId="77777777" w:rsidR="00D23581" w:rsidRDefault="00D23581" w:rsidP="002955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3356000"/>
      <w:docPartObj>
        <w:docPartGallery w:val="Page Numbers (Top of Page)"/>
        <w:docPartUnique/>
      </w:docPartObj>
    </w:sdtPr>
    <w:sdtEndPr>
      <w:rPr>
        <w:noProof/>
      </w:rPr>
    </w:sdtEndPr>
    <w:sdtContent>
      <w:p w14:paraId="3469D9ED" w14:textId="5A40511F" w:rsidR="00A46D1B" w:rsidRDefault="00A46D1B">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458A995" w14:textId="77777777" w:rsidR="00A46D1B" w:rsidRDefault="00A46D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778DD"/>
    <w:multiLevelType w:val="hybridMultilevel"/>
    <w:tmpl w:val="0F905900"/>
    <w:lvl w:ilvl="0" w:tplc="4970AA62">
      <w:start w:val="202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37C73D1"/>
    <w:multiLevelType w:val="hybridMultilevel"/>
    <w:tmpl w:val="2B60482C"/>
    <w:lvl w:ilvl="0" w:tplc="4A90D454">
      <w:start w:val="2022"/>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72BB3696"/>
    <w:multiLevelType w:val="hybridMultilevel"/>
    <w:tmpl w:val="A91E4F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76671738"/>
    <w:multiLevelType w:val="hybridMultilevel"/>
    <w:tmpl w:val="911ED302"/>
    <w:lvl w:ilvl="0" w:tplc="0427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7B9B2B48"/>
    <w:multiLevelType w:val="hybridMultilevel"/>
    <w:tmpl w:val="4F76B0B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num w:numId="1" w16cid:durableId="202056380">
    <w:abstractNumId w:val="3"/>
  </w:num>
  <w:num w:numId="2" w16cid:durableId="1585382128">
    <w:abstractNumId w:val="4"/>
  </w:num>
  <w:num w:numId="3" w16cid:durableId="1129736742">
    <w:abstractNumId w:val="2"/>
  </w:num>
  <w:num w:numId="4" w16cid:durableId="1992904107">
    <w:abstractNumId w:val="1"/>
  </w:num>
  <w:num w:numId="5" w16cid:durableId="1252929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5D3"/>
    <w:rsid w:val="0003725C"/>
    <w:rsid w:val="00041CF5"/>
    <w:rsid w:val="000509FC"/>
    <w:rsid w:val="00062A91"/>
    <w:rsid w:val="000730FA"/>
    <w:rsid w:val="000A2C5D"/>
    <w:rsid w:val="000A73E5"/>
    <w:rsid w:val="000A79E0"/>
    <w:rsid w:val="000B4BB9"/>
    <w:rsid w:val="000C5B57"/>
    <w:rsid w:val="00103757"/>
    <w:rsid w:val="0011096F"/>
    <w:rsid w:val="00114C6B"/>
    <w:rsid w:val="00116844"/>
    <w:rsid w:val="0013052C"/>
    <w:rsid w:val="0013581D"/>
    <w:rsid w:val="00137D68"/>
    <w:rsid w:val="0016149D"/>
    <w:rsid w:val="00177518"/>
    <w:rsid w:val="0018706B"/>
    <w:rsid w:val="00196310"/>
    <w:rsid w:val="001A4495"/>
    <w:rsid w:val="001B00DB"/>
    <w:rsid w:val="001C6E2A"/>
    <w:rsid w:val="001D028E"/>
    <w:rsid w:val="001D6FF9"/>
    <w:rsid w:val="0020153E"/>
    <w:rsid w:val="00207C23"/>
    <w:rsid w:val="00220AD3"/>
    <w:rsid w:val="00225157"/>
    <w:rsid w:val="00235CE7"/>
    <w:rsid w:val="00250F50"/>
    <w:rsid w:val="00287075"/>
    <w:rsid w:val="0029556B"/>
    <w:rsid w:val="0029795D"/>
    <w:rsid w:val="002A4ED3"/>
    <w:rsid w:val="002A7645"/>
    <w:rsid w:val="002B1955"/>
    <w:rsid w:val="002B1E3D"/>
    <w:rsid w:val="002D0845"/>
    <w:rsid w:val="002D14C4"/>
    <w:rsid w:val="002E117A"/>
    <w:rsid w:val="002E35B4"/>
    <w:rsid w:val="00306565"/>
    <w:rsid w:val="00323E9A"/>
    <w:rsid w:val="00326E81"/>
    <w:rsid w:val="00327AD8"/>
    <w:rsid w:val="003332E8"/>
    <w:rsid w:val="00356240"/>
    <w:rsid w:val="00384F42"/>
    <w:rsid w:val="003903C9"/>
    <w:rsid w:val="003B0A46"/>
    <w:rsid w:val="003B68B0"/>
    <w:rsid w:val="003C56F4"/>
    <w:rsid w:val="003F21CB"/>
    <w:rsid w:val="003F2FD0"/>
    <w:rsid w:val="004020CF"/>
    <w:rsid w:val="004108E2"/>
    <w:rsid w:val="00430D3A"/>
    <w:rsid w:val="00443A7C"/>
    <w:rsid w:val="00452C51"/>
    <w:rsid w:val="00465AA7"/>
    <w:rsid w:val="00470BE9"/>
    <w:rsid w:val="00472EF1"/>
    <w:rsid w:val="004D3D01"/>
    <w:rsid w:val="004D7352"/>
    <w:rsid w:val="004F0244"/>
    <w:rsid w:val="005155B5"/>
    <w:rsid w:val="005157D6"/>
    <w:rsid w:val="00520B02"/>
    <w:rsid w:val="00532FF4"/>
    <w:rsid w:val="00536B80"/>
    <w:rsid w:val="00544329"/>
    <w:rsid w:val="005547F9"/>
    <w:rsid w:val="0058068F"/>
    <w:rsid w:val="005A043C"/>
    <w:rsid w:val="005A18B2"/>
    <w:rsid w:val="005A2409"/>
    <w:rsid w:val="005C0C94"/>
    <w:rsid w:val="005E194C"/>
    <w:rsid w:val="005E2799"/>
    <w:rsid w:val="005E2850"/>
    <w:rsid w:val="005F4351"/>
    <w:rsid w:val="00625322"/>
    <w:rsid w:val="00627ACF"/>
    <w:rsid w:val="00627C85"/>
    <w:rsid w:val="0064168F"/>
    <w:rsid w:val="00660E9C"/>
    <w:rsid w:val="00673C48"/>
    <w:rsid w:val="0067478A"/>
    <w:rsid w:val="00675D5C"/>
    <w:rsid w:val="0069123B"/>
    <w:rsid w:val="006A216A"/>
    <w:rsid w:val="006B07B3"/>
    <w:rsid w:val="006B1DEF"/>
    <w:rsid w:val="006C7C82"/>
    <w:rsid w:val="006D060D"/>
    <w:rsid w:val="006D4C5B"/>
    <w:rsid w:val="006E2BEF"/>
    <w:rsid w:val="006F189F"/>
    <w:rsid w:val="006F4E15"/>
    <w:rsid w:val="00704946"/>
    <w:rsid w:val="00704C7F"/>
    <w:rsid w:val="007250B1"/>
    <w:rsid w:val="00726293"/>
    <w:rsid w:val="00745DA5"/>
    <w:rsid w:val="007463CE"/>
    <w:rsid w:val="00746D5A"/>
    <w:rsid w:val="00752CA3"/>
    <w:rsid w:val="007579E7"/>
    <w:rsid w:val="007755AA"/>
    <w:rsid w:val="00786ABE"/>
    <w:rsid w:val="00792163"/>
    <w:rsid w:val="00794C9D"/>
    <w:rsid w:val="007965D3"/>
    <w:rsid w:val="007A44E0"/>
    <w:rsid w:val="007B11E2"/>
    <w:rsid w:val="007C29A7"/>
    <w:rsid w:val="007C4A70"/>
    <w:rsid w:val="007F064D"/>
    <w:rsid w:val="007F7CA6"/>
    <w:rsid w:val="00814E5D"/>
    <w:rsid w:val="00824485"/>
    <w:rsid w:val="00831981"/>
    <w:rsid w:val="008323D6"/>
    <w:rsid w:val="008543FB"/>
    <w:rsid w:val="008575DD"/>
    <w:rsid w:val="008609F5"/>
    <w:rsid w:val="00875ACC"/>
    <w:rsid w:val="00893A54"/>
    <w:rsid w:val="00897457"/>
    <w:rsid w:val="008B05AA"/>
    <w:rsid w:val="008B3C57"/>
    <w:rsid w:val="008B6545"/>
    <w:rsid w:val="008B65CF"/>
    <w:rsid w:val="008D0795"/>
    <w:rsid w:val="008D327D"/>
    <w:rsid w:val="008D46C9"/>
    <w:rsid w:val="00907D26"/>
    <w:rsid w:val="009462D9"/>
    <w:rsid w:val="00965F6A"/>
    <w:rsid w:val="00981FF7"/>
    <w:rsid w:val="009A1A5B"/>
    <w:rsid w:val="009B3D40"/>
    <w:rsid w:val="009B608B"/>
    <w:rsid w:val="009C002F"/>
    <w:rsid w:val="009C7B8D"/>
    <w:rsid w:val="009D4633"/>
    <w:rsid w:val="00A155BE"/>
    <w:rsid w:val="00A306CA"/>
    <w:rsid w:val="00A46D1B"/>
    <w:rsid w:val="00A7004B"/>
    <w:rsid w:val="00A85CC8"/>
    <w:rsid w:val="00A94A87"/>
    <w:rsid w:val="00AB2EBB"/>
    <w:rsid w:val="00AC3013"/>
    <w:rsid w:val="00AC6DE9"/>
    <w:rsid w:val="00AC720D"/>
    <w:rsid w:val="00AE17E3"/>
    <w:rsid w:val="00AE20CB"/>
    <w:rsid w:val="00AE4E07"/>
    <w:rsid w:val="00B174F4"/>
    <w:rsid w:val="00B2305E"/>
    <w:rsid w:val="00B311C4"/>
    <w:rsid w:val="00B3379D"/>
    <w:rsid w:val="00B3675F"/>
    <w:rsid w:val="00B368EC"/>
    <w:rsid w:val="00B753AA"/>
    <w:rsid w:val="00B83FB6"/>
    <w:rsid w:val="00BA07B1"/>
    <w:rsid w:val="00BB353D"/>
    <w:rsid w:val="00BC62A3"/>
    <w:rsid w:val="00BD42A6"/>
    <w:rsid w:val="00BF14EC"/>
    <w:rsid w:val="00C87DE2"/>
    <w:rsid w:val="00CB0126"/>
    <w:rsid w:val="00CC1FA4"/>
    <w:rsid w:val="00CD1A26"/>
    <w:rsid w:val="00CD2EB8"/>
    <w:rsid w:val="00CE51E1"/>
    <w:rsid w:val="00CE7230"/>
    <w:rsid w:val="00CF4683"/>
    <w:rsid w:val="00D23581"/>
    <w:rsid w:val="00D25230"/>
    <w:rsid w:val="00D53BA3"/>
    <w:rsid w:val="00D64879"/>
    <w:rsid w:val="00D72328"/>
    <w:rsid w:val="00D84092"/>
    <w:rsid w:val="00D86B65"/>
    <w:rsid w:val="00DB5039"/>
    <w:rsid w:val="00DD4C64"/>
    <w:rsid w:val="00DF7539"/>
    <w:rsid w:val="00E11FC5"/>
    <w:rsid w:val="00E151BB"/>
    <w:rsid w:val="00E16E7B"/>
    <w:rsid w:val="00E248A5"/>
    <w:rsid w:val="00E252CD"/>
    <w:rsid w:val="00E25D83"/>
    <w:rsid w:val="00E3353D"/>
    <w:rsid w:val="00E53F5D"/>
    <w:rsid w:val="00E66A48"/>
    <w:rsid w:val="00E70139"/>
    <w:rsid w:val="00E77136"/>
    <w:rsid w:val="00E95041"/>
    <w:rsid w:val="00EB2CD6"/>
    <w:rsid w:val="00EB425F"/>
    <w:rsid w:val="00ED0281"/>
    <w:rsid w:val="00ED7C58"/>
    <w:rsid w:val="00EE6ACC"/>
    <w:rsid w:val="00F1045D"/>
    <w:rsid w:val="00F16E1A"/>
    <w:rsid w:val="00F313B6"/>
    <w:rsid w:val="00F35974"/>
    <w:rsid w:val="00F376B6"/>
    <w:rsid w:val="00F4537E"/>
    <w:rsid w:val="00F75DD7"/>
    <w:rsid w:val="00F7714E"/>
    <w:rsid w:val="00F82E3B"/>
    <w:rsid w:val="00F93300"/>
    <w:rsid w:val="00FA3EBC"/>
    <w:rsid w:val="00FD12E7"/>
    <w:rsid w:val="00FD79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05F6D"/>
  <w15:chartTrackingRefBased/>
  <w15:docId w15:val="{8797BF20-E0B3-4501-BA06-02FFA83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65D3"/>
    <w:pPr>
      <w:spacing w:line="25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65D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326E8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326E81"/>
    <w:rPr>
      <w:b/>
      <w:bCs/>
    </w:rPr>
  </w:style>
  <w:style w:type="table" w:customStyle="1" w:styleId="Lentelstinklelis2">
    <w:name w:val="Lentelės tinklelis2"/>
    <w:basedOn w:val="prastojilentel"/>
    <w:next w:val="Lentelstinklelis"/>
    <w:uiPriority w:val="39"/>
    <w:rsid w:val="00726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qFormat/>
    <w:rsid w:val="007A44E0"/>
    <w:pPr>
      <w:spacing w:after="200" w:line="276" w:lineRule="auto"/>
      <w:ind w:left="720"/>
    </w:pPr>
    <w:rPr>
      <w:rFonts w:ascii="Calibri" w:eastAsia="Calibri" w:hAnsi="Calibri" w:cs="Times New Roman"/>
      <w:lang w:val="en-US"/>
    </w:rPr>
  </w:style>
  <w:style w:type="table" w:customStyle="1" w:styleId="Lentelstinklelis1">
    <w:name w:val="Lentelės tinklelis1"/>
    <w:basedOn w:val="prastojilentel"/>
    <w:next w:val="Lentelstinklelis"/>
    <w:uiPriority w:val="39"/>
    <w:rsid w:val="00746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7C4A70"/>
    <w:pPr>
      <w:ind w:left="720"/>
      <w:contextualSpacing/>
    </w:pPr>
  </w:style>
  <w:style w:type="paragraph" w:styleId="Antrats">
    <w:name w:val="header"/>
    <w:basedOn w:val="prastasis"/>
    <w:link w:val="AntratsDiagrama"/>
    <w:uiPriority w:val="99"/>
    <w:unhideWhenUsed/>
    <w:rsid w:val="0029556B"/>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29556B"/>
  </w:style>
  <w:style w:type="paragraph" w:styleId="Porat">
    <w:name w:val="footer"/>
    <w:basedOn w:val="prastasis"/>
    <w:link w:val="PoratDiagrama"/>
    <w:uiPriority w:val="99"/>
    <w:unhideWhenUsed/>
    <w:rsid w:val="0029556B"/>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29556B"/>
  </w:style>
  <w:style w:type="character" w:styleId="Hipersaitas">
    <w:name w:val="Hyperlink"/>
    <w:basedOn w:val="Numatytasispastraiposriftas"/>
    <w:uiPriority w:val="99"/>
    <w:semiHidden/>
    <w:unhideWhenUsed/>
    <w:rsid w:val="00E11F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78433">
      <w:bodyDiv w:val="1"/>
      <w:marLeft w:val="0"/>
      <w:marRight w:val="0"/>
      <w:marTop w:val="0"/>
      <w:marBottom w:val="0"/>
      <w:divBdr>
        <w:top w:val="none" w:sz="0" w:space="0" w:color="auto"/>
        <w:left w:val="none" w:sz="0" w:space="0" w:color="auto"/>
        <w:bottom w:val="none" w:sz="0" w:space="0" w:color="auto"/>
        <w:right w:val="none" w:sz="0" w:space="0" w:color="auto"/>
      </w:divBdr>
    </w:div>
    <w:div w:id="312297972">
      <w:bodyDiv w:val="1"/>
      <w:marLeft w:val="0"/>
      <w:marRight w:val="0"/>
      <w:marTop w:val="0"/>
      <w:marBottom w:val="0"/>
      <w:divBdr>
        <w:top w:val="none" w:sz="0" w:space="0" w:color="auto"/>
        <w:left w:val="none" w:sz="0" w:space="0" w:color="auto"/>
        <w:bottom w:val="none" w:sz="0" w:space="0" w:color="auto"/>
        <w:right w:val="none" w:sz="0" w:space="0" w:color="auto"/>
      </w:divBdr>
    </w:div>
    <w:div w:id="137103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t.wikipedia.org/w/index.php?title=%C5%BDaidyn%C4%97s&amp;action=edit&amp;redlink=1" TargetMode="Externa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t.wikipedia.org/wiki/Lietuv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t.wikipedia.org/wiki/Latvija"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lt.wikipedia.org/wiki/Estija" TargetMode="External"/><Relationship Id="rId4" Type="http://schemas.openxmlformats.org/officeDocument/2006/relationships/webSettings" Target="webSettings.xml"/><Relationship Id="rId9" Type="http://schemas.openxmlformats.org/officeDocument/2006/relationships/hyperlink" Target="https://lt.wikipedia.org/wiki/Suomija"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19085</Words>
  <Characters>10880</Characters>
  <Application>Microsoft Office Word</Application>
  <DocSecurity>0</DocSecurity>
  <Lines>90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Vardas</dc:creator>
  <cp:keywords/>
  <dc:description/>
  <cp:lastModifiedBy>Taryba</cp:lastModifiedBy>
  <cp:revision>2</cp:revision>
  <dcterms:created xsi:type="dcterms:W3CDTF">2023-03-23T09:38:00Z</dcterms:created>
  <dcterms:modified xsi:type="dcterms:W3CDTF">2023-03-23T09:38:00Z</dcterms:modified>
</cp:coreProperties>
</file>